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46481" w14:textId="0133C155" w:rsidR="00E11BCA" w:rsidRPr="000C654E" w:rsidRDefault="00E11BCA" w:rsidP="003163B0">
      <w:pPr>
        <w:rPr>
          <w:rFonts w:ascii="Times New Roman" w:hAnsi="Times New Roman" w:cs="Times New Roman"/>
          <w:b/>
        </w:rPr>
      </w:pPr>
      <w:bookmarkStart w:id="0" w:name="_GoBack"/>
      <w:bookmarkEnd w:id="0"/>
    </w:p>
    <w:p w14:paraId="5DC4A880" w14:textId="77777777" w:rsidR="00CF28F4" w:rsidRDefault="00CF28F4" w:rsidP="00646357">
      <w:pPr>
        <w:pStyle w:val="a5"/>
        <w:spacing w:before="240"/>
        <w:jc w:val="center"/>
        <w:rPr>
          <w:rFonts w:ascii="Times New Roman" w:hAnsi="Times New Roman" w:cs="Times New Roman"/>
          <w:b/>
          <w:sz w:val="28"/>
          <w:szCs w:val="24"/>
        </w:rPr>
      </w:pPr>
    </w:p>
    <w:p w14:paraId="24BED676" w14:textId="7C218AE2" w:rsidR="00292E4B" w:rsidRDefault="00292E4B" w:rsidP="00292E4B">
      <w:pPr>
        <w:pStyle w:val="a5"/>
        <w:spacing w:before="240"/>
        <w:jc w:val="center"/>
        <w:rPr>
          <w:rFonts w:ascii="Times New Roman" w:hAnsi="Times New Roman" w:cs="Times New Roman"/>
          <w:caps/>
          <w:sz w:val="28"/>
          <w:szCs w:val="28"/>
        </w:rPr>
      </w:pPr>
      <w:r w:rsidRPr="0071077D">
        <w:rPr>
          <w:rFonts w:eastAsia="Times New Roman" w:cs="Times New Roman"/>
          <w:b/>
          <w:noProof/>
        </w:rPr>
        <w:drawing>
          <wp:inline distT="0" distB="0" distL="0" distR="0" wp14:anchorId="16209C97" wp14:editId="7C23FAB5">
            <wp:extent cx="819150" cy="6858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685800"/>
                    </a:xfrm>
                    <a:prstGeom prst="rect">
                      <a:avLst/>
                    </a:prstGeom>
                    <a:noFill/>
                    <a:ln w="9525">
                      <a:noFill/>
                      <a:miter lim="800000"/>
                      <a:headEnd/>
                      <a:tailEnd/>
                    </a:ln>
                  </pic:spPr>
                </pic:pic>
              </a:graphicData>
            </a:graphic>
          </wp:inline>
        </w:drawing>
      </w:r>
    </w:p>
    <w:p w14:paraId="4836260A" w14:textId="77777777" w:rsidR="00292E4B" w:rsidRDefault="00292E4B" w:rsidP="00292E4B">
      <w:pPr>
        <w:spacing w:after="0" w:line="240" w:lineRule="auto"/>
        <w:jc w:val="center"/>
        <w:rPr>
          <w:rFonts w:ascii="Times New Roman" w:hAnsi="Times New Roman" w:cs="Times New Roman"/>
          <w:i/>
          <w:caps/>
          <w:sz w:val="28"/>
          <w:szCs w:val="28"/>
        </w:rPr>
      </w:pPr>
      <w:r>
        <w:rPr>
          <w:rFonts w:ascii="Times New Roman" w:hAnsi="Times New Roman" w:cs="Times New Roman"/>
          <w:caps/>
          <w:sz w:val="28"/>
          <w:szCs w:val="28"/>
        </w:rPr>
        <w:t>ТЫВА РЕСПУБЛИКАНЫҢ МУНИЦИПАЛДЫГ РАЙОНУ</w:t>
      </w:r>
    </w:p>
    <w:p w14:paraId="605E17CF" w14:textId="77777777" w:rsidR="00292E4B" w:rsidRDefault="00292E4B" w:rsidP="00292E4B">
      <w:pPr>
        <w:spacing w:after="0" w:line="240" w:lineRule="auto"/>
        <w:jc w:val="center"/>
        <w:rPr>
          <w:rFonts w:ascii="Times New Roman" w:hAnsi="Times New Roman" w:cs="Times New Roman"/>
          <w:i/>
          <w:caps/>
          <w:sz w:val="28"/>
          <w:szCs w:val="28"/>
        </w:rPr>
      </w:pPr>
      <w:r>
        <w:rPr>
          <w:rFonts w:ascii="Times New Roman" w:hAnsi="Times New Roman" w:cs="Times New Roman"/>
          <w:caps/>
          <w:sz w:val="28"/>
          <w:szCs w:val="28"/>
        </w:rPr>
        <w:t>ТЕРЕ-Хол КОЖУУН ЧАГЫРГАЗЫ</w:t>
      </w:r>
    </w:p>
    <w:p w14:paraId="14C459A9" w14:textId="7B8CED4D" w:rsidR="00292E4B" w:rsidRDefault="00292E4B" w:rsidP="00292E4B">
      <w:pPr>
        <w:spacing w:after="0" w:line="240" w:lineRule="auto"/>
        <w:jc w:val="center"/>
        <w:rPr>
          <w:rFonts w:ascii="Times New Roman" w:hAnsi="Times New Roman" w:cs="Times New Roman"/>
          <w:b/>
          <w:i/>
          <w:caps/>
          <w:sz w:val="28"/>
          <w:szCs w:val="28"/>
        </w:rPr>
      </w:pPr>
      <w:r>
        <w:rPr>
          <w:rFonts w:ascii="Times New Roman" w:hAnsi="Times New Roman" w:cs="Times New Roman"/>
          <w:b/>
          <w:caps/>
          <w:sz w:val="28"/>
          <w:szCs w:val="28"/>
        </w:rPr>
        <w:t>КОЛЛЕГИЯ доктаалЫ</w:t>
      </w:r>
    </w:p>
    <w:p w14:paraId="4BB06CBB" w14:textId="77777777" w:rsidR="00292E4B" w:rsidRDefault="00292E4B" w:rsidP="00292E4B">
      <w:pPr>
        <w:spacing w:after="0" w:line="240" w:lineRule="auto"/>
        <w:jc w:val="center"/>
        <w:rPr>
          <w:rFonts w:ascii="Times New Roman" w:hAnsi="Times New Roman" w:cs="Times New Roman"/>
          <w:i/>
          <w:caps/>
          <w:sz w:val="28"/>
          <w:szCs w:val="28"/>
        </w:rPr>
      </w:pPr>
      <w:r>
        <w:rPr>
          <w:rFonts w:ascii="Times New Roman" w:hAnsi="Times New Roman" w:cs="Times New Roman"/>
          <w:caps/>
          <w:sz w:val="28"/>
          <w:szCs w:val="28"/>
        </w:rPr>
        <w:t>АДМИНИСТРАЦИЯ МУНИЦИПАЛЬНОГО РАЙОНА</w:t>
      </w:r>
    </w:p>
    <w:p w14:paraId="4A480E96" w14:textId="77777777" w:rsidR="00292E4B" w:rsidRDefault="00292E4B" w:rsidP="00292E4B">
      <w:pPr>
        <w:spacing w:after="0" w:line="240" w:lineRule="auto"/>
        <w:jc w:val="center"/>
        <w:rPr>
          <w:rFonts w:ascii="Times New Roman" w:hAnsi="Times New Roman" w:cs="Times New Roman"/>
          <w:i/>
          <w:caps/>
          <w:sz w:val="28"/>
          <w:szCs w:val="28"/>
        </w:rPr>
      </w:pPr>
      <w:r>
        <w:rPr>
          <w:rFonts w:ascii="Times New Roman" w:hAnsi="Times New Roman" w:cs="Times New Roman"/>
          <w:caps/>
          <w:sz w:val="28"/>
          <w:szCs w:val="28"/>
        </w:rPr>
        <w:t>Тере-Хольский КОЖУУН РЕСПУБЛИКИ ТЫВА</w:t>
      </w:r>
    </w:p>
    <w:p w14:paraId="4964635D" w14:textId="649806F6" w:rsidR="00292E4B" w:rsidRDefault="00292E4B" w:rsidP="00292E4B">
      <w:pPr>
        <w:spacing w:after="0" w:line="240" w:lineRule="auto"/>
        <w:jc w:val="center"/>
        <w:rPr>
          <w:rFonts w:ascii="Times New Roman" w:hAnsi="Times New Roman" w:cs="Times New Roman"/>
          <w:b/>
          <w:i/>
          <w:caps/>
          <w:sz w:val="28"/>
          <w:szCs w:val="28"/>
        </w:rPr>
      </w:pPr>
      <w:r>
        <w:rPr>
          <w:rFonts w:ascii="Times New Roman" w:hAnsi="Times New Roman" w:cs="Times New Roman"/>
          <w:b/>
          <w:caps/>
          <w:sz w:val="28"/>
          <w:szCs w:val="28"/>
        </w:rPr>
        <w:t>постановление КОЛЛЕГИИ</w:t>
      </w:r>
    </w:p>
    <w:p w14:paraId="2B44BC94" w14:textId="77777777" w:rsidR="00292E4B" w:rsidRDefault="00292E4B" w:rsidP="00292E4B">
      <w:pPr>
        <w:spacing w:after="0" w:line="240" w:lineRule="auto"/>
        <w:jc w:val="center"/>
        <w:rPr>
          <w:rFonts w:ascii="Times New Roman" w:hAnsi="Times New Roman" w:cs="Times New Roman"/>
          <w:sz w:val="28"/>
          <w:szCs w:val="28"/>
        </w:rPr>
      </w:pPr>
    </w:p>
    <w:p w14:paraId="070352C9" w14:textId="20221876" w:rsidR="00292E4B" w:rsidRDefault="00292E4B" w:rsidP="00292E4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 __________ 2022г.              с. </w:t>
      </w:r>
      <w:proofErr w:type="spellStart"/>
      <w:r>
        <w:rPr>
          <w:rFonts w:ascii="Times New Roman" w:hAnsi="Times New Roman" w:cs="Times New Roman"/>
          <w:sz w:val="28"/>
          <w:szCs w:val="28"/>
        </w:rPr>
        <w:t>Кунгуртуг</w:t>
      </w:r>
      <w:proofErr w:type="spellEnd"/>
      <w:r>
        <w:rPr>
          <w:rFonts w:ascii="Times New Roman" w:hAnsi="Times New Roman" w:cs="Times New Roman"/>
          <w:sz w:val="28"/>
          <w:szCs w:val="28"/>
        </w:rPr>
        <w:t xml:space="preserve">                                      № ____</w:t>
      </w:r>
    </w:p>
    <w:p w14:paraId="258B9468" w14:textId="77777777" w:rsidR="00292E4B" w:rsidRDefault="00292E4B" w:rsidP="00292E4B">
      <w:pPr>
        <w:jc w:val="center"/>
        <w:rPr>
          <w:rFonts w:ascii="Times New Roman" w:hAnsi="Times New Roman" w:cs="Times New Roman"/>
          <w:b/>
          <w:sz w:val="28"/>
          <w:szCs w:val="28"/>
        </w:rPr>
      </w:pPr>
    </w:p>
    <w:p w14:paraId="26026E07" w14:textId="1BCAA879" w:rsidR="00646357" w:rsidRPr="000C654E" w:rsidRDefault="000B7892" w:rsidP="00646357">
      <w:pPr>
        <w:pStyle w:val="a5"/>
        <w:spacing w:before="240"/>
        <w:jc w:val="center"/>
        <w:rPr>
          <w:rFonts w:ascii="Times New Roman" w:hAnsi="Times New Roman" w:cs="Times New Roman"/>
          <w:b/>
          <w:sz w:val="28"/>
          <w:szCs w:val="24"/>
        </w:rPr>
      </w:pPr>
      <w:r w:rsidRPr="000C654E">
        <w:rPr>
          <w:rFonts w:ascii="Times New Roman" w:hAnsi="Times New Roman" w:cs="Times New Roman"/>
          <w:b/>
          <w:sz w:val="28"/>
          <w:szCs w:val="24"/>
        </w:rPr>
        <w:t xml:space="preserve">Об утверждении </w:t>
      </w:r>
      <w:r w:rsidR="003163B0" w:rsidRPr="000C654E">
        <w:rPr>
          <w:rFonts w:ascii="Times New Roman" w:hAnsi="Times New Roman" w:cs="Times New Roman"/>
          <w:b/>
          <w:sz w:val="28"/>
          <w:szCs w:val="24"/>
        </w:rPr>
        <w:t>Прогноза</w:t>
      </w:r>
      <w:r w:rsidRPr="000C654E">
        <w:rPr>
          <w:rFonts w:ascii="Times New Roman" w:hAnsi="Times New Roman" w:cs="Times New Roman"/>
          <w:b/>
          <w:sz w:val="28"/>
          <w:szCs w:val="24"/>
        </w:rPr>
        <w:t xml:space="preserve"> со</w:t>
      </w:r>
      <w:r w:rsidR="00646357" w:rsidRPr="000C654E">
        <w:rPr>
          <w:rFonts w:ascii="Times New Roman" w:hAnsi="Times New Roman" w:cs="Times New Roman"/>
          <w:b/>
          <w:sz w:val="28"/>
          <w:szCs w:val="24"/>
        </w:rPr>
        <w:t xml:space="preserve">циально-экономического развития </w:t>
      </w:r>
      <w:r w:rsidRPr="000C654E">
        <w:rPr>
          <w:rFonts w:ascii="Times New Roman" w:hAnsi="Times New Roman" w:cs="Times New Roman"/>
          <w:b/>
          <w:sz w:val="28"/>
          <w:szCs w:val="24"/>
        </w:rPr>
        <w:t>муниципального р</w:t>
      </w:r>
      <w:r w:rsidR="00646357" w:rsidRPr="000C654E">
        <w:rPr>
          <w:rFonts w:ascii="Times New Roman" w:hAnsi="Times New Roman" w:cs="Times New Roman"/>
          <w:b/>
          <w:sz w:val="28"/>
          <w:szCs w:val="24"/>
        </w:rPr>
        <w:t>айона «</w:t>
      </w:r>
      <w:proofErr w:type="spellStart"/>
      <w:r w:rsidR="00CF28F4">
        <w:rPr>
          <w:rFonts w:ascii="Times New Roman" w:hAnsi="Times New Roman" w:cs="Times New Roman"/>
          <w:b/>
          <w:sz w:val="28"/>
          <w:szCs w:val="24"/>
        </w:rPr>
        <w:t>Тере-Хольский</w:t>
      </w:r>
      <w:proofErr w:type="spellEnd"/>
      <w:r w:rsidR="00CF28F4">
        <w:rPr>
          <w:rFonts w:ascii="Times New Roman" w:hAnsi="Times New Roman" w:cs="Times New Roman"/>
          <w:b/>
          <w:sz w:val="28"/>
          <w:szCs w:val="24"/>
        </w:rPr>
        <w:t xml:space="preserve"> </w:t>
      </w:r>
      <w:proofErr w:type="spellStart"/>
      <w:r w:rsidR="00646357" w:rsidRPr="000C654E">
        <w:rPr>
          <w:rFonts w:ascii="Times New Roman" w:hAnsi="Times New Roman" w:cs="Times New Roman"/>
          <w:b/>
          <w:sz w:val="28"/>
          <w:szCs w:val="24"/>
        </w:rPr>
        <w:t>кожуун</w:t>
      </w:r>
      <w:proofErr w:type="spellEnd"/>
      <w:r w:rsidR="00646357" w:rsidRPr="000C654E">
        <w:rPr>
          <w:rFonts w:ascii="Times New Roman" w:hAnsi="Times New Roman" w:cs="Times New Roman"/>
          <w:b/>
          <w:sz w:val="28"/>
          <w:szCs w:val="24"/>
        </w:rPr>
        <w:t xml:space="preserve">» </w:t>
      </w:r>
      <w:r w:rsidRPr="000C654E">
        <w:rPr>
          <w:rFonts w:ascii="Times New Roman" w:hAnsi="Times New Roman" w:cs="Times New Roman"/>
          <w:b/>
          <w:sz w:val="28"/>
          <w:szCs w:val="24"/>
        </w:rPr>
        <w:t>Республики Тыва</w:t>
      </w:r>
    </w:p>
    <w:p w14:paraId="4643BFE9" w14:textId="509BE1A1" w:rsidR="006A0D08" w:rsidRPr="000C654E" w:rsidRDefault="00E17301" w:rsidP="00646357">
      <w:pPr>
        <w:pStyle w:val="a5"/>
        <w:jc w:val="center"/>
        <w:rPr>
          <w:rFonts w:ascii="Times New Roman" w:hAnsi="Times New Roman" w:cs="Times New Roman"/>
          <w:b/>
          <w:sz w:val="28"/>
          <w:szCs w:val="24"/>
        </w:rPr>
      </w:pPr>
      <w:r w:rsidRPr="000C654E">
        <w:rPr>
          <w:rFonts w:ascii="Times New Roman" w:hAnsi="Times New Roman" w:cs="Times New Roman"/>
          <w:b/>
          <w:sz w:val="28"/>
          <w:szCs w:val="24"/>
        </w:rPr>
        <w:t>на 202</w:t>
      </w:r>
      <w:r w:rsidR="00CF28F4">
        <w:rPr>
          <w:rFonts w:ascii="Times New Roman" w:hAnsi="Times New Roman" w:cs="Times New Roman"/>
          <w:b/>
          <w:sz w:val="28"/>
          <w:szCs w:val="24"/>
        </w:rPr>
        <w:t>3</w:t>
      </w:r>
      <w:r w:rsidR="00DA16BB" w:rsidRPr="000C654E">
        <w:rPr>
          <w:rFonts w:ascii="Times New Roman" w:hAnsi="Times New Roman" w:cs="Times New Roman"/>
          <w:b/>
          <w:sz w:val="28"/>
          <w:szCs w:val="24"/>
        </w:rPr>
        <w:t xml:space="preserve"> год и на плановый период </w:t>
      </w:r>
      <w:r w:rsidRPr="000C654E">
        <w:rPr>
          <w:rFonts w:ascii="Times New Roman" w:hAnsi="Times New Roman" w:cs="Times New Roman"/>
          <w:b/>
          <w:sz w:val="28"/>
          <w:szCs w:val="24"/>
        </w:rPr>
        <w:t>202</w:t>
      </w:r>
      <w:r w:rsidR="00CF28F4">
        <w:rPr>
          <w:rFonts w:ascii="Times New Roman" w:hAnsi="Times New Roman" w:cs="Times New Roman"/>
          <w:b/>
          <w:sz w:val="28"/>
          <w:szCs w:val="24"/>
        </w:rPr>
        <w:t>4</w:t>
      </w:r>
      <w:r w:rsidR="00133E61" w:rsidRPr="000C654E">
        <w:rPr>
          <w:rFonts w:ascii="Times New Roman" w:hAnsi="Times New Roman" w:cs="Times New Roman"/>
          <w:b/>
          <w:sz w:val="28"/>
          <w:szCs w:val="24"/>
        </w:rPr>
        <w:t xml:space="preserve"> и 202</w:t>
      </w:r>
      <w:r w:rsidR="00CF28F4">
        <w:rPr>
          <w:rFonts w:ascii="Times New Roman" w:hAnsi="Times New Roman" w:cs="Times New Roman"/>
          <w:b/>
          <w:sz w:val="28"/>
          <w:szCs w:val="24"/>
        </w:rPr>
        <w:t>5</w:t>
      </w:r>
      <w:r w:rsidR="00133E61" w:rsidRPr="000C654E">
        <w:rPr>
          <w:rFonts w:ascii="Times New Roman" w:hAnsi="Times New Roman" w:cs="Times New Roman"/>
          <w:b/>
          <w:sz w:val="28"/>
          <w:szCs w:val="24"/>
        </w:rPr>
        <w:t xml:space="preserve"> годов</w:t>
      </w:r>
    </w:p>
    <w:p w14:paraId="30261E6B" w14:textId="77777777" w:rsidR="00593ABC" w:rsidRPr="000C654E" w:rsidRDefault="00593ABC" w:rsidP="00646357">
      <w:pPr>
        <w:pStyle w:val="a5"/>
        <w:jc w:val="center"/>
        <w:rPr>
          <w:rFonts w:ascii="Times New Roman" w:hAnsi="Times New Roman" w:cs="Times New Roman"/>
          <w:b/>
          <w:sz w:val="28"/>
          <w:szCs w:val="24"/>
        </w:rPr>
      </w:pPr>
    </w:p>
    <w:p w14:paraId="4169C15E" w14:textId="0D04E1F7" w:rsidR="008B5131" w:rsidRPr="000C654E" w:rsidRDefault="00593ABC" w:rsidP="00593ABC">
      <w:pPr>
        <w:pStyle w:val="a5"/>
        <w:ind w:firstLine="360"/>
        <w:jc w:val="both"/>
        <w:rPr>
          <w:rFonts w:ascii="Times New Roman" w:hAnsi="Times New Roman" w:cs="Times New Roman"/>
          <w:sz w:val="24"/>
          <w:szCs w:val="24"/>
        </w:rPr>
      </w:pPr>
      <w:r w:rsidRPr="000C654E">
        <w:rPr>
          <w:rFonts w:ascii="Times New Roman" w:hAnsi="Times New Roman" w:cs="Times New Roman"/>
          <w:sz w:val="28"/>
          <w:szCs w:val="28"/>
        </w:rPr>
        <w:t>В</w:t>
      </w:r>
      <w:r w:rsidR="000B7892" w:rsidRPr="000C654E">
        <w:rPr>
          <w:rFonts w:ascii="Times New Roman" w:hAnsi="Times New Roman" w:cs="Times New Roman"/>
          <w:sz w:val="28"/>
          <w:szCs w:val="28"/>
        </w:rPr>
        <w:t xml:space="preserve"> соответствии с Федеральным законом № 131-ФЗ от 06.10.2003г. «</w:t>
      </w:r>
      <w:proofErr w:type="gramStart"/>
      <w:r w:rsidR="000B7892" w:rsidRPr="000C654E">
        <w:rPr>
          <w:rFonts w:ascii="Times New Roman" w:hAnsi="Times New Roman" w:cs="Times New Roman"/>
          <w:sz w:val="28"/>
          <w:szCs w:val="28"/>
        </w:rPr>
        <w:t>Об</w:t>
      </w:r>
      <w:proofErr w:type="gramEnd"/>
      <w:r w:rsidR="000B7892" w:rsidRPr="000C654E">
        <w:rPr>
          <w:rFonts w:ascii="Times New Roman" w:hAnsi="Times New Roman" w:cs="Times New Roman"/>
          <w:sz w:val="28"/>
          <w:szCs w:val="28"/>
        </w:rPr>
        <w:t xml:space="preserve"> </w:t>
      </w:r>
      <w:proofErr w:type="gramStart"/>
      <w:r w:rsidR="000B7892" w:rsidRPr="000C654E">
        <w:rPr>
          <w:rFonts w:ascii="Times New Roman" w:hAnsi="Times New Roman" w:cs="Times New Roman"/>
          <w:sz w:val="28"/>
          <w:szCs w:val="28"/>
        </w:rPr>
        <w:t>общих принципах организации местного самоуправления в Российской Федерации»</w:t>
      </w:r>
      <w:r w:rsidR="00441F2D" w:rsidRPr="000C654E">
        <w:rPr>
          <w:rFonts w:ascii="Times New Roman" w:hAnsi="Times New Roman" w:cs="Times New Roman"/>
          <w:sz w:val="28"/>
          <w:szCs w:val="28"/>
        </w:rPr>
        <w:t>, Федеральным законом от 28 июня 2014 г. № 172-ФЗ «О стратегическом планировании в Российской Федерации» и в соответствии со Стратегией социально-экономического развития муниципального района «</w:t>
      </w:r>
      <w:proofErr w:type="spellStart"/>
      <w:r w:rsidR="00CF28F4">
        <w:rPr>
          <w:rFonts w:ascii="Times New Roman" w:hAnsi="Times New Roman" w:cs="Times New Roman"/>
          <w:sz w:val="28"/>
          <w:szCs w:val="28"/>
        </w:rPr>
        <w:t>Тере-Хольский</w:t>
      </w:r>
      <w:proofErr w:type="spellEnd"/>
      <w:r w:rsidR="00CF28F4">
        <w:rPr>
          <w:rFonts w:ascii="Times New Roman" w:hAnsi="Times New Roman" w:cs="Times New Roman"/>
          <w:sz w:val="28"/>
          <w:szCs w:val="28"/>
        </w:rPr>
        <w:t xml:space="preserve"> </w:t>
      </w:r>
      <w:proofErr w:type="spellStart"/>
      <w:r w:rsidR="00441F2D" w:rsidRPr="000C654E">
        <w:rPr>
          <w:rFonts w:ascii="Times New Roman" w:hAnsi="Times New Roman" w:cs="Times New Roman"/>
          <w:sz w:val="28"/>
          <w:szCs w:val="28"/>
        </w:rPr>
        <w:t>кожуун</w:t>
      </w:r>
      <w:proofErr w:type="spellEnd"/>
      <w:r w:rsidR="00441F2D" w:rsidRPr="000C654E">
        <w:rPr>
          <w:rFonts w:ascii="Times New Roman" w:hAnsi="Times New Roman" w:cs="Times New Roman"/>
          <w:sz w:val="28"/>
          <w:szCs w:val="28"/>
        </w:rPr>
        <w:t xml:space="preserve">» Республики Тыва </w:t>
      </w:r>
      <w:r w:rsidR="00133E61" w:rsidRPr="000C654E">
        <w:rPr>
          <w:rFonts w:ascii="Times New Roman" w:hAnsi="Times New Roman" w:cs="Times New Roman"/>
          <w:sz w:val="28"/>
          <w:szCs w:val="28"/>
        </w:rPr>
        <w:t>д</w:t>
      </w:r>
      <w:r w:rsidR="00441F2D" w:rsidRPr="000C654E">
        <w:rPr>
          <w:rFonts w:ascii="Times New Roman" w:hAnsi="Times New Roman" w:cs="Times New Roman"/>
          <w:sz w:val="28"/>
          <w:szCs w:val="28"/>
        </w:rPr>
        <w:t>о 2030 год</w:t>
      </w:r>
      <w:r w:rsidR="00133E61" w:rsidRPr="000C654E">
        <w:rPr>
          <w:rFonts w:ascii="Times New Roman" w:hAnsi="Times New Roman" w:cs="Times New Roman"/>
          <w:sz w:val="28"/>
          <w:szCs w:val="28"/>
        </w:rPr>
        <w:t>а</w:t>
      </w:r>
      <w:r w:rsidR="00CD6AE5" w:rsidRPr="000C654E">
        <w:rPr>
          <w:rFonts w:ascii="Times New Roman" w:hAnsi="Times New Roman" w:cs="Times New Roman"/>
          <w:sz w:val="28"/>
          <w:szCs w:val="28"/>
        </w:rPr>
        <w:t xml:space="preserve">, </w:t>
      </w:r>
      <w:r w:rsidR="00292E4B">
        <w:rPr>
          <w:rFonts w:ascii="Times New Roman" w:hAnsi="Times New Roman" w:cs="Times New Roman"/>
          <w:sz w:val="28"/>
          <w:szCs w:val="28"/>
        </w:rPr>
        <w:t>Администрация</w:t>
      </w:r>
      <w:r w:rsidR="00CD6AE5" w:rsidRPr="000C654E">
        <w:rPr>
          <w:rFonts w:ascii="Times New Roman" w:hAnsi="Times New Roman" w:cs="Times New Roman"/>
          <w:sz w:val="28"/>
          <w:szCs w:val="28"/>
        </w:rPr>
        <w:t xml:space="preserve"> </w:t>
      </w:r>
      <w:proofErr w:type="spellStart"/>
      <w:r w:rsidR="00CF28F4">
        <w:rPr>
          <w:rFonts w:ascii="Times New Roman" w:hAnsi="Times New Roman" w:cs="Times New Roman"/>
          <w:sz w:val="28"/>
          <w:szCs w:val="28"/>
        </w:rPr>
        <w:t>Тере-Хольского</w:t>
      </w:r>
      <w:proofErr w:type="spellEnd"/>
      <w:r w:rsidR="00CF28F4">
        <w:rPr>
          <w:rFonts w:ascii="Times New Roman" w:hAnsi="Times New Roman" w:cs="Times New Roman"/>
          <w:sz w:val="28"/>
          <w:szCs w:val="28"/>
        </w:rPr>
        <w:t xml:space="preserve"> </w:t>
      </w:r>
      <w:proofErr w:type="spellStart"/>
      <w:r w:rsidR="00CD6AE5" w:rsidRPr="000C654E">
        <w:rPr>
          <w:rFonts w:ascii="Times New Roman" w:hAnsi="Times New Roman" w:cs="Times New Roman"/>
          <w:sz w:val="28"/>
          <w:szCs w:val="28"/>
        </w:rPr>
        <w:t>кожууна</w:t>
      </w:r>
      <w:proofErr w:type="spellEnd"/>
      <w:r w:rsidR="00CD6AE5" w:rsidRPr="000C654E">
        <w:rPr>
          <w:rFonts w:ascii="Times New Roman" w:hAnsi="Times New Roman" w:cs="Times New Roman"/>
          <w:sz w:val="28"/>
          <w:szCs w:val="28"/>
        </w:rPr>
        <w:t xml:space="preserve"> </w:t>
      </w:r>
      <w:r w:rsidR="00292E4B">
        <w:rPr>
          <w:rFonts w:ascii="Times New Roman" w:hAnsi="Times New Roman" w:cs="Times New Roman"/>
          <w:sz w:val="28"/>
          <w:szCs w:val="28"/>
        </w:rPr>
        <w:t>ПОСТАНОВЛЯЕТ</w:t>
      </w:r>
      <w:r w:rsidR="00CD6AE5" w:rsidRPr="000C654E">
        <w:rPr>
          <w:rFonts w:ascii="Times New Roman" w:hAnsi="Times New Roman" w:cs="Times New Roman"/>
          <w:sz w:val="24"/>
          <w:szCs w:val="24"/>
        </w:rPr>
        <w:t>:</w:t>
      </w:r>
      <w:proofErr w:type="gramEnd"/>
    </w:p>
    <w:p w14:paraId="112C0C77" w14:textId="77777777" w:rsidR="00264902" w:rsidRPr="000C654E" w:rsidRDefault="00264902" w:rsidP="00264902">
      <w:pPr>
        <w:pStyle w:val="a5"/>
        <w:ind w:left="360"/>
        <w:jc w:val="both"/>
        <w:rPr>
          <w:rFonts w:ascii="Times New Roman" w:hAnsi="Times New Roman" w:cs="Times New Roman"/>
          <w:sz w:val="24"/>
          <w:szCs w:val="24"/>
        </w:rPr>
      </w:pPr>
    </w:p>
    <w:p w14:paraId="61E6F87C" w14:textId="3C6F9D67" w:rsidR="00264902" w:rsidRPr="000C654E" w:rsidRDefault="000B7892" w:rsidP="00264902">
      <w:pPr>
        <w:pStyle w:val="a5"/>
        <w:numPr>
          <w:ilvl w:val="0"/>
          <w:numId w:val="10"/>
        </w:numPr>
        <w:jc w:val="both"/>
        <w:rPr>
          <w:rFonts w:ascii="Times New Roman" w:hAnsi="Times New Roman" w:cs="Times New Roman"/>
          <w:sz w:val="28"/>
          <w:szCs w:val="28"/>
        </w:rPr>
      </w:pPr>
      <w:r w:rsidRPr="000C654E">
        <w:rPr>
          <w:rFonts w:ascii="Times New Roman" w:hAnsi="Times New Roman" w:cs="Times New Roman"/>
          <w:sz w:val="28"/>
          <w:szCs w:val="28"/>
        </w:rPr>
        <w:t xml:space="preserve">Утвердить </w:t>
      </w:r>
      <w:r w:rsidR="00593ABC" w:rsidRPr="000C654E">
        <w:rPr>
          <w:rFonts w:ascii="Times New Roman" w:hAnsi="Times New Roman" w:cs="Times New Roman"/>
          <w:sz w:val="28"/>
          <w:szCs w:val="28"/>
        </w:rPr>
        <w:t>Прогноз</w:t>
      </w:r>
      <w:r w:rsidRPr="000C654E">
        <w:rPr>
          <w:rFonts w:ascii="Times New Roman" w:hAnsi="Times New Roman" w:cs="Times New Roman"/>
          <w:sz w:val="28"/>
          <w:szCs w:val="28"/>
        </w:rPr>
        <w:t xml:space="preserve"> социально-экономического развития муниципального рай</w:t>
      </w:r>
      <w:r w:rsidR="00683738" w:rsidRPr="000C654E">
        <w:rPr>
          <w:rFonts w:ascii="Times New Roman" w:hAnsi="Times New Roman" w:cs="Times New Roman"/>
          <w:sz w:val="28"/>
          <w:szCs w:val="28"/>
        </w:rPr>
        <w:t>о</w:t>
      </w:r>
      <w:r w:rsidRPr="000C654E">
        <w:rPr>
          <w:rFonts w:ascii="Times New Roman" w:hAnsi="Times New Roman" w:cs="Times New Roman"/>
          <w:sz w:val="28"/>
          <w:szCs w:val="28"/>
        </w:rPr>
        <w:t>на «</w:t>
      </w:r>
      <w:proofErr w:type="spellStart"/>
      <w:r w:rsidR="00CF28F4">
        <w:rPr>
          <w:rFonts w:ascii="Times New Roman" w:hAnsi="Times New Roman" w:cs="Times New Roman"/>
          <w:sz w:val="28"/>
          <w:szCs w:val="28"/>
        </w:rPr>
        <w:t>Тере-Хольский</w:t>
      </w:r>
      <w:proofErr w:type="spellEnd"/>
      <w:r w:rsidR="00CF28F4">
        <w:rPr>
          <w:rFonts w:ascii="Times New Roman" w:hAnsi="Times New Roman" w:cs="Times New Roman"/>
          <w:sz w:val="28"/>
          <w:szCs w:val="28"/>
        </w:rPr>
        <w:t xml:space="preserve"> </w:t>
      </w:r>
      <w:proofErr w:type="spellStart"/>
      <w:r w:rsidR="00133E61" w:rsidRPr="000C654E">
        <w:rPr>
          <w:rFonts w:ascii="Times New Roman" w:hAnsi="Times New Roman" w:cs="Times New Roman"/>
          <w:sz w:val="28"/>
          <w:szCs w:val="28"/>
        </w:rPr>
        <w:t>кожуун</w:t>
      </w:r>
      <w:proofErr w:type="spellEnd"/>
      <w:r w:rsidR="00133E61" w:rsidRPr="000C654E">
        <w:rPr>
          <w:rFonts w:ascii="Times New Roman" w:hAnsi="Times New Roman" w:cs="Times New Roman"/>
          <w:sz w:val="28"/>
          <w:szCs w:val="28"/>
        </w:rPr>
        <w:t>» Республики Тыва на 202</w:t>
      </w:r>
      <w:r w:rsidR="00CF28F4">
        <w:rPr>
          <w:rFonts w:ascii="Times New Roman" w:hAnsi="Times New Roman" w:cs="Times New Roman"/>
          <w:sz w:val="28"/>
          <w:szCs w:val="28"/>
        </w:rPr>
        <w:t>3</w:t>
      </w:r>
      <w:r w:rsidRPr="000C654E">
        <w:rPr>
          <w:rFonts w:ascii="Times New Roman" w:hAnsi="Times New Roman" w:cs="Times New Roman"/>
          <w:sz w:val="28"/>
          <w:szCs w:val="28"/>
        </w:rPr>
        <w:t xml:space="preserve"> </w:t>
      </w:r>
      <w:r w:rsidR="00593ABC" w:rsidRPr="000C654E">
        <w:rPr>
          <w:rFonts w:ascii="Times New Roman" w:hAnsi="Times New Roman" w:cs="Times New Roman"/>
          <w:sz w:val="28"/>
          <w:szCs w:val="28"/>
        </w:rPr>
        <w:t>и на плановый период</w:t>
      </w:r>
      <w:r w:rsidR="00133E61" w:rsidRPr="000C654E">
        <w:rPr>
          <w:rFonts w:ascii="Times New Roman" w:hAnsi="Times New Roman" w:cs="Times New Roman"/>
          <w:sz w:val="28"/>
          <w:szCs w:val="28"/>
        </w:rPr>
        <w:t xml:space="preserve"> 202</w:t>
      </w:r>
      <w:r w:rsidR="00CF28F4">
        <w:rPr>
          <w:rFonts w:ascii="Times New Roman" w:hAnsi="Times New Roman" w:cs="Times New Roman"/>
          <w:sz w:val="28"/>
          <w:szCs w:val="28"/>
        </w:rPr>
        <w:t>4</w:t>
      </w:r>
      <w:r w:rsidR="00133E61" w:rsidRPr="000C654E">
        <w:rPr>
          <w:rFonts w:ascii="Times New Roman" w:hAnsi="Times New Roman" w:cs="Times New Roman"/>
          <w:sz w:val="28"/>
          <w:szCs w:val="28"/>
        </w:rPr>
        <w:t xml:space="preserve"> и 202</w:t>
      </w:r>
      <w:r w:rsidR="00CF28F4">
        <w:rPr>
          <w:rFonts w:ascii="Times New Roman" w:hAnsi="Times New Roman" w:cs="Times New Roman"/>
          <w:sz w:val="28"/>
          <w:szCs w:val="28"/>
        </w:rPr>
        <w:t>5</w:t>
      </w:r>
      <w:r w:rsidR="00133E61" w:rsidRPr="000C654E">
        <w:rPr>
          <w:rFonts w:ascii="Times New Roman" w:hAnsi="Times New Roman" w:cs="Times New Roman"/>
          <w:sz w:val="28"/>
          <w:szCs w:val="28"/>
        </w:rPr>
        <w:t xml:space="preserve"> годов</w:t>
      </w:r>
      <w:r w:rsidR="005669CF" w:rsidRPr="000C654E">
        <w:rPr>
          <w:rFonts w:ascii="Times New Roman" w:hAnsi="Times New Roman" w:cs="Times New Roman"/>
          <w:sz w:val="28"/>
          <w:szCs w:val="28"/>
        </w:rPr>
        <w:t>.</w:t>
      </w:r>
      <w:r w:rsidRPr="000C654E">
        <w:rPr>
          <w:rFonts w:ascii="Times New Roman" w:hAnsi="Times New Roman" w:cs="Times New Roman"/>
          <w:sz w:val="28"/>
          <w:szCs w:val="28"/>
        </w:rPr>
        <w:t xml:space="preserve"> </w:t>
      </w:r>
    </w:p>
    <w:p w14:paraId="74D7A348" w14:textId="427D0EC0" w:rsidR="002F0FB8" w:rsidRPr="000C654E" w:rsidRDefault="002F0FB8" w:rsidP="00264902">
      <w:pPr>
        <w:pStyle w:val="a5"/>
        <w:numPr>
          <w:ilvl w:val="0"/>
          <w:numId w:val="10"/>
        </w:numPr>
        <w:jc w:val="both"/>
        <w:rPr>
          <w:rFonts w:ascii="Times New Roman" w:hAnsi="Times New Roman" w:cs="Times New Roman"/>
          <w:sz w:val="28"/>
          <w:szCs w:val="28"/>
        </w:rPr>
      </w:pPr>
      <w:r w:rsidRPr="000C654E">
        <w:rPr>
          <w:rFonts w:ascii="Times New Roman" w:hAnsi="Times New Roman" w:cs="Times New Roman"/>
          <w:sz w:val="28"/>
          <w:szCs w:val="28"/>
        </w:rPr>
        <w:t>Заместителям председателя по</w:t>
      </w:r>
      <w:r w:rsidR="00963EE8" w:rsidRPr="000C654E">
        <w:rPr>
          <w:rFonts w:ascii="Times New Roman" w:hAnsi="Times New Roman" w:cs="Times New Roman"/>
          <w:sz w:val="28"/>
          <w:szCs w:val="28"/>
        </w:rPr>
        <w:t xml:space="preserve"> экономике</w:t>
      </w:r>
      <w:r w:rsidRPr="000C654E">
        <w:rPr>
          <w:rFonts w:ascii="Times New Roman" w:hAnsi="Times New Roman" w:cs="Times New Roman"/>
          <w:sz w:val="28"/>
          <w:szCs w:val="28"/>
        </w:rPr>
        <w:t xml:space="preserve">, </w:t>
      </w:r>
      <w:r w:rsidR="00963EE8" w:rsidRPr="000C654E">
        <w:rPr>
          <w:rFonts w:ascii="Times New Roman" w:hAnsi="Times New Roman" w:cs="Times New Roman"/>
          <w:sz w:val="28"/>
          <w:szCs w:val="28"/>
        </w:rPr>
        <w:t>социальной политике</w:t>
      </w:r>
      <w:r w:rsidRPr="000C654E">
        <w:rPr>
          <w:rFonts w:ascii="Times New Roman" w:hAnsi="Times New Roman" w:cs="Times New Roman"/>
          <w:sz w:val="28"/>
          <w:szCs w:val="28"/>
        </w:rPr>
        <w:t xml:space="preserve">, жизнеобеспечению, </w:t>
      </w:r>
      <w:r w:rsidR="00963EE8" w:rsidRPr="000C654E">
        <w:rPr>
          <w:rFonts w:ascii="Times New Roman" w:hAnsi="Times New Roman" w:cs="Times New Roman"/>
          <w:sz w:val="28"/>
          <w:szCs w:val="28"/>
        </w:rPr>
        <w:t xml:space="preserve">правовым вопросам и </w:t>
      </w:r>
      <w:r w:rsidRPr="000C654E">
        <w:rPr>
          <w:rFonts w:ascii="Times New Roman" w:hAnsi="Times New Roman" w:cs="Times New Roman"/>
          <w:sz w:val="28"/>
          <w:szCs w:val="28"/>
        </w:rPr>
        <w:t>профилактике</w:t>
      </w:r>
      <w:r w:rsidR="00CF28F4">
        <w:rPr>
          <w:rFonts w:ascii="Times New Roman" w:hAnsi="Times New Roman" w:cs="Times New Roman"/>
          <w:sz w:val="28"/>
          <w:szCs w:val="28"/>
        </w:rPr>
        <w:t>,</w:t>
      </w:r>
      <w:r w:rsidRPr="000C654E">
        <w:rPr>
          <w:rFonts w:ascii="Times New Roman" w:hAnsi="Times New Roman" w:cs="Times New Roman"/>
          <w:sz w:val="28"/>
          <w:szCs w:val="28"/>
        </w:rPr>
        <w:t xml:space="preserve"> правонарушений и начальникам управлений обеспечить исполнение плановых показателей прогноза социально</w:t>
      </w:r>
      <w:r w:rsidR="00133E61" w:rsidRPr="000C654E">
        <w:rPr>
          <w:rFonts w:ascii="Times New Roman" w:hAnsi="Times New Roman" w:cs="Times New Roman"/>
          <w:sz w:val="28"/>
          <w:szCs w:val="28"/>
        </w:rPr>
        <w:t>-экономического развития на 202</w:t>
      </w:r>
      <w:r w:rsidR="00CF28F4">
        <w:rPr>
          <w:rFonts w:ascii="Times New Roman" w:hAnsi="Times New Roman" w:cs="Times New Roman"/>
          <w:sz w:val="28"/>
          <w:szCs w:val="28"/>
        </w:rPr>
        <w:t>3</w:t>
      </w:r>
      <w:r w:rsidR="00133E61" w:rsidRPr="000C654E">
        <w:rPr>
          <w:rFonts w:ascii="Times New Roman" w:hAnsi="Times New Roman" w:cs="Times New Roman"/>
          <w:sz w:val="28"/>
          <w:szCs w:val="28"/>
        </w:rPr>
        <w:t xml:space="preserve"> и на плановый период 202</w:t>
      </w:r>
      <w:r w:rsidR="00CF28F4">
        <w:rPr>
          <w:rFonts w:ascii="Times New Roman" w:hAnsi="Times New Roman" w:cs="Times New Roman"/>
          <w:sz w:val="28"/>
          <w:szCs w:val="28"/>
        </w:rPr>
        <w:t>4</w:t>
      </w:r>
      <w:r w:rsidR="00133E61" w:rsidRPr="000C654E">
        <w:rPr>
          <w:rFonts w:ascii="Times New Roman" w:hAnsi="Times New Roman" w:cs="Times New Roman"/>
          <w:sz w:val="28"/>
          <w:szCs w:val="28"/>
        </w:rPr>
        <w:t xml:space="preserve"> и 202</w:t>
      </w:r>
      <w:r w:rsidR="00CF28F4">
        <w:rPr>
          <w:rFonts w:ascii="Times New Roman" w:hAnsi="Times New Roman" w:cs="Times New Roman"/>
          <w:sz w:val="28"/>
          <w:szCs w:val="28"/>
        </w:rPr>
        <w:t>5</w:t>
      </w:r>
      <w:r w:rsidR="00133E61" w:rsidRPr="000C654E">
        <w:rPr>
          <w:rFonts w:ascii="Times New Roman" w:hAnsi="Times New Roman" w:cs="Times New Roman"/>
          <w:sz w:val="28"/>
          <w:szCs w:val="28"/>
        </w:rPr>
        <w:t xml:space="preserve"> годов по своим отраслям, пред</w:t>
      </w:r>
      <w:r w:rsidRPr="000C654E">
        <w:rPr>
          <w:rFonts w:ascii="Times New Roman" w:hAnsi="Times New Roman" w:cs="Times New Roman"/>
          <w:sz w:val="28"/>
          <w:szCs w:val="28"/>
        </w:rPr>
        <w:t>ставить отчет ежеквартально в отдел экономики.</w:t>
      </w:r>
    </w:p>
    <w:p w14:paraId="0F9FF320" w14:textId="308E2183" w:rsidR="00441F2D" w:rsidRPr="000C654E" w:rsidRDefault="000B7892" w:rsidP="000C3E59">
      <w:pPr>
        <w:pStyle w:val="a5"/>
        <w:numPr>
          <w:ilvl w:val="0"/>
          <w:numId w:val="10"/>
        </w:numPr>
        <w:jc w:val="both"/>
        <w:rPr>
          <w:rFonts w:ascii="Times New Roman" w:hAnsi="Times New Roman" w:cs="Times New Roman"/>
          <w:sz w:val="28"/>
          <w:szCs w:val="28"/>
        </w:rPr>
      </w:pPr>
      <w:r w:rsidRPr="000C654E">
        <w:rPr>
          <w:rFonts w:ascii="Times New Roman" w:hAnsi="Times New Roman" w:cs="Times New Roman"/>
          <w:sz w:val="28"/>
          <w:szCs w:val="28"/>
        </w:rPr>
        <w:t xml:space="preserve">Настоящее </w:t>
      </w:r>
      <w:r w:rsidR="00133E61" w:rsidRPr="000C654E">
        <w:rPr>
          <w:rFonts w:ascii="Times New Roman" w:hAnsi="Times New Roman" w:cs="Times New Roman"/>
          <w:sz w:val="28"/>
          <w:szCs w:val="28"/>
        </w:rPr>
        <w:t>р</w:t>
      </w:r>
      <w:r w:rsidRPr="000C654E">
        <w:rPr>
          <w:rFonts w:ascii="Times New Roman" w:hAnsi="Times New Roman" w:cs="Times New Roman"/>
          <w:sz w:val="28"/>
          <w:szCs w:val="28"/>
        </w:rPr>
        <w:t>ешение разместить на официальном сайте администрации муниципального района «</w:t>
      </w:r>
      <w:proofErr w:type="spellStart"/>
      <w:r w:rsidR="00CF28F4">
        <w:rPr>
          <w:rFonts w:ascii="Times New Roman" w:hAnsi="Times New Roman" w:cs="Times New Roman"/>
          <w:sz w:val="28"/>
          <w:szCs w:val="28"/>
        </w:rPr>
        <w:t>Тере-Хольский</w:t>
      </w:r>
      <w:proofErr w:type="spellEnd"/>
      <w:r w:rsidR="00CF28F4">
        <w:rPr>
          <w:rFonts w:ascii="Times New Roman" w:hAnsi="Times New Roman" w:cs="Times New Roman"/>
          <w:sz w:val="28"/>
          <w:szCs w:val="28"/>
        </w:rPr>
        <w:t xml:space="preserve"> </w:t>
      </w:r>
      <w:proofErr w:type="spellStart"/>
      <w:r w:rsidRPr="000C654E">
        <w:rPr>
          <w:rFonts w:ascii="Times New Roman" w:hAnsi="Times New Roman" w:cs="Times New Roman"/>
          <w:sz w:val="28"/>
          <w:szCs w:val="28"/>
        </w:rPr>
        <w:t>кожуун</w:t>
      </w:r>
      <w:proofErr w:type="spellEnd"/>
      <w:r w:rsidRPr="000C654E">
        <w:rPr>
          <w:rFonts w:ascii="Times New Roman" w:hAnsi="Times New Roman" w:cs="Times New Roman"/>
          <w:sz w:val="28"/>
          <w:szCs w:val="28"/>
        </w:rPr>
        <w:t>» Республики Тыва</w:t>
      </w:r>
      <w:r w:rsidR="00292E4B">
        <w:rPr>
          <w:rFonts w:ascii="Times New Roman" w:hAnsi="Times New Roman" w:cs="Times New Roman"/>
          <w:sz w:val="28"/>
          <w:szCs w:val="28"/>
        </w:rPr>
        <w:t>.</w:t>
      </w:r>
    </w:p>
    <w:p w14:paraId="063ED0BF" w14:textId="77777777" w:rsidR="00683738" w:rsidRPr="000C654E" w:rsidRDefault="00683738" w:rsidP="00683738">
      <w:pPr>
        <w:pStyle w:val="a5"/>
        <w:numPr>
          <w:ilvl w:val="0"/>
          <w:numId w:val="10"/>
        </w:numPr>
        <w:jc w:val="both"/>
        <w:rPr>
          <w:rFonts w:ascii="Times New Roman" w:hAnsi="Times New Roman" w:cs="Times New Roman"/>
          <w:sz w:val="28"/>
          <w:szCs w:val="28"/>
        </w:rPr>
      </w:pPr>
      <w:r w:rsidRPr="000C654E">
        <w:rPr>
          <w:rFonts w:ascii="Times New Roman" w:hAnsi="Times New Roman" w:cs="Times New Roman"/>
          <w:sz w:val="28"/>
          <w:szCs w:val="28"/>
        </w:rPr>
        <w:t>Настоящее Решение вступает в силу с момента его принятия.</w:t>
      </w:r>
    </w:p>
    <w:p w14:paraId="32DAD2C1" w14:textId="77777777" w:rsidR="008E0738" w:rsidRPr="000C654E" w:rsidRDefault="008E0738" w:rsidP="008E0738">
      <w:pPr>
        <w:pStyle w:val="a5"/>
        <w:ind w:left="360"/>
        <w:jc w:val="both"/>
        <w:rPr>
          <w:rFonts w:ascii="Times New Roman" w:hAnsi="Times New Roman" w:cs="Times New Roman"/>
          <w:sz w:val="24"/>
          <w:szCs w:val="24"/>
        </w:rPr>
      </w:pPr>
    </w:p>
    <w:p w14:paraId="0FD405C4" w14:textId="77777777" w:rsidR="00683738" w:rsidRPr="000C654E" w:rsidRDefault="00683738" w:rsidP="008E0738">
      <w:pPr>
        <w:pStyle w:val="a5"/>
        <w:ind w:left="360"/>
        <w:jc w:val="both"/>
        <w:rPr>
          <w:rFonts w:ascii="Times New Roman" w:hAnsi="Times New Roman" w:cs="Times New Roman"/>
          <w:sz w:val="24"/>
          <w:szCs w:val="24"/>
        </w:rPr>
      </w:pPr>
    </w:p>
    <w:p w14:paraId="53EDE6E6" w14:textId="77777777" w:rsidR="00683738" w:rsidRPr="000C654E" w:rsidRDefault="00683738" w:rsidP="008E0738">
      <w:pPr>
        <w:pStyle w:val="a5"/>
        <w:ind w:left="360"/>
        <w:jc w:val="both"/>
        <w:rPr>
          <w:rFonts w:ascii="Times New Roman" w:hAnsi="Times New Roman" w:cs="Times New Roman"/>
          <w:sz w:val="24"/>
          <w:szCs w:val="24"/>
        </w:rPr>
      </w:pPr>
    </w:p>
    <w:p w14:paraId="2588E08B" w14:textId="77777777" w:rsidR="00292E4B" w:rsidRDefault="00292E4B" w:rsidP="002F0FB8">
      <w:pPr>
        <w:pStyle w:val="a5"/>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председателя администрации</w:t>
      </w:r>
    </w:p>
    <w:p w14:paraId="31EE16B8" w14:textId="09C33CB7" w:rsidR="00466284" w:rsidRDefault="00292E4B" w:rsidP="002F0FB8">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Тере-Хольского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Т.С.Ховалыг</w:t>
      </w:r>
      <w:proofErr w:type="spellEnd"/>
      <w:r w:rsidR="00683738" w:rsidRPr="000C654E">
        <w:rPr>
          <w:rFonts w:ascii="Times New Roman" w:hAnsi="Times New Roman" w:cs="Times New Roman"/>
          <w:sz w:val="28"/>
          <w:szCs w:val="28"/>
        </w:rPr>
        <w:tab/>
      </w:r>
      <w:r w:rsidR="00683738" w:rsidRPr="000C654E">
        <w:rPr>
          <w:rFonts w:ascii="Times New Roman" w:hAnsi="Times New Roman" w:cs="Times New Roman"/>
          <w:sz w:val="28"/>
          <w:szCs w:val="28"/>
        </w:rPr>
        <w:tab/>
      </w:r>
      <w:r w:rsidR="00683738" w:rsidRPr="000C654E">
        <w:rPr>
          <w:rFonts w:ascii="Times New Roman" w:hAnsi="Times New Roman" w:cs="Times New Roman"/>
          <w:sz w:val="28"/>
          <w:szCs w:val="28"/>
        </w:rPr>
        <w:tab/>
      </w:r>
    </w:p>
    <w:p w14:paraId="5DFE4ACB" w14:textId="7F883E82" w:rsidR="00CF28F4" w:rsidRDefault="00CF28F4" w:rsidP="002F0FB8">
      <w:pPr>
        <w:pStyle w:val="a5"/>
        <w:jc w:val="both"/>
        <w:rPr>
          <w:rFonts w:ascii="Times New Roman" w:hAnsi="Times New Roman" w:cs="Times New Roman"/>
          <w:sz w:val="28"/>
          <w:szCs w:val="28"/>
        </w:rPr>
      </w:pPr>
    </w:p>
    <w:p w14:paraId="28D30F98" w14:textId="4409F231" w:rsidR="00CF28F4" w:rsidRDefault="00CF28F4" w:rsidP="002F0FB8">
      <w:pPr>
        <w:pStyle w:val="a5"/>
        <w:jc w:val="both"/>
        <w:rPr>
          <w:rFonts w:ascii="Times New Roman" w:hAnsi="Times New Roman" w:cs="Times New Roman"/>
          <w:sz w:val="28"/>
          <w:szCs w:val="28"/>
        </w:rPr>
      </w:pPr>
    </w:p>
    <w:p w14:paraId="4C9D0F93" w14:textId="406B6912" w:rsidR="00CF28F4" w:rsidRDefault="00CF28F4" w:rsidP="002F0FB8">
      <w:pPr>
        <w:pStyle w:val="a5"/>
        <w:jc w:val="both"/>
        <w:rPr>
          <w:rFonts w:ascii="Times New Roman" w:hAnsi="Times New Roman" w:cs="Times New Roman"/>
          <w:sz w:val="28"/>
          <w:szCs w:val="28"/>
        </w:rPr>
      </w:pPr>
    </w:p>
    <w:p w14:paraId="73AABC3D" w14:textId="78047528" w:rsidR="00CF28F4" w:rsidRDefault="00CF28F4" w:rsidP="002F0FB8">
      <w:pPr>
        <w:pStyle w:val="a5"/>
        <w:jc w:val="both"/>
        <w:rPr>
          <w:rFonts w:ascii="Times New Roman" w:hAnsi="Times New Roman" w:cs="Times New Roman"/>
          <w:sz w:val="28"/>
          <w:szCs w:val="28"/>
        </w:rPr>
      </w:pPr>
    </w:p>
    <w:p w14:paraId="5E0F6941" w14:textId="1045C7D8" w:rsidR="00CF28F4" w:rsidRDefault="00CF28F4" w:rsidP="002F0FB8">
      <w:pPr>
        <w:pStyle w:val="a5"/>
        <w:jc w:val="both"/>
        <w:rPr>
          <w:rFonts w:ascii="Times New Roman" w:hAnsi="Times New Roman" w:cs="Times New Roman"/>
          <w:sz w:val="28"/>
          <w:szCs w:val="28"/>
        </w:rPr>
      </w:pPr>
    </w:p>
    <w:p w14:paraId="60106C27" w14:textId="71120755" w:rsidR="00CF28F4" w:rsidRDefault="00CF28F4" w:rsidP="002F0FB8">
      <w:pPr>
        <w:pStyle w:val="a5"/>
        <w:jc w:val="both"/>
        <w:rPr>
          <w:rFonts w:ascii="Times New Roman" w:hAnsi="Times New Roman" w:cs="Times New Roman"/>
          <w:sz w:val="28"/>
          <w:szCs w:val="28"/>
        </w:rPr>
      </w:pPr>
    </w:p>
    <w:p w14:paraId="5BB028AF" w14:textId="1015B57E" w:rsidR="00CF28F4" w:rsidRDefault="00CF28F4" w:rsidP="002F0FB8">
      <w:pPr>
        <w:pStyle w:val="a5"/>
        <w:jc w:val="both"/>
        <w:rPr>
          <w:rFonts w:ascii="Times New Roman" w:hAnsi="Times New Roman" w:cs="Times New Roman"/>
          <w:sz w:val="28"/>
          <w:szCs w:val="28"/>
        </w:rPr>
      </w:pPr>
    </w:p>
    <w:p w14:paraId="2BE0562D" w14:textId="5856C70D" w:rsidR="00CF28F4" w:rsidRDefault="00CF28F4" w:rsidP="002F0FB8">
      <w:pPr>
        <w:pStyle w:val="a5"/>
        <w:jc w:val="both"/>
        <w:rPr>
          <w:rFonts w:ascii="Times New Roman" w:hAnsi="Times New Roman" w:cs="Times New Roman"/>
          <w:sz w:val="28"/>
          <w:szCs w:val="28"/>
        </w:rPr>
      </w:pPr>
    </w:p>
    <w:p w14:paraId="141F1B3C" w14:textId="08649AA7" w:rsidR="00CF28F4" w:rsidRDefault="00CF28F4" w:rsidP="002F0FB8">
      <w:pPr>
        <w:pStyle w:val="a5"/>
        <w:jc w:val="both"/>
        <w:rPr>
          <w:rFonts w:ascii="Times New Roman" w:hAnsi="Times New Roman" w:cs="Times New Roman"/>
          <w:sz w:val="28"/>
          <w:szCs w:val="28"/>
        </w:rPr>
      </w:pPr>
    </w:p>
    <w:p w14:paraId="168DA195" w14:textId="527C8B59" w:rsidR="00CF28F4" w:rsidRDefault="00CF28F4" w:rsidP="002F0FB8">
      <w:pPr>
        <w:pStyle w:val="a5"/>
        <w:jc w:val="both"/>
        <w:rPr>
          <w:rFonts w:ascii="Times New Roman" w:hAnsi="Times New Roman" w:cs="Times New Roman"/>
          <w:sz w:val="28"/>
          <w:szCs w:val="28"/>
        </w:rPr>
      </w:pPr>
    </w:p>
    <w:p w14:paraId="0EFAB458" w14:textId="42E553BC" w:rsidR="00CF28F4" w:rsidRDefault="00CF28F4" w:rsidP="002F0FB8">
      <w:pPr>
        <w:pStyle w:val="a5"/>
        <w:jc w:val="both"/>
        <w:rPr>
          <w:rFonts w:ascii="Times New Roman" w:hAnsi="Times New Roman" w:cs="Times New Roman"/>
          <w:sz w:val="28"/>
          <w:szCs w:val="28"/>
        </w:rPr>
      </w:pPr>
    </w:p>
    <w:p w14:paraId="72CA1CE0" w14:textId="6B386453" w:rsidR="00CF28F4" w:rsidRPr="000C654E" w:rsidRDefault="00CF28F4" w:rsidP="002F0FB8">
      <w:pPr>
        <w:pStyle w:val="a5"/>
        <w:jc w:val="both"/>
        <w:rPr>
          <w:rFonts w:ascii="Times New Roman" w:hAnsi="Times New Roman" w:cs="Times New Roman"/>
          <w:sz w:val="28"/>
          <w:szCs w:val="28"/>
        </w:rPr>
      </w:pPr>
    </w:p>
    <w:p w14:paraId="15EA5E9F" w14:textId="0FA780D3" w:rsidR="000C654E" w:rsidRPr="000C654E" w:rsidRDefault="000C654E" w:rsidP="002F0FB8">
      <w:pPr>
        <w:pStyle w:val="a5"/>
        <w:jc w:val="both"/>
        <w:rPr>
          <w:rFonts w:ascii="Times New Roman" w:hAnsi="Times New Roman" w:cs="Times New Roman"/>
          <w:sz w:val="28"/>
          <w:szCs w:val="28"/>
        </w:rPr>
      </w:pPr>
    </w:p>
    <w:p w14:paraId="5B3CC211" w14:textId="470BA98F" w:rsidR="000C654E" w:rsidRPr="000C654E" w:rsidRDefault="000C654E" w:rsidP="000C654E">
      <w:pPr>
        <w:pStyle w:val="af5"/>
        <w:spacing w:before="0" w:beforeAutospacing="0" w:after="0" w:afterAutospacing="0"/>
        <w:jc w:val="center"/>
        <w:rPr>
          <w:b/>
          <w:lang w:val="ru-RU" w:eastAsia="ru-RU"/>
        </w:rPr>
      </w:pPr>
    </w:p>
    <w:p w14:paraId="638DE02B" w14:textId="28980E61" w:rsidR="000C654E" w:rsidRPr="000C654E" w:rsidRDefault="000C654E" w:rsidP="000C654E">
      <w:pPr>
        <w:pStyle w:val="af5"/>
        <w:spacing w:before="0" w:beforeAutospacing="0" w:after="0" w:afterAutospacing="0"/>
        <w:jc w:val="center"/>
        <w:rPr>
          <w:b/>
          <w:sz w:val="28"/>
          <w:szCs w:val="28"/>
          <w:lang w:eastAsia="ru-RU"/>
        </w:rPr>
      </w:pPr>
    </w:p>
    <w:p w14:paraId="54DDB8A6" w14:textId="090E5B97" w:rsidR="000C654E" w:rsidRPr="000C654E" w:rsidRDefault="000C654E" w:rsidP="000C654E">
      <w:pPr>
        <w:pStyle w:val="af5"/>
        <w:spacing w:before="0" w:beforeAutospacing="0" w:after="0" w:afterAutospacing="0"/>
        <w:jc w:val="center"/>
        <w:rPr>
          <w:b/>
          <w:sz w:val="28"/>
          <w:szCs w:val="28"/>
          <w:lang w:eastAsia="ru-RU"/>
        </w:rPr>
      </w:pPr>
    </w:p>
    <w:p w14:paraId="590188C7" w14:textId="0931A45B" w:rsidR="000C654E" w:rsidRPr="000C654E" w:rsidRDefault="000C654E" w:rsidP="000C654E">
      <w:pPr>
        <w:pStyle w:val="af5"/>
        <w:spacing w:before="0" w:beforeAutospacing="0" w:after="0" w:afterAutospacing="0"/>
        <w:jc w:val="center"/>
        <w:rPr>
          <w:b/>
          <w:sz w:val="28"/>
          <w:szCs w:val="28"/>
          <w:lang w:eastAsia="ru-RU"/>
        </w:rPr>
      </w:pPr>
    </w:p>
    <w:p w14:paraId="2AE91748" w14:textId="3FB68B61" w:rsidR="000C654E" w:rsidRPr="000C654E" w:rsidRDefault="000C654E" w:rsidP="000C654E">
      <w:pPr>
        <w:pStyle w:val="af5"/>
        <w:spacing w:before="0" w:beforeAutospacing="0" w:after="0" w:afterAutospacing="0"/>
        <w:jc w:val="center"/>
        <w:rPr>
          <w:b/>
          <w:sz w:val="28"/>
          <w:szCs w:val="28"/>
          <w:lang w:eastAsia="ru-RU"/>
        </w:rPr>
      </w:pPr>
    </w:p>
    <w:p w14:paraId="4B2EE897" w14:textId="3D4D0EB3" w:rsidR="000C654E" w:rsidRPr="000C654E" w:rsidRDefault="000C654E" w:rsidP="000C654E">
      <w:pPr>
        <w:pStyle w:val="af5"/>
        <w:spacing w:before="0" w:beforeAutospacing="0" w:after="0" w:afterAutospacing="0"/>
        <w:jc w:val="center"/>
        <w:rPr>
          <w:b/>
          <w:sz w:val="28"/>
          <w:szCs w:val="28"/>
          <w:lang w:eastAsia="ru-RU"/>
        </w:rPr>
      </w:pPr>
    </w:p>
    <w:p w14:paraId="619DD4FA" w14:textId="77777777" w:rsidR="000C654E" w:rsidRPr="000C654E" w:rsidRDefault="000C654E" w:rsidP="000C654E">
      <w:pPr>
        <w:pStyle w:val="af5"/>
        <w:spacing w:before="0" w:beforeAutospacing="0" w:after="0" w:afterAutospacing="0"/>
        <w:jc w:val="center"/>
        <w:rPr>
          <w:b/>
          <w:sz w:val="28"/>
          <w:szCs w:val="28"/>
          <w:lang w:eastAsia="ru-RU"/>
        </w:rPr>
      </w:pPr>
    </w:p>
    <w:p w14:paraId="7F0058C7" w14:textId="77777777" w:rsidR="000C654E" w:rsidRPr="000C654E" w:rsidRDefault="000C654E" w:rsidP="000C654E">
      <w:pPr>
        <w:pStyle w:val="af5"/>
        <w:spacing w:before="0" w:beforeAutospacing="0" w:after="0" w:afterAutospacing="0"/>
        <w:jc w:val="center"/>
        <w:rPr>
          <w:b/>
          <w:sz w:val="28"/>
          <w:szCs w:val="28"/>
          <w:lang w:eastAsia="ru-RU"/>
        </w:rPr>
      </w:pPr>
    </w:p>
    <w:p w14:paraId="4B5AC1F4" w14:textId="77777777" w:rsidR="000C654E" w:rsidRPr="000C654E" w:rsidRDefault="000C654E" w:rsidP="000C654E">
      <w:pPr>
        <w:pStyle w:val="af5"/>
        <w:spacing w:before="0" w:beforeAutospacing="0" w:after="0" w:afterAutospacing="0"/>
        <w:jc w:val="center"/>
        <w:rPr>
          <w:b/>
          <w:sz w:val="28"/>
          <w:szCs w:val="28"/>
          <w:lang w:eastAsia="ru-RU"/>
        </w:rPr>
      </w:pPr>
    </w:p>
    <w:p w14:paraId="73CF8AA0" w14:textId="77777777" w:rsidR="000C654E" w:rsidRPr="000C654E" w:rsidRDefault="000C654E" w:rsidP="000C654E">
      <w:pPr>
        <w:pStyle w:val="af5"/>
        <w:spacing w:before="0" w:beforeAutospacing="0" w:after="0" w:afterAutospacing="0"/>
        <w:jc w:val="center"/>
        <w:rPr>
          <w:b/>
          <w:sz w:val="28"/>
          <w:szCs w:val="28"/>
          <w:lang w:eastAsia="ru-RU"/>
        </w:rPr>
      </w:pPr>
    </w:p>
    <w:p w14:paraId="7C0605EC" w14:textId="77777777" w:rsidR="000C654E" w:rsidRPr="000C654E" w:rsidRDefault="000C654E" w:rsidP="000C654E">
      <w:pPr>
        <w:pStyle w:val="af5"/>
        <w:spacing w:before="0" w:beforeAutospacing="0" w:after="0" w:afterAutospacing="0"/>
        <w:jc w:val="center"/>
        <w:rPr>
          <w:b/>
          <w:sz w:val="28"/>
          <w:szCs w:val="28"/>
          <w:lang w:eastAsia="ru-RU"/>
        </w:rPr>
      </w:pPr>
    </w:p>
    <w:p w14:paraId="0E1E1ADC" w14:textId="77777777" w:rsidR="000C654E" w:rsidRPr="000C654E" w:rsidRDefault="000C654E" w:rsidP="000C654E">
      <w:pPr>
        <w:pStyle w:val="af5"/>
        <w:spacing w:before="0" w:beforeAutospacing="0" w:after="0" w:afterAutospacing="0"/>
        <w:jc w:val="center"/>
        <w:rPr>
          <w:b/>
          <w:sz w:val="28"/>
          <w:szCs w:val="28"/>
          <w:lang w:eastAsia="ru-RU"/>
        </w:rPr>
      </w:pPr>
    </w:p>
    <w:p w14:paraId="33F92198" w14:textId="77777777" w:rsidR="000C654E" w:rsidRPr="000C654E" w:rsidRDefault="000C654E" w:rsidP="000C654E">
      <w:pPr>
        <w:pStyle w:val="af5"/>
        <w:spacing w:before="0" w:beforeAutospacing="0" w:after="0" w:afterAutospacing="0"/>
        <w:jc w:val="center"/>
        <w:rPr>
          <w:b/>
          <w:sz w:val="28"/>
          <w:szCs w:val="28"/>
          <w:lang w:eastAsia="ru-RU"/>
        </w:rPr>
      </w:pPr>
    </w:p>
    <w:p w14:paraId="778A9C7B" w14:textId="77777777" w:rsidR="000C654E" w:rsidRPr="000C654E" w:rsidRDefault="000C654E" w:rsidP="000C654E">
      <w:pPr>
        <w:pStyle w:val="af5"/>
        <w:spacing w:before="0" w:beforeAutospacing="0" w:after="0" w:afterAutospacing="0"/>
        <w:jc w:val="center"/>
        <w:rPr>
          <w:b/>
          <w:sz w:val="28"/>
          <w:szCs w:val="28"/>
          <w:lang w:eastAsia="ru-RU"/>
        </w:rPr>
      </w:pPr>
    </w:p>
    <w:p w14:paraId="1BA219D7" w14:textId="77777777" w:rsidR="000C654E" w:rsidRPr="000C654E" w:rsidRDefault="000C654E" w:rsidP="000C654E">
      <w:pPr>
        <w:pStyle w:val="af5"/>
        <w:spacing w:before="0" w:beforeAutospacing="0" w:after="0" w:afterAutospacing="0"/>
        <w:jc w:val="center"/>
        <w:rPr>
          <w:b/>
          <w:sz w:val="28"/>
          <w:szCs w:val="28"/>
          <w:lang w:eastAsia="ru-RU"/>
        </w:rPr>
      </w:pPr>
      <w:r w:rsidRPr="000C654E">
        <w:rPr>
          <w:b/>
          <w:sz w:val="28"/>
          <w:szCs w:val="28"/>
          <w:lang w:eastAsia="ru-RU"/>
        </w:rPr>
        <w:t>П</w:t>
      </w:r>
      <w:r w:rsidRPr="000C654E">
        <w:rPr>
          <w:b/>
          <w:sz w:val="28"/>
          <w:szCs w:val="28"/>
          <w:lang w:val="ru-RU" w:eastAsia="ru-RU"/>
        </w:rPr>
        <w:t xml:space="preserve"> </w:t>
      </w:r>
      <w:r w:rsidRPr="000C654E">
        <w:rPr>
          <w:b/>
          <w:sz w:val="28"/>
          <w:szCs w:val="28"/>
          <w:lang w:eastAsia="ru-RU"/>
        </w:rPr>
        <w:t>Р</w:t>
      </w:r>
      <w:r w:rsidRPr="000C654E">
        <w:rPr>
          <w:b/>
          <w:sz w:val="28"/>
          <w:szCs w:val="28"/>
          <w:lang w:val="ru-RU" w:eastAsia="ru-RU"/>
        </w:rPr>
        <w:t xml:space="preserve"> </w:t>
      </w:r>
      <w:r w:rsidRPr="000C654E">
        <w:rPr>
          <w:b/>
          <w:sz w:val="28"/>
          <w:szCs w:val="28"/>
          <w:lang w:eastAsia="ru-RU"/>
        </w:rPr>
        <w:t>О</w:t>
      </w:r>
      <w:r w:rsidRPr="000C654E">
        <w:rPr>
          <w:b/>
          <w:sz w:val="28"/>
          <w:szCs w:val="28"/>
          <w:lang w:val="ru-RU" w:eastAsia="ru-RU"/>
        </w:rPr>
        <w:t xml:space="preserve"> </w:t>
      </w:r>
      <w:r w:rsidRPr="000C654E">
        <w:rPr>
          <w:b/>
          <w:sz w:val="28"/>
          <w:szCs w:val="28"/>
          <w:lang w:eastAsia="ru-RU"/>
        </w:rPr>
        <w:t>Г</w:t>
      </w:r>
      <w:r w:rsidRPr="000C654E">
        <w:rPr>
          <w:b/>
          <w:sz w:val="28"/>
          <w:szCs w:val="28"/>
          <w:lang w:val="ru-RU" w:eastAsia="ru-RU"/>
        </w:rPr>
        <w:t xml:space="preserve"> </w:t>
      </w:r>
      <w:r w:rsidRPr="000C654E">
        <w:rPr>
          <w:b/>
          <w:sz w:val="28"/>
          <w:szCs w:val="28"/>
          <w:lang w:eastAsia="ru-RU"/>
        </w:rPr>
        <w:t>Н</w:t>
      </w:r>
      <w:r w:rsidRPr="000C654E">
        <w:rPr>
          <w:b/>
          <w:sz w:val="28"/>
          <w:szCs w:val="28"/>
          <w:lang w:val="ru-RU" w:eastAsia="ru-RU"/>
        </w:rPr>
        <w:t xml:space="preserve"> </w:t>
      </w:r>
      <w:r w:rsidRPr="000C654E">
        <w:rPr>
          <w:b/>
          <w:sz w:val="28"/>
          <w:szCs w:val="28"/>
          <w:lang w:eastAsia="ru-RU"/>
        </w:rPr>
        <w:t>О</w:t>
      </w:r>
      <w:r w:rsidRPr="000C654E">
        <w:rPr>
          <w:b/>
          <w:sz w:val="28"/>
          <w:szCs w:val="28"/>
          <w:lang w:val="ru-RU" w:eastAsia="ru-RU"/>
        </w:rPr>
        <w:t xml:space="preserve"> </w:t>
      </w:r>
      <w:r w:rsidRPr="000C654E">
        <w:rPr>
          <w:b/>
          <w:sz w:val="28"/>
          <w:szCs w:val="28"/>
          <w:lang w:eastAsia="ru-RU"/>
        </w:rPr>
        <w:t>З</w:t>
      </w:r>
    </w:p>
    <w:p w14:paraId="34C60A06" w14:textId="6D760A1A" w:rsidR="000C654E" w:rsidRPr="000C654E" w:rsidRDefault="000C654E" w:rsidP="000C654E">
      <w:pPr>
        <w:jc w:val="center"/>
        <w:rPr>
          <w:rFonts w:ascii="Times New Roman" w:hAnsi="Times New Roman" w:cs="Times New Roman"/>
          <w:sz w:val="28"/>
          <w:szCs w:val="28"/>
        </w:rPr>
      </w:pPr>
      <w:r w:rsidRPr="000C654E">
        <w:rPr>
          <w:rFonts w:ascii="Times New Roman" w:hAnsi="Times New Roman" w:cs="Times New Roman"/>
          <w:sz w:val="28"/>
          <w:szCs w:val="28"/>
        </w:rPr>
        <w:t xml:space="preserve">социально-экономического развития </w:t>
      </w:r>
      <w:proofErr w:type="spellStart"/>
      <w:r w:rsidR="00CF28F4">
        <w:rPr>
          <w:rFonts w:ascii="Times New Roman" w:hAnsi="Times New Roman" w:cs="Times New Roman"/>
          <w:sz w:val="28"/>
          <w:szCs w:val="28"/>
        </w:rPr>
        <w:t>Тере-Хольского</w:t>
      </w:r>
      <w:proofErr w:type="spellEnd"/>
      <w:r w:rsidR="00CF28F4">
        <w:rPr>
          <w:rFonts w:ascii="Times New Roman" w:hAnsi="Times New Roman" w:cs="Times New Roman"/>
          <w:sz w:val="28"/>
          <w:szCs w:val="28"/>
        </w:rPr>
        <w:t xml:space="preserve"> </w:t>
      </w:r>
      <w:proofErr w:type="spellStart"/>
      <w:r w:rsidRPr="000C654E">
        <w:rPr>
          <w:rFonts w:ascii="Times New Roman" w:hAnsi="Times New Roman" w:cs="Times New Roman"/>
          <w:sz w:val="28"/>
          <w:szCs w:val="28"/>
        </w:rPr>
        <w:t>кожууна</w:t>
      </w:r>
      <w:proofErr w:type="spellEnd"/>
    </w:p>
    <w:p w14:paraId="2C7B5582" w14:textId="4F57868D" w:rsidR="000C654E" w:rsidRPr="000C654E" w:rsidRDefault="000C654E" w:rsidP="000C654E">
      <w:pPr>
        <w:jc w:val="center"/>
        <w:rPr>
          <w:rFonts w:ascii="Times New Roman" w:hAnsi="Times New Roman" w:cs="Times New Roman"/>
          <w:b/>
          <w:bCs/>
          <w:sz w:val="28"/>
          <w:szCs w:val="28"/>
        </w:rPr>
      </w:pPr>
      <w:r w:rsidRPr="000C654E">
        <w:rPr>
          <w:rFonts w:ascii="Times New Roman" w:hAnsi="Times New Roman" w:cs="Times New Roman"/>
          <w:sz w:val="28"/>
          <w:szCs w:val="28"/>
        </w:rPr>
        <w:t>на 202</w:t>
      </w:r>
      <w:r w:rsidR="00CF28F4">
        <w:rPr>
          <w:rFonts w:ascii="Times New Roman" w:hAnsi="Times New Roman" w:cs="Times New Roman"/>
          <w:sz w:val="28"/>
          <w:szCs w:val="28"/>
        </w:rPr>
        <w:t>3</w:t>
      </w:r>
      <w:r w:rsidRPr="000C654E">
        <w:rPr>
          <w:rFonts w:ascii="Times New Roman" w:hAnsi="Times New Roman" w:cs="Times New Roman"/>
          <w:sz w:val="28"/>
          <w:szCs w:val="28"/>
        </w:rPr>
        <w:t xml:space="preserve"> год и на плановый период 202</w:t>
      </w:r>
      <w:r w:rsidR="00CF28F4">
        <w:rPr>
          <w:rFonts w:ascii="Times New Roman" w:hAnsi="Times New Roman" w:cs="Times New Roman"/>
          <w:sz w:val="28"/>
          <w:szCs w:val="28"/>
        </w:rPr>
        <w:t>4</w:t>
      </w:r>
      <w:r w:rsidRPr="000C654E">
        <w:rPr>
          <w:rFonts w:ascii="Times New Roman" w:hAnsi="Times New Roman" w:cs="Times New Roman"/>
          <w:sz w:val="28"/>
          <w:szCs w:val="28"/>
        </w:rPr>
        <w:t xml:space="preserve"> и 202</w:t>
      </w:r>
      <w:r w:rsidR="00CF28F4">
        <w:rPr>
          <w:rFonts w:ascii="Times New Roman" w:hAnsi="Times New Roman" w:cs="Times New Roman"/>
          <w:sz w:val="28"/>
          <w:szCs w:val="28"/>
        </w:rPr>
        <w:t>5</w:t>
      </w:r>
      <w:r w:rsidRPr="000C654E">
        <w:rPr>
          <w:rFonts w:ascii="Times New Roman" w:hAnsi="Times New Roman" w:cs="Times New Roman"/>
          <w:sz w:val="28"/>
          <w:szCs w:val="28"/>
        </w:rPr>
        <w:t xml:space="preserve"> годов</w:t>
      </w:r>
    </w:p>
    <w:p w14:paraId="128C2117" w14:textId="77777777" w:rsidR="000C654E" w:rsidRPr="000C654E" w:rsidRDefault="000C654E" w:rsidP="000C654E">
      <w:pPr>
        <w:pStyle w:val="af5"/>
        <w:spacing w:before="0" w:beforeAutospacing="0" w:after="0" w:afterAutospacing="0"/>
        <w:jc w:val="center"/>
        <w:rPr>
          <w:b/>
          <w:sz w:val="28"/>
          <w:szCs w:val="28"/>
          <w:lang w:val="ru-RU" w:eastAsia="ru-RU"/>
        </w:rPr>
      </w:pPr>
    </w:p>
    <w:p w14:paraId="24DE2010" w14:textId="77777777" w:rsidR="000C654E" w:rsidRPr="000C654E" w:rsidRDefault="000C654E" w:rsidP="000C654E">
      <w:pPr>
        <w:pStyle w:val="af5"/>
        <w:spacing w:before="0" w:beforeAutospacing="0" w:after="0" w:afterAutospacing="0"/>
        <w:jc w:val="center"/>
        <w:rPr>
          <w:b/>
          <w:sz w:val="28"/>
          <w:szCs w:val="28"/>
          <w:lang w:eastAsia="ru-RU"/>
        </w:rPr>
      </w:pPr>
    </w:p>
    <w:p w14:paraId="7880BBD5" w14:textId="77777777" w:rsidR="000C654E" w:rsidRPr="000C654E" w:rsidRDefault="000C654E" w:rsidP="000C654E">
      <w:pPr>
        <w:pStyle w:val="af5"/>
        <w:spacing w:before="0" w:beforeAutospacing="0" w:after="0" w:afterAutospacing="0"/>
        <w:jc w:val="center"/>
        <w:rPr>
          <w:b/>
          <w:sz w:val="28"/>
          <w:szCs w:val="28"/>
          <w:lang w:eastAsia="ru-RU"/>
        </w:rPr>
      </w:pPr>
    </w:p>
    <w:p w14:paraId="7DB2D927" w14:textId="77777777" w:rsidR="000C654E" w:rsidRPr="000C654E" w:rsidRDefault="000C654E" w:rsidP="000C654E">
      <w:pPr>
        <w:pStyle w:val="af5"/>
        <w:spacing w:before="0" w:beforeAutospacing="0" w:after="0" w:afterAutospacing="0"/>
        <w:jc w:val="center"/>
        <w:rPr>
          <w:b/>
          <w:sz w:val="28"/>
          <w:szCs w:val="28"/>
          <w:lang w:eastAsia="ru-RU"/>
        </w:rPr>
      </w:pPr>
    </w:p>
    <w:p w14:paraId="5141BA42" w14:textId="77777777" w:rsidR="000C654E" w:rsidRPr="000C654E" w:rsidRDefault="000C654E" w:rsidP="000C654E">
      <w:pPr>
        <w:pStyle w:val="af5"/>
        <w:spacing w:before="0" w:beforeAutospacing="0" w:after="0" w:afterAutospacing="0"/>
        <w:jc w:val="center"/>
        <w:rPr>
          <w:b/>
          <w:sz w:val="28"/>
          <w:szCs w:val="28"/>
          <w:lang w:eastAsia="ru-RU"/>
        </w:rPr>
      </w:pPr>
    </w:p>
    <w:p w14:paraId="61935103" w14:textId="77777777" w:rsidR="000C654E" w:rsidRPr="000C654E" w:rsidRDefault="000C654E" w:rsidP="000C654E">
      <w:pPr>
        <w:pStyle w:val="af5"/>
        <w:spacing w:before="0" w:beforeAutospacing="0" w:after="0" w:afterAutospacing="0"/>
        <w:jc w:val="center"/>
        <w:rPr>
          <w:b/>
          <w:sz w:val="28"/>
          <w:szCs w:val="28"/>
          <w:lang w:eastAsia="ru-RU"/>
        </w:rPr>
      </w:pPr>
    </w:p>
    <w:p w14:paraId="6B97D487" w14:textId="77777777" w:rsidR="000C654E" w:rsidRPr="000C654E" w:rsidRDefault="000C654E" w:rsidP="000C654E">
      <w:pPr>
        <w:pStyle w:val="af5"/>
        <w:spacing w:before="0" w:beforeAutospacing="0" w:after="0" w:afterAutospacing="0"/>
        <w:jc w:val="center"/>
        <w:rPr>
          <w:b/>
          <w:sz w:val="28"/>
          <w:szCs w:val="28"/>
          <w:lang w:eastAsia="ru-RU"/>
        </w:rPr>
      </w:pPr>
    </w:p>
    <w:p w14:paraId="3AC12339" w14:textId="77777777" w:rsidR="000C654E" w:rsidRPr="000C654E" w:rsidRDefault="000C654E" w:rsidP="000C654E">
      <w:pPr>
        <w:pStyle w:val="af5"/>
        <w:spacing w:before="0" w:beforeAutospacing="0" w:after="0" w:afterAutospacing="0"/>
        <w:jc w:val="center"/>
        <w:rPr>
          <w:b/>
          <w:sz w:val="28"/>
          <w:szCs w:val="28"/>
          <w:lang w:eastAsia="ru-RU"/>
        </w:rPr>
      </w:pPr>
    </w:p>
    <w:p w14:paraId="1E711601" w14:textId="77777777" w:rsidR="000C654E" w:rsidRPr="000C654E" w:rsidRDefault="000C654E" w:rsidP="000C654E">
      <w:pPr>
        <w:pStyle w:val="af5"/>
        <w:spacing w:before="0" w:beforeAutospacing="0" w:after="0" w:afterAutospacing="0"/>
        <w:jc w:val="center"/>
        <w:rPr>
          <w:b/>
          <w:sz w:val="28"/>
          <w:szCs w:val="28"/>
          <w:lang w:eastAsia="ru-RU"/>
        </w:rPr>
      </w:pPr>
    </w:p>
    <w:p w14:paraId="7365E519" w14:textId="77777777" w:rsidR="000C654E" w:rsidRPr="000C654E" w:rsidRDefault="000C654E" w:rsidP="000C654E">
      <w:pPr>
        <w:pStyle w:val="af5"/>
        <w:spacing w:before="0" w:beforeAutospacing="0" w:after="0" w:afterAutospacing="0"/>
        <w:jc w:val="center"/>
        <w:rPr>
          <w:b/>
          <w:sz w:val="28"/>
          <w:szCs w:val="28"/>
          <w:lang w:eastAsia="ru-RU"/>
        </w:rPr>
      </w:pPr>
    </w:p>
    <w:p w14:paraId="2712EDE3" w14:textId="6BD1A04B" w:rsidR="000C654E" w:rsidRDefault="000C654E" w:rsidP="000C654E">
      <w:pPr>
        <w:pStyle w:val="af5"/>
        <w:spacing w:before="0" w:beforeAutospacing="0" w:after="0" w:afterAutospacing="0"/>
        <w:jc w:val="center"/>
        <w:rPr>
          <w:b/>
          <w:sz w:val="28"/>
          <w:szCs w:val="28"/>
          <w:lang w:eastAsia="ru-RU"/>
        </w:rPr>
      </w:pPr>
    </w:p>
    <w:p w14:paraId="63FF4B9D" w14:textId="5404B54E" w:rsidR="00CF28F4" w:rsidRDefault="00CF28F4" w:rsidP="000C654E">
      <w:pPr>
        <w:pStyle w:val="af5"/>
        <w:spacing w:before="0" w:beforeAutospacing="0" w:after="0" w:afterAutospacing="0"/>
        <w:jc w:val="center"/>
        <w:rPr>
          <w:b/>
          <w:sz w:val="28"/>
          <w:szCs w:val="28"/>
          <w:lang w:eastAsia="ru-RU"/>
        </w:rPr>
      </w:pPr>
    </w:p>
    <w:p w14:paraId="53AC410F" w14:textId="1248C07B" w:rsidR="00CF28F4" w:rsidRDefault="00CF28F4" w:rsidP="000C654E">
      <w:pPr>
        <w:pStyle w:val="af5"/>
        <w:spacing w:before="0" w:beforeAutospacing="0" w:after="0" w:afterAutospacing="0"/>
        <w:jc w:val="center"/>
        <w:rPr>
          <w:b/>
          <w:sz w:val="28"/>
          <w:szCs w:val="28"/>
          <w:lang w:eastAsia="ru-RU"/>
        </w:rPr>
      </w:pPr>
    </w:p>
    <w:p w14:paraId="0C0CF4F8" w14:textId="681E901A" w:rsidR="00CF28F4" w:rsidRDefault="00CF28F4" w:rsidP="000C654E">
      <w:pPr>
        <w:pStyle w:val="af5"/>
        <w:spacing w:before="0" w:beforeAutospacing="0" w:after="0" w:afterAutospacing="0"/>
        <w:jc w:val="center"/>
        <w:rPr>
          <w:b/>
          <w:sz w:val="28"/>
          <w:szCs w:val="28"/>
          <w:lang w:eastAsia="ru-RU"/>
        </w:rPr>
      </w:pPr>
    </w:p>
    <w:p w14:paraId="778B369E" w14:textId="32BB514C" w:rsidR="00CF28F4" w:rsidRDefault="00CF28F4" w:rsidP="000C654E">
      <w:pPr>
        <w:pStyle w:val="af5"/>
        <w:spacing w:before="0" w:beforeAutospacing="0" w:after="0" w:afterAutospacing="0"/>
        <w:jc w:val="center"/>
        <w:rPr>
          <w:b/>
          <w:sz w:val="28"/>
          <w:szCs w:val="28"/>
          <w:lang w:eastAsia="ru-RU"/>
        </w:rPr>
      </w:pPr>
    </w:p>
    <w:p w14:paraId="572A9ADD" w14:textId="1883EA5A" w:rsidR="00CF28F4" w:rsidRDefault="00CF28F4" w:rsidP="000C654E">
      <w:pPr>
        <w:pStyle w:val="af5"/>
        <w:spacing w:before="0" w:beforeAutospacing="0" w:after="0" w:afterAutospacing="0"/>
        <w:jc w:val="center"/>
        <w:rPr>
          <w:b/>
          <w:sz w:val="28"/>
          <w:szCs w:val="28"/>
          <w:lang w:eastAsia="ru-RU"/>
        </w:rPr>
      </w:pPr>
    </w:p>
    <w:p w14:paraId="17C23EE9" w14:textId="11F43DAD" w:rsidR="00CF28F4" w:rsidRDefault="00CF28F4" w:rsidP="000C654E">
      <w:pPr>
        <w:pStyle w:val="af5"/>
        <w:spacing w:before="0" w:beforeAutospacing="0" w:after="0" w:afterAutospacing="0"/>
        <w:jc w:val="center"/>
        <w:rPr>
          <w:b/>
          <w:sz w:val="28"/>
          <w:szCs w:val="28"/>
          <w:lang w:eastAsia="ru-RU"/>
        </w:rPr>
      </w:pPr>
    </w:p>
    <w:p w14:paraId="61EEBED5" w14:textId="1F1BD8EF" w:rsidR="00CF28F4" w:rsidRDefault="00CF28F4" w:rsidP="000C654E">
      <w:pPr>
        <w:pStyle w:val="af5"/>
        <w:spacing w:before="0" w:beforeAutospacing="0" w:after="0" w:afterAutospacing="0"/>
        <w:jc w:val="center"/>
        <w:rPr>
          <w:b/>
          <w:sz w:val="28"/>
          <w:szCs w:val="28"/>
          <w:lang w:eastAsia="ru-RU"/>
        </w:rPr>
      </w:pPr>
    </w:p>
    <w:p w14:paraId="0A5DFD5A" w14:textId="52CD25D5" w:rsidR="00CF28F4" w:rsidRDefault="00CF28F4" w:rsidP="000C654E">
      <w:pPr>
        <w:pStyle w:val="af5"/>
        <w:spacing w:before="0" w:beforeAutospacing="0" w:after="0" w:afterAutospacing="0"/>
        <w:jc w:val="center"/>
        <w:rPr>
          <w:b/>
          <w:sz w:val="28"/>
          <w:szCs w:val="28"/>
          <w:lang w:eastAsia="ru-RU"/>
        </w:rPr>
      </w:pPr>
    </w:p>
    <w:p w14:paraId="6976E807" w14:textId="77777777" w:rsidR="00945B9D" w:rsidRPr="0079759B" w:rsidRDefault="00945B9D" w:rsidP="00945B9D">
      <w:pPr>
        <w:jc w:val="center"/>
        <w:rPr>
          <w:rFonts w:ascii="Times New Roman" w:hAnsi="Times New Roman" w:cs="Times New Roman"/>
          <w:b/>
          <w:sz w:val="28"/>
          <w:szCs w:val="28"/>
        </w:rPr>
      </w:pPr>
      <w:r w:rsidRPr="0079759B">
        <w:rPr>
          <w:rFonts w:ascii="Times New Roman" w:hAnsi="Times New Roman" w:cs="Times New Roman"/>
          <w:b/>
          <w:sz w:val="28"/>
          <w:szCs w:val="28"/>
        </w:rPr>
        <w:t>Пояснительная записка</w:t>
      </w:r>
    </w:p>
    <w:p w14:paraId="11B044DD" w14:textId="77777777" w:rsidR="00945B9D" w:rsidRPr="0079759B" w:rsidRDefault="00945B9D" w:rsidP="00945B9D">
      <w:pPr>
        <w:jc w:val="center"/>
        <w:rPr>
          <w:rFonts w:ascii="Times New Roman" w:hAnsi="Times New Roman" w:cs="Times New Roman"/>
          <w:sz w:val="28"/>
          <w:szCs w:val="28"/>
        </w:rPr>
      </w:pPr>
      <w:r w:rsidRPr="0079759B">
        <w:rPr>
          <w:rFonts w:ascii="Times New Roman" w:hAnsi="Times New Roman" w:cs="Times New Roman"/>
          <w:sz w:val="28"/>
          <w:szCs w:val="28"/>
        </w:rPr>
        <w:t xml:space="preserve">к прогнозу социально-экономического развития </w:t>
      </w:r>
      <w:proofErr w:type="spellStart"/>
      <w:r>
        <w:rPr>
          <w:rFonts w:ascii="Times New Roman" w:hAnsi="Times New Roman" w:cs="Times New Roman"/>
          <w:sz w:val="28"/>
          <w:szCs w:val="28"/>
        </w:rPr>
        <w:t>Тере-Хольского</w:t>
      </w:r>
      <w:proofErr w:type="spellEnd"/>
      <w:r>
        <w:rPr>
          <w:rFonts w:ascii="Times New Roman" w:hAnsi="Times New Roman" w:cs="Times New Roman"/>
          <w:sz w:val="28"/>
          <w:szCs w:val="28"/>
        </w:rPr>
        <w:t xml:space="preserve"> </w:t>
      </w:r>
      <w:r w:rsidRPr="0079759B">
        <w:rPr>
          <w:rFonts w:ascii="Times New Roman" w:hAnsi="Times New Roman" w:cs="Times New Roman"/>
          <w:sz w:val="28"/>
          <w:szCs w:val="28"/>
        </w:rPr>
        <w:t xml:space="preserve">района </w:t>
      </w:r>
    </w:p>
    <w:p w14:paraId="324E907A" w14:textId="77777777" w:rsidR="00945B9D" w:rsidRPr="0079759B" w:rsidRDefault="00945B9D" w:rsidP="00945B9D">
      <w:pPr>
        <w:jc w:val="center"/>
        <w:rPr>
          <w:rFonts w:ascii="Times New Roman" w:hAnsi="Times New Roman" w:cs="Times New Roman"/>
          <w:sz w:val="28"/>
          <w:szCs w:val="28"/>
        </w:rPr>
      </w:pPr>
      <w:r w:rsidRPr="0079759B">
        <w:rPr>
          <w:rFonts w:ascii="Times New Roman" w:hAnsi="Times New Roman" w:cs="Times New Roman"/>
          <w:sz w:val="28"/>
          <w:szCs w:val="28"/>
        </w:rPr>
        <w:t>на 2023 год и на плановый период до 2025 года</w:t>
      </w:r>
    </w:p>
    <w:p w14:paraId="030EB059" w14:textId="77777777" w:rsidR="00945B9D" w:rsidRPr="0079759B" w:rsidRDefault="00945B9D" w:rsidP="00945B9D">
      <w:pPr>
        <w:ind w:firstLine="709"/>
        <w:jc w:val="both"/>
        <w:rPr>
          <w:rFonts w:ascii="Times New Roman" w:hAnsi="Times New Roman" w:cs="Times New Roman"/>
          <w:sz w:val="28"/>
          <w:szCs w:val="28"/>
        </w:rPr>
      </w:pPr>
      <w:r w:rsidRPr="0079759B">
        <w:rPr>
          <w:rFonts w:ascii="Times New Roman" w:hAnsi="Times New Roman" w:cs="Times New Roman"/>
          <w:b/>
          <w:sz w:val="28"/>
          <w:szCs w:val="28"/>
        </w:rPr>
        <w:t>Общая информация.</w:t>
      </w:r>
      <w:r w:rsidRPr="0079759B">
        <w:rPr>
          <w:rFonts w:ascii="Times New Roman" w:hAnsi="Times New Roman" w:cs="Times New Roman"/>
          <w:sz w:val="28"/>
          <w:szCs w:val="28"/>
        </w:rPr>
        <w:t xml:space="preserve"> В данном разделе указывается нормативно-правовая база в </w:t>
      </w:r>
      <w:proofErr w:type="gramStart"/>
      <w:r w:rsidRPr="0079759B">
        <w:rPr>
          <w:rFonts w:ascii="Times New Roman" w:hAnsi="Times New Roman" w:cs="Times New Roman"/>
          <w:sz w:val="28"/>
          <w:szCs w:val="28"/>
        </w:rPr>
        <w:t>соответствии</w:t>
      </w:r>
      <w:proofErr w:type="gramEnd"/>
      <w:r w:rsidRPr="0079759B">
        <w:rPr>
          <w:rFonts w:ascii="Times New Roman" w:hAnsi="Times New Roman" w:cs="Times New Roman"/>
          <w:sz w:val="28"/>
          <w:szCs w:val="28"/>
        </w:rPr>
        <w:t xml:space="preserve"> с которой разработан прогноз социально-экономического развития муниципального образования. Основные положения, цели и первоочередные задачи социально-экономического развития </w:t>
      </w:r>
      <w:proofErr w:type="spellStart"/>
      <w:r w:rsidRPr="0079759B">
        <w:rPr>
          <w:rFonts w:ascii="Times New Roman" w:hAnsi="Times New Roman" w:cs="Times New Roman"/>
          <w:sz w:val="28"/>
          <w:szCs w:val="28"/>
        </w:rPr>
        <w:t>кожууна</w:t>
      </w:r>
      <w:proofErr w:type="spellEnd"/>
      <w:r w:rsidRPr="0079759B">
        <w:rPr>
          <w:rFonts w:ascii="Times New Roman" w:hAnsi="Times New Roman" w:cs="Times New Roman"/>
          <w:sz w:val="28"/>
          <w:szCs w:val="28"/>
        </w:rPr>
        <w:t xml:space="preserve"> на среднесрочную перспективу.</w:t>
      </w:r>
    </w:p>
    <w:p w14:paraId="658FFD67" w14:textId="77777777" w:rsidR="00945B9D" w:rsidRPr="0079759B" w:rsidRDefault="00945B9D" w:rsidP="00945B9D">
      <w:pPr>
        <w:ind w:firstLine="709"/>
        <w:jc w:val="both"/>
        <w:rPr>
          <w:rFonts w:ascii="Times New Roman" w:hAnsi="Times New Roman" w:cs="Times New Roman"/>
          <w:sz w:val="28"/>
          <w:szCs w:val="28"/>
        </w:rPr>
      </w:pPr>
      <w:r w:rsidRPr="0079759B">
        <w:rPr>
          <w:rFonts w:ascii="Times New Roman" w:hAnsi="Times New Roman" w:cs="Times New Roman"/>
          <w:sz w:val="28"/>
          <w:szCs w:val="28"/>
        </w:rPr>
        <w:t xml:space="preserve">Определяются приоритетные направления деятельности администрации </w:t>
      </w:r>
      <w:proofErr w:type="spellStart"/>
      <w:r w:rsidRPr="0079759B">
        <w:rPr>
          <w:rFonts w:ascii="Times New Roman" w:hAnsi="Times New Roman" w:cs="Times New Roman"/>
          <w:sz w:val="28"/>
          <w:szCs w:val="28"/>
        </w:rPr>
        <w:t>кожууна</w:t>
      </w:r>
      <w:proofErr w:type="spellEnd"/>
      <w:r w:rsidRPr="0079759B">
        <w:rPr>
          <w:rFonts w:ascii="Times New Roman" w:hAnsi="Times New Roman" w:cs="Times New Roman"/>
          <w:sz w:val="28"/>
          <w:szCs w:val="28"/>
        </w:rPr>
        <w:t xml:space="preserve"> на прогнозный период (к примеру, повышение объемов собственных доходов </w:t>
      </w:r>
      <w:proofErr w:type="spellStart"/>
      <w:r w:rsidRPr="0079759B">
        <w:rPr>
          <w:rFonts w:ascii="Times New Roman" w:hAnsi="Times New Roman" w:cs="Times New Roman"/>
          <w:sz w:val="28"/>
          <w:szCs w:val="28"/>
        </w:rPr>
        <w:t>кожууна</w:t>
      </w:r>
      <w:proofErr w:type="spellEnd"/>
      <w:r w:rsidRPr="0079759B">
        <w:rPr>
          <w:rFonts w:ascii="Times New Roman" w:hAnsi="Times New Roman" w:cs="Times New Roman"/>
          <w:sz w:val="28"/>
          <w:szCs w:val="28"/>
        </w:rPr>
        <w:t xml:space="preserve">, рост инвестиций в основной капитал, улучшение управления экономикой </w:t>
      </w:r>
      <w:proofErr w:type="spellStart"/>
      <w:r w:rsidRPr="0079759B">
        <w:rPr>
          <w:rFonts w:ascii="Times New Roman" w:hAnsi="Times New Roman" w:cs="Times New Roman"/>
          <w:sz w:val="28"/>
          <w:szCs w:val="28"/>
        </w:rPr>
        <w:t>кожууна</w:t>
      </w:r>
      <w:proofErr w:type="spellEnd"/>
      <w:r w:rsidRPr="0079759B">
        <w:rPr>
          <w:rFonts w:ascii="Times New Roman" w:hAnsi="Times New Roman" w:cs="Times New Roman"/>
          <w:sz w:val="28"/>
          <w:szCs w:val="28"/>
        </w:rPr>
        <w:t xml:space="preserve"> и др.).</w:t>
      </w:r>
    </w:p>
    <w:p w14:paraId="6BD31119" w14:textId="77777777" w:rsidR="00945B9D" w:rsidRDefault="00945B9D" w:rsidP="00945B9D">
      <w:pPr>
        <w:ind w:firstLine="709"/>
        <w:jc w:val="both"/>
        <w:rPr>
          <w:rFonts w:ascii="Times New Roman" w:hAnsi="Times New Roman" w:cs="Times New Roman"/>
          <w:sz w:val="28"/>
          <w:szCs w:val="28"/>
        </w:rPr>
      </w:pPr>
      <w:r w:rsidRPr="0079759B">
        <w:rPr>
          <w:rFonts w:ascii="Times New Roman" w:hAnsi="Times New Roman" w:cs="Times New Roman"/>
          <w:b/>
          <w:sz w:val="28"/>
          <w:szCs w:val="28"/>
        </w:rPr>
        <w:t xml:space="preserve">1. Объем отгруженных товаров собственного производства, выполненных работ и услуг собственными силами, тыс. рублей.  </w:t>
      </w:r>
      <w:r w:rsidRPr="0079759B">
        <w:rPr>
          <w:rFonts w:ascii="Times New Roman" w:hAnsi="Times New Roman" w:cs="Times New Roman"/>
          <w:sz w:val="28"/>
          <w:szCs w:val="28"/>
        </w:rPr>
        <w:t xml:space="preserve">Объем отгруженных товаров собственного производства, выполненных работ и услуг в 2023 году оценивается </w:t>
      </w:r>
      <w:r>
        <w:rPr>
          <w:rFonts w:ascii="Times New Roman" w:hAnsi="Times New Roman" w:cs="Times New Roman"/>
          <w:sz w:val="28"/>
          <w:szCs w:val="28"/>
        </w:rPr>
        <w:t>в 3850</w:t>
      </w:r>
      <w:r w:rsidRPr="0079759B">
        <w:rPr>
          <w:rFonts w:ascii="Times New Roman" w:hAnsi="Times New Roman" w:cs="Times New Roman"/>
          <w:sz w:val="28"/>
          <w:szCs w:val="28"/>
        </w:rPr>
        <w:t xml:space="preserve"> млн. рублей</w:t>
      </w:r>
      <w:r>
        <w:rPr>
          <w:rFonts w:ascii="Times New Roman" w:hAnsi="Times New Roman" w:cs="Times New Roman"/>
          <w:sz w:val="28"/>
          <w:szCs w:val="28"/>
        </w:rPr>
        <w:t>.</w:t>
      </w:r>
    </w:p>
    <w:p w14:paraId="78F27527" w14:textId="0DB1FF1C" w:rsidR="00945B9D" w:rsidRPr="0079759B" w:rsidRDefault="00945B9D" w:rsidP="00945B9D">
      <w:pPr>
        <w:ind w:firstLine="709"/>
        <w:jc w:val="both"/>
        <w:rPr>
          <w:rFonts w:ascii="Times New Roman" w:hAnsi="Times New Roman" w:cs="Times New Roman"/>
          <w:bCs/>
          <w:iCs/>
          <w:sz w:val="28"/>
          <w:szCs w:val="28"/>
        </w:rPr>
      </w:pPr>
      <w:r w:rsidRPr="0079759B">
        <w:rPr>
          <w:rFonts w:ascii="Times New Roman" w:hAnsi="Times New Roman" w:cs="Times New Roman"/>
          <w:b/>
          <w:sz w:val="28"/>
          <w:szCs w:val="28"/>
        </w:rPr>
        <w:t>2.</w:t>
      </w:r>
      <w:r w:rsidRPr="0079759B">
        <w:rPr>
          <w:rFonts w:ascii="Times New Roman" w:hAnsi="Times New Roman" w:cs="Times New Roman"/>
          <w:sz w:val="28"/>
          <w:szCs w:val="28"/>
        </w:rPr>
        <w:t xml:space="preserve"> </w:t>
      </w:r>
      <w:r w:rsidRPr="0079759B">
        <w:rPr>
          <w:rFonts w:ascii="Times New Roman" w:hAnsi="Times New Roman" w:cs="Times New Roman"/>
          <w:b/>
          <w:bCs/>
          <w:iCs/>
          <w:sz w:val="28"/>
          <w:szCs w:val="28"/>
        </w:rPr>
        <w:t xml:space="preserve">Объем производства продукции сельского хозяйства, тыс. рублей. </w:t>
      </w:r>
      <w:r w:rsidRPr="0079759B">
        <w:rPr>
          <w:rFonts w:ascii="Times New Roman" w:hAnsi="Times New Roman" w:cs="Times New Roman"/>
          <w:bCs/>
          <w:iCs/>
          <w:sz w:val="28"/>
          <w:szCs w:val="28"/>
        </w:rPr>
        <w:t>В 2023 году во всех категориях хозяйств объем продукции сельского хозяйства составит</w:t>
      </w:r>
      <w:r>
        <w:rPr>
          <w:rFonts w:ascii="Times New Roman" w:hAnsi="Times New Roman" w:cs="Times New Roman"/>
          <w:bCs/>
          <w:iCs/>
          <w:sz w:val="28"/>
          <w:szCs w:val="28"/>
        </w:rPr>
        <w:t xml:space="preserve"> 81200  </w:t>
      </w:r>
      <w:r w:rsidRPr="0079759B">
        <w:rPr>
          <w:rFonts w:ascii="Times New Roman" w:hAnsi="Times New Roman" w:cs="Times New Roman"/>
          <w:bCs/>
          <w:iCs/>
          <w:sz w:val="28"/>
          <w:szCs w:val="28"/>
        </w:rPr>
        <w:t>млн. рублей</w:t>
      </w:r>
      <w:r>
        <w:rPr>
          <w:rFonts w:ascii="Times New Roman" w:hAnsi="Times New Roman" w:cs="Times New Roman"/>
          <w:bCs/>
          <w:iCs/>
          <w:sz w:val="28"/>
          <w:szCs w:val="28"/>
        </w:rPr>
        <w:t>, к</w:t>
      </w:r>
      <w:r w:rsidRPr="0079759B">
        <w:rPr>
          <w:rFonts w:ascii="Times New Roman" w:hAnsi="Times New Roman" w:cs="Times New Roman"/>
          <w:bCs/>
          <w:iCs/>
          <w:sz w:val="28"/>
          <w:szCs w:val="28"/>
        </w:rPr>
        <w:t xml:space="preserve"> 2024 году прогнозируется рост по сравнению с 2021 годом на</w:t>
      </w:r>
      <w:r>
        <w:rPr>
          <w:rFonts w:ascii="Times New Roman" w:hAnsi="Times New Roman" w:cs="Times New Roman"/>
          <w:bCs/>
          <w:iCs/>
          <w:sz w:val="28"/>
          <w:szCs w:val="28"/>
        </w:rPr>
        <w:t xml:space="preserve"> 104</w:t>
      </w:r>
      <w:r w:rsidRPr="0079759B">
        <w:rPr>
          <w:rFonts w:ascii="Times New Roman" w:hAnsi="Times New Roman" w:cs="Times New Roman"/>
          <w:bCs/>
          <w:iCs/>
          <w:sz w:val="28"/>
          <w:szCs w:val="28"/>
        </w:rPr>
        <w:t>%</w:t>
      </w:r>
    </w:p>
    <w:p w14:paraId="7E5AE7E9" w14:textId="222CFF9C" w:rsidR="00945B9D" w:rsidRPr="0079759B" w:rsidRDefault="00945B9D" w:rsidP="00945B9D">
      <w:pPr>
        <w:ind w:firstLine="709"/>
        <w:jc w:val="both"/>
        <w:rPr>
          <w:rFonts w:ascii="Times New Roman" w:hAnsi="Times New Roman" w:cs="Times New Roman"/>
          <w:bCs/>
          <w:iCs/>
          <w:sz w:val="28"/>
          <w:szCs w:val="28"/>
        </w:rPr>
      </w:pPr>
      <w:r w:rsidRPr="0079759B">
        <w:rPr>
          <w:rFonts w:ascii="Times New Roman" w:hAnsi="Times New Roman" w:cs="Times New Roman"/>
          <w:b/>
          <w:bCs/>
          <w:iCs/>
          <w:sz w:val="28"/>
          <w:szCs w:val="28"/>
        </w:rPr>
        <w:t>3.</w:t>
      </w:r>
      <w:r w:rsidRPr="0079759B">
        <w:rPr>
          <w:rFonts w:ascii="Times New Roman" w:hAnsi="Times New Roman" w:cs="Times New Roman"/>
          <w:bCs/>
          <w:iCs/>
          <w:sz w:val="28"/>
          <w:szCs w:val="28"/>
        </w:rPr>
        <w:t xml:space="preserve"> </w:t>
      </w:r>
      <w:r w:rsidRPr="0079759B">
        <w:rPr>
          <w:rFonts w:ascii="Times New Roman" w:hAnsi="Times New Roman" w:cs="Times New Roman"/>
          <w:b/>
          <w:bCs/>
          <w:iCs/>
          <w:sz w:val="28"/>
          <w:szCs w:val="28"/>
        </w:rPr>
        <w:t xml:space="preserve">Объем ввода жилья, </w:t>
      </w:r>
      <w:proofErr w:type="spellStart"/>
      <w:r w:rsidRPr="0079759B">
        <w:rPr>
          <w:rFonts w:ascii="Times New Roman" w:hAnsi="Times New Roman" w:cs="Times New Roman"/>
          <w:b/>
          <w:bCs/>
          <w:iCs/>
          <w:sz w:val="28"/>
          <w:szCs w:val="28"/>
        </w:rPr>
        <w:t>кв.м</w:t>
      </w:r>
      <w:proofErr w:type="spellEnd"/>
      <w:r w:rsidRPr="0079759B">
        <w:rPr>
          <w:rFonts w:ascii="Times New Roman" w:hAnsi="Times New Roman" w:cs="Times New Roman"/>
          <w:b/>
          <w:bCs/>
          <w:iCs/>
          <w:sz w:val="28"/>
          <w:szCs w:val="28"/>
        </w:rPr>
        <w:t xml:space="preserve">. </w:t>
      </w:r>
      <w:r w:rsidRPr="0079759B">
        <w:rPr>
          <w:rFonts w:ascii="Times New Roman" w:hAnsi="Times New Roman" w:cs="Times New Roman"/>
          <w:bCs/>
          <w:iCs/>
          <w:sz w:val="28"/>
          <w:szCs w:val="28"/>
        </w:rPr>
        <w:t xml:space="preserve">Жилищный фонд на 1 января 2022 года составляет </w:t>
      </w:r>
      <w:r>
        <w:rPr>
          <w:rFonts w:ascii="Times New Roman" w:hAnsi="Times New Roman" w:cs="Times New Roman"/>
          <w:bCs/>
          <w:iCs/>
          <w:sz w:val="28"/>
          <w:szCs w:val="28"/>
        </w:rPr>
        <w:t xml:space="preserve">650 </w:t>
      </w:r>
      <w:proofErr w:type="spellStart"/>
      <w:r w:rsidRPr="0079759B">
        <w:rPr>
          <w:rFonts w:ascii="Times New Roman" w:hAnsi="Times New Roman" w:cs="Times New Roman"/>
          <w:bCs/>
          <w:iCs/>
          <w:sz w:val="28"/>
          <w:szCs w:val="28"/>
        </w:rPr>
        <w:t>тыс.кв.м</w:t>
      </w:r>
      <w:proofErr w:type="spellEnd"/>
      <w:r w:rsidRPr="0079759B">
        <w:rPr>
          <w:rFonts w:ascii="Times New Roman" w:hAnsi="Times New Roman" w:cs="Times New Roman"/>
          <w:bCs/>
          <w:iCs/>
          <w:sz w:val="28"/>
          <w:szCs w:val="28"/>
        </w:rPr>
        <w:t xml:space="preserve">. Объем ввода жилья в 2023 году оценивается в </w:t>
      </w:r>
      <w:r>
        <w:rPr>
          <w:rFonts w:ascii="Times New Roman" w:hAnsi="Times New Roman" w:cs="Times New Roman"/>
          <w:bCs/>
          <w:iCs/>
          <w:sz w:val="28"/>
          <w:szCs w:val="28"/>
        </w:rPr>
        <w:t xml:space="preserve">650 </w:t>
      </w:r>
      <w:r w:rsidRPr="0079759B">
        <w:rPr>
          <w:rFonts w:ascii="Times New Roman" w:hAnsi="Times New Roman" w:cs="Times New Roman"/>
          <w:bCs/>
          <w:iCs/>
          <w:sz w:val="28"/>
          <w:szCs w:val="28"/>
        </w:rPr>
        <w:t xml:space="preserve">тыс. </w:t>
      </w:r>
      <w:proofErr w:type="spellStart"/>
      <w:r w:rsidRPr="0079759B">
        <w:rPr>
          <w:rFonts w:ascii="Times New Roman" w:hAnsi="Times New Roman" w:cs="Times New Roman"/>
          <w:bCs/>
          <w:iCs/>
          <w:sz w:val="28"/>
          <w:szCs w:val="28"/>
        </w:rPr>
        <w:t>кв.м</w:t>
      </w:r>
      <w:proofErr w:type="spellEnd"/>
      <w:r w:rsidRPr="0079759B">
        <w:rPr>
          <w:rFonts w:ascii="Times New Roman" w:hAnsi="Times New Roman" w:cs="Times New Roman"/>
          <w:bCs/>
          <w:iCs/>
          <w:sz w:val="28"/>
          <w:szCs w:val="28"/>
        </w:rPr>
        <w:t>. за счет ввода следующих объектов</w:t>
      </w:r>
      <w:r>
        <w:rPr>
          <w:rFonts w:ascii="Times New Roman" w:hAnsi="Times New Roman" w:cs="Times New Roman"/>
          <w:bCs/>
          <w:iCs/>
          <w:sz w:val="28"/>
          <w:szCs w:val="28"/>
        </w:rPr>
        <w:t xml:space="preserve"> 5 домов детей сирот, 1 КРСТ, 3 ОЖМС.</w:t>
      </w:r>
    </w:p>
    <w:p w14:paraId="45A09CDC" w14:textId="77777777" w:rsidR="00945B9D" w:rsidRDefault="00945B9D" w:rsidP="00945B9D">
      <w:pPr>
        <w:ind w:firstLine="709"/>
        <w:jc w:val="both"/>
        <w:rPr>
          <w:rFonts w:ascii="Times New Roman" w:hAnsi="Times New Roman" w:cs="Times New Roman"/>
          <w:bCs/>
          <w:iCs/>
          <w:sz w:val="28"/>
          <w:szCs w:val="28"/>
        </w:rPr>
      </w:pPr>
      <w:r w:rsidRPr="0079759B">
        <w:rPr>
          <w:rFonts w:ascii="Times New Roman" w:hAnsi="Times New Roman" w:cs="Times New Roman"/>
          <w:b/>
          <w:bCs/>
          <w:iCs/>
          <w:sz w:val="28"/>
          <w:szCs w:val="28"/>
        </w:rPr>
        <w:t>4. Фонд заработной платы.</w:t>
      </w:r>
      <w:r w:rsidRPr="0079759B">
        <w:rPr>
          <w:rFonts w:ascii="Times New Roman" w:hAnsi="Times New Roman" w:cs="Times New Roman"/>
          <w:bCs/>
          <w:iCs/>
          <w:sz w:val="28"/>
          <w:szCs w:val="28"/>
        </w:rPr>
        <w:t xml:space="preserve"> В 2023 году составит</w:t>
      </w:r>
      <w:r>
        <w:rPr>
          <w:rFonts w:ascii="Times New Roman" w:hAnsi="Times New Roman" w:cs="Times New Roman"/>
          <w:bCs/>
          <w:iCs/>
          <w:sz w:val="28"/>
          <w:szCs w:val="28"/>
        </w:rPr>
        <w:t xml:space="preserve"> 348,6 </w:t>
      </w:r>
      <w:r w:rsidRPr="0079759B">
        <w:rPr>
          <w:rFonts w:ascii="Times New Roman" w:hAnsi="Times New Roman" w:cs="Times New Roman"/>
          <w:bCs/>
          <w:iCs/>
          <w:sz w:val="28"/>
          <w:szCs w:val="28"/>
        </w:rPr>
        <w:t>млн. рублей, к 202</w:t>
      </w:r>
      <w:r>
        <w:rPr>
          <w:rFonts w:ascii="Times New Roman" w:hAnsi="Times New Roman" w:cs="Times New Roman"/>
          <w:bCs/>
          <w:iCs/>
          <w:sz w:val="28"/>
          <w:szCs w:val="28"/>
        </w:rPr>
        <w:t xml:space="preserve">2 </w:t>
      </w:r>
      <w:r w:rsidRPr="0079759B">
        <w:rPr>
          <w:rFonts w:ascii="Times New Roman" w:hAnsi="Times New Roman" w:cs="Times New Roman"/>
          <w:bCs/>
          <w:iCs/>
          <w:sz w:val="28"/>
          <w:szCs w:val="28"/>
        </w:rPr>
        <w:t xml:space="preserve"> году рост на</w:t>
      </w:r>
      <w:r>
        <w:rPr>
          <w:rFonts w:ascii="Times New Roman" w:hAnsi="Times New Roman" w:cs="Times New Roman"/>
          <w:bCs/>
          <w:iCs/>
          <w:sz w:val="28"/>
          <w:szCs w:val="28"/>
        </w:rPr>
        <w:t xml:space="preserve"> 5</w:t>
      </w:r>
      <w:r w:rsidRPr="0079759B">
        <w:rPr>
          <w:rFonts w:ascii="Times New Roman" w:hAnsi="Times New Roman" w:cs="Times New Roman"/>
          <w:bCs/>
          <w:iCs/>
          <w:sz w:val="28"/>
          <w:szCs w:val="28"/>
        </w:rPr>
        <w:t>%. Увеличение фонда заработной платы в 2023 году прогнозируется до</w:t>
      </w:r>
      <w:r>
        <w:rPr>
          <w:rFonts w:ascii="Times New Roman" w:hAnsi="Times New Roman" w:cs="Times New Roman"/>
          <w:bCs/>
          <w:iCs/>
          <w:sz w:val="28"/>
          <w:szCs w:val="28"/>
        </w:rPr>
        <w:t xml:space="preserve"> 348,6</w:t>
      </w:r>
      <w:r w:rsidRPr="0079759B">
        <w:rPr>
          <w:rFonts w:ascii="Times New Roman" w:hAnsi="Times New Roman" w:cs="Times New Roman"/>
          <w:bCs/>
          <w:iCs/>
          <w:sz w:val="28"/>
          <w:szCs w:val="28"/>
        </w:rPr>
        <w:t xml:space="preserve"> млн. рублей, с ростом к оценке 202</w:t>
      </w:r>
      <w:r>
        <w:rPr>
          <w:rFonts w:ascii="Times New Roman" w:hAnsi="Times New Roman" w:cs="Times New Roman"/>
          <w:bCs/>
          <w:iCs/>
          <w:sz w:val="28"/>
          <w:szCs w:val="28"/>
        </w:rPr>
        <w:t>2</w:t>
      </w:r>
      <w:r w:rsidRPr="0079759B">
        <w:rPr>
          <w:rFonts w:ascii="Times New Roman" w:hAnsi="Times New Roman" w:cs="Times New Roman"/>
          <w:bCs/>
          <w:iCs/>
          <w:sz w:val="28"/>
          <w:szCs w:val="28"/>
        </w:rPr>
        <w:t xml:space="preserve"> года </w:t>
      </w:r>
      <w:proofErr w:type="gramStart"/>
      <w:r w:rsidRPr="0079759B">
        <w:rPr>
          <w:rFonts w:ascii="Times New Roman" w:hAnsi="Times New Roman" w:cs="Times New Roman"/>
          <w:bCs/>
          <w:iCs/>
          <w:sz w:val="28"/>
          <w:szCs w:val="28"/>
        </w:rPr>
        <w:t>на</w:t>
      </w:r>
      <w:proofErr w:type="gramEnd"/>
      <w:r>
        <w:rPr>
          <w:rFonts w:ascii="Times New Roman" w:hAnsi="Times New Roman" w:cs="Times New Roman"/>
          <w:bCs/>
          <w:iCs/>
          <w:sz w:val="28"/>
          <w:szCs w:val="28"/>
        </w:rPr>
        <w:t xml:space="preserve"> 5</w:t>
      </w:r>
      <w:r w:rsidRPr="0079759B">
        <w:rPr>
          <w:rFonts w:ascii="Times New Roman" w:hAnsi="Times New Roman" w:cs="Times New Roman"/>
          <w:bCs/>
          <w:iCs/>
          <w:sz w:val="28"/>
          <w:szCs w:val="28"/>
        </w:rPr>
        <w:t xml:space="preserve"> % </w:t>
      </w:r>
      <w:r>
        <w:rPr>
          <w:rFonts w:ascii="Times New Roman" w:hAnsi="Times New Roman" w:cs="Times New Roman"/>
          <w:bCs/>
          <w:iCs/>
          <w:sz w:val="28"/>
          <w:szCs w:val="28"/>
        </w:rPr>
        <w:t>.</w:t>
      </w:r>
    </w:p>
    <w:p w14:paraId="40CFC3F0" w14:textId="77777777" w:rsidR="00945B9D" w:rsidRPr="0079759B" w:rsidRDefault="00945B9D" w:rsidP="00945B9D">
      <w:pPr>
        <w:ind w:firstLine="709"/>
        <w:jc w:val="both"/>
        <w:rPr>
          <w:rFonts w:ascii="Times New Roman" w:hAnsi="Times New Roman" w:cs="Times New Roman"/>
          <w:b/>
          <w:sz w:val="28"/>
          <w:szCs w:val="28"/>
        </w:rPr>
      </w:pPr>
      <w:r w:rsidRPr="0079759B">
        <w:rPr>
          <w:rFonts w:ascii="Times New Roman" w:hAnsi="Times New Roman" w:cs="Times New Roman"/>
          <w:b/>
          <w:bCs/>
          <w:iCs/>
          <w:sz w:val="28"/>
          <w:szCs w:val="28"/>
        </w:rPr>
        <w:t>5.</w:t>
      </w:r>
      <w:r w:rsidRPr="0079759B">
        <w:rPr>
          <w:rFonts w:ascii="Times New Roman" w:hAnsi="Times New Roman" w:cs="Times New Roman"/>
          <w:bCs/>
          <w:iCs/>
          <w:sz w:val="28"/>
          <w:szCs w:val="28"/>
        </w:rPr>
        <w:t xml:space="preserve"> </w:t>
      </w:r>
      <w:r w:rsidRPr="0079759B">
        <w:rPr>
          <w:rFonts w:ascii="Times New Roman" w:hAnsi="Times New Roman" w:cs="Times New Roman"/>
          <w:b/>
          <w:sz w:val="28"/>
          <w:szCs w:val="28"/>
        </w:rPr>
        <w:t xml:space="preserve">Численность занятых в сфере малого и среднего предпринимательства, включая индивидуальных предпринимателей, чел. </w:t>
      </w:r>
    </w:p>
    <w:p w14:paraId="7D9C9C7C" w14:textId="253EB6C8" w:rsidR="00945B9D" w:rsidRPr="0079759B" w:rsidRDefault="00945B9D" w:rsidP="00945B9D">
      <w:pPr>
        <w:ind w:firstLine="709"/>
        <w:jc w:val="both"/>
        <w:rPr>
          <w:rFonts w:ascii="Times New Roman" w:hAnsi="Times New Roman" w:cs="Times New Roman"/>
          <w:sz w:val="28"/>
          <w:szCs w:val="28"/>
        </w:rPr>
      </w:pPr>
      <w:r w:rsidRPr="0079759B">
        <w:rPr>
          <w:rFonts w:ascii="Times New Roman" w:hAnsi="Times New Roman" w:cs="Times New Roman"/>
          <w:sz w:val="28"/>
          <w:szCs w:val="28"/>
        </w:rPr>
        <w:lastRenderedPageBreak/>
        <w:t xml:space="preserve">В 2023 году ожидается, что за счет </w:t>
      </w:r>
      <w:r>
        <w:rPr>
          <w:rFonts w:ascii="Times New Roman" w:hAnsi="Times New Roman" w:cs="Times New Roman"/>
          <w:sz w:val="28"/>
          <w:szCs w:val="28"/>
        </w:rPr>
        <w:t xml:space="preserve">102 </w:t>
      </w:r>
      <w:r w:rsidRPr="0079759B">
        <w:rPr>
          <w:rFonts w:ascii="Times New Roman" w:hAnsi="Times New Roman" w:cs="Times New Roman"/>
          <w:sz w:val="28"/>
          <w:szCs w:val="28"/>
        </w:rPr>
        <w:t xml:space="preserve">численность </w:t>
      </w:r>
      <w:proofErr w:type="gramStart"/>
      <w:r w:rsidRPr="0079759B">
        <w:rPr>
          <w:rFonts w:ascii="Times New Roman" w:hAnsi="Times New Roman" w:cs="Times New Roman"/>
          <w:sz w:val="28"/>
          <w:szCs w:val="28"/>
        </w:rPr>
        <w:t>занятых</w:t>
      </w:r>
      <w:proofErr w:type="gramEnd"/>
      <w:r w:rsidRPr="0079759B">
        <w:rPr>
          <w:rFonts w:ascii="Times New Roman" w:hAnsi="Times New Roman" w:cs="Times New Roman"/>
          <w:sz w:val="28"/>
          <w:szCs w:val="28"/>
        </w:rPr>
        <w:t xml:space="preserve"> в сфере МСП увеличится до </w:t>
      </w:r>
      <w:r>
        <w:rPr>
          <w:rFonts w:ascii="Times New Roman" w:hAnsi="Times New Roman" w:cs="Times New Roman"/>
          <w:sz w:val="28"/>
          <w:szCs w:val="28"/>
        </w:rPr>
        <w:t xml:space="preserve">40 </w:t>
      </w:r>
      <w:r w:rsidRPr="0079759B">
        <w:rPr>
          <w:rFonts w:ascii="Times New Roman" w:hAnsi="Times New Roman" w:cs="Times New Roman"/>
          <w:sz w:val="28"/>
          <w:szCs w:val="28"/>
        </w:rPr>
        <w:t>ед. Росту показателя будут способствовать</w:t>
      </w:r>
      <w:r>
        <w:rPr>
          <w:rFonts w:ascii="Times New Roman" w:hAnsi="Times New Roman" w:cs="Times New Roman"/>
          <w:sz w:val="28"/>
          <w:szCs w:val="28"/>
        </w:rPr>
        <w:t xml:space="preserve"> проекты </w:t>
      </w:r>
      <w:proofErr w:type="spellStart"/>
      <w:r>
        <w:rPr>
          <w:rFonts w:ascii="Times New Roman" w:hAnsi="Times New Roman" w:cs="Times New Roman"/>
          <w:sz w:val="28"/>
          <w:szCs w:val="28"/>
        </w:rPr>
        <w:t>соцконтракты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агростартап</w:t>
      </w:r>
      <w:proofErr w:type="spellEnd"/>
      <w:r>
        <w:rPr>
          <w:rFonts w:ascii="Times New Roman" w:hAnsi="Times New Roman" w:cs="Times New Roman"/>
          <w:sz w:val="28"/>
          <w:szCs w:val="28"/>
        </w:rPr>
        <w:t>.</w:t>
      </w:r>
    </w:p>
    <w:p w14:paraId="7C2C3A21" w14:textId="77777777" w:rsidR="00945B9D" w:rsidRPr="0079759B" w:rsidRDefault="00945B9D" w:rsidP="00945B9D">
      <w:pPr>
        <w:ind w:firstLine="709"/>
        <w:jc w:val="both"/>
        <w:rPr>
          <w:rFonts w:ascii="Times New Roman" w:hAnsi="Times New Roman" w:cs="Times New Roman"/>
          <w:b/>
          <w:sz w:val="28"/>
          <w:szCs w:val="28"/>
        </w:rPr>
      </w:pPr>
      <w:r w:rsidRPr="0079759B">
        <w:rPr>
          <w:rFonts w:ascii="Times New Roman" w:hAnsi="Times New Roman" w:cs="Times New Roman"/>
          <w:b/>
          <w:bCs/>
          <w:iCs/>
          <w:sz w:val="28"/>
          <w:szCs w:val="28"/>
        </w:rPr>
        <w:t>6.</w:t>
      </w:r>
      <w:r w:rsidRPr="0079759B">
        <w:rPr>
          <w:rFonts w:ascii="Times New Roman" w:hAnsi="Times New Roman" w:cs="Times New Roman"/>
          <w:bCs/>
          <w:iCs/>
          <w:sz w:val="28"/>
          <w:szCs w:val="28"/>
        </w:rPr>
        <w:t xml:space="preserve"> </w:t>
      </w:r>
      <w:r w:rsidRPr="0079759B">
        <w:rPr>
          <w:rFonts w:ascii="Times New Roman" w:hAnsi="Times New Roman" w:cs="Times New Roman"/>
          <w:b/>
          <w:sz w:val="28"/>
          <w:szCs w:val="28"/>
        </w:rPr>
        <w:t xml:space="preserve">Численность безработных граждан, зарегистрированных в органах службы занятости населения, чел. </w:t>
      </w:r>
    </w:p>
    <w:p w14:paraId="47BEF235" w14:textId="24CB45BA" w:rsidR="00945B9D" w:rsidRPr="0079759B" w:rsidRDefault="00945B9D" w:rsidP="00945B9D">
      <w:pPr>
        <w:ind w:firstLine="709"/>
        <w:jc w:val="both"/>
        <w:rPr>
          <w:rFonts w:ascii="Times New Roman" w:hAnsi="Times New Roman" w:cs="Times New Roman"/>
          <w:sz w:val="28"/>
          <w:szCs w:val="28"/>
        </w:rPr>
      </w:pPr>
      <w:r w:rsidRPr="0079759B">
        <w:rPr>
          <w:rFonts w:ascii="Times New Roman" w:hAnsi="Times New Roman" w:cs="Times New Roman"/>
          <w:sz w:val="28"/>
          <w:szCs w:val="28"/>
        </w:rPr>
        <w:t xml:space="preserve">Обеспечение трудоспособного населения рабочими местами будет выполняться за счет </w:t>
      </w:r>
      <w:r>
        <w:rPr>
          <w:rFonts w:ascii="Times New Roman" w:hAnsi="Times New Roman" w:cs="Times New Roman"/>
          <w:sz w:val="28"/>
          <w:szCs w:val="28"/>
        </w:rPr>
        <w:t>45.</w:t>
      </w:r>
      <w:r w:rsidRPr="0079759B">
        <w:rPr>
          <w:rFonts w:ascii="Times New Roman" w:hAnsi="Times New Roman" w:cs="Times New Roman"/>
          <w:sz w:val="28"/>
          <w:szCs w:val="28"/>
        </w:rPr>
        <w:t xml:space="preserve"> </w:t>
      </w:r>
      <w:r w:rsidRPr="0079759B">
        <w:rPr>
          <w:rFonts w:ascii="Times New Roman" w:hAnsi="Times New Roman" w:cs="Times New Roman"/>
          <w:sz w:val="28"/>
          <w:szCs w:val="28"/>
          <w:lang w:eastAsia="en-US"/>
        </w:rPr>
        <w:t>В прогнозном периоде б</w:t>
      </w:r>
      <w:r w:rsidRPr="0079759B">
        <w:rPr>
          <w:rFonts w:ascii="Times New Roman" w:hAnsi="Times New Roman" w:cs="Times New Roman"/>
          <w:sz w:val="28"/>
          <w:szCs w:val="28"/>
        </w:rPr>
        <w:t>удет продолжена работа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снижении</w:t>
      </w:r>
      <w:proofErr w:type="gramEnd"/>
      <w:r>
        <w:rPr>
          <w:rFonts w:ascii="Times New Roman" w:hAnsi="Times New Roman" w:cs="Times New Roman"/>
          <w:sz w:val="28"/>
          <w:szCs w:val="28"/>
        </w:rPr>
        <w:t xml:space="preserve"> безработных граждан, за счет инвесторов по освоении полезных </w:t>
      </w:r>
      <w:proofErr w:type="spellStart"/>
      <w:r>
        <w:rPr>
          <w:rFonts w:ascii="Times New Roman" w:hAnsi="Times New Roman" w:cs="Times New Roman"/>
          <w:sz w:val="28"/>
          <w:szCs w:val="28"/>
        </w:rPr>
        <w:t>искомаемых</w:t>
      </w:r>
      <w:proofErr w:type="spellEnd"/>
      <w:r>
        <w:rPr>
          <w:rFonts w:ascii="Times New Roman" w:hAnsi="Times New Roman" w:cs="Times New Roman"/>
          <w:sz w:val="28"/>
          <w:szCs w:val="28"/>
        </w:rPr>
        <w:t>.</w:t>
      </w:r>
    </w:p>
    <w:p w14:paraId="233148CD" w14:textId="34C2B3F2" w:rsidR="00CF28F4" w:rsidRDefault="00CF28F4" w:rsidP="000C654E">
      <w:pPr>
        <w:pStyle w:val="af5"/>
        <w:spacing w:before="0" w:beforeAutospacing="0" w:after="0" w:afterAutospacing="0"/>
        <w:jc w:val="center"/>
        <w:rPr>
          <w:b/>
          <w:sz w:val="28"/>
          <w:szCs w:val="28"/>
          <w:lang w:eastAsia="ru-RU"/>
        </w:rPr>
      </w:pPr>
    </w:p>
    <w:p w14:paraId="2C7E0BBB" w14:textId="7A94BCFA" w:rsidR="00CF28F4" w:rsidRDefault="00CF28F4" w:rsidP="000C654E">
      <w:pPr>
        <w:pStyle w:val="af5"/>
        <w:spacing w:before="0" w:beforeAutospacing="0" w:after="0" w:afterAutospacing="0"/>
        <w:jc w:val="center"/>
        <w:rPr>
          <w:b/>
          <w:sz w:val="28"/>
          <w:szCs w:val="28"/>
          <w:lang w:eastAsia="ru-RU"/>
        </w:rPr>
      </w:pPr>
    </w:p>
    <w:p w14:paraId="3722BDEE" w14:textId="4ADD17B8" w:rsidR="00CF28F4" w:rsidRDefault="00CF28F4" w:rsidP="000C654E">
      <w:pPr>
        <w:pStyle w:val="af5"/>
        <w:spacing w:before="0" w:beforeAutospacing="0" w:after="0" w:afterAutospacing="0"/>
        <w:jc w:val="center"/>
        <w:rPr>
          <w:b/>
          <w:sz w:val="28"/>
          <w:szCs w:val="28"/>
          <w:lang w:eastAsia="ru-RU"/>
        </w:rPr>
      </w:pPr>
    </w:p>
    <w:p w14:paraId="1EE3D9E5" w14:textId="77777777" w:rsidR="00CF28F4" w:rsidRPr="00CF28F4" w:rsidRDefault="00CF28F4" w:rsidP="000C654E">
      <w:pPr>
        <w:pStyle w:val="af5"/>
        <w:spacing w:before="0" w:beforeAutospacing="0" w:after="0" w:afterAutospacing="0"/>
        <w:jc w:val="center"/>
        <w:rPr>
          <w:b/>
          <w:sz w:val="28"/>
          <w:szCs w:val="28"/>
          <w:lang w:eastAsia="ru-RU"/>
        </w:rPr>
      </w:pPr>
    </w:p>
    <w:p w14:paraId="13FD5576" w14:textId="77777777" w:rsidR="000C654E" w:rsidRPr="000C654E" w:rsidRDefault="000C654E" w:rsidP="000C654E">
      <w:pPr>
        <w:shd w:val="clear" w:color="auto" w:fill="FFFFFF"/>
        <w:jc w:val="center"/>
        <w:rPr>
          <w:rFonts w:ascii="Times New Roman" w:hAnsi="Times New Roman" w:cs="Times New Roman"/>
          <w:b/>
          <w:sz w:val="28"/>
          <w:szCs w:val="28"/>
        </w:rPr>
      </w:pPr>
    </w:p>
    <w:p w14:paraId="78C447D6" w14:textId="77777777" w:rsidR="000C654E" w:rsidRPr="000C654E" w:rsidRDefault="000C654E" w:rsidP="000C654E">
      <w:pPr>
        <w:shd w:val="clear" w:color="auto" w:fill="FFFFFF"/>
        <w:jc w:val="center"/>
        <w:rPr>
          <w:rFonts w:ascii="Times New Roman" w:hAnsi="Times New Roman" w:cs="Times New Roman"/>
          <w:b/>
          <w:sz w:val="28"/>
          <w:szCs w:val="28"/>
        </w:rPr>
      </w:pPr>
    </w:p>
    <w:sectPr w:rsidR="000C654E" w:rsidRPr="000C654E" w:rsidSect="00A16450">
      <w:pgSz w:w="11906" w:h="16838"/>
      <w:pgMar w:top="567"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634A0"/>
    <w:multiLevelType w:val="hybridMultilevel"/>
    <w:tmpl w:val="02B4EC38"/>
    <w:lvl w:ilvl="0" w:tplc="96FE37EE">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E50442"/>
    <w:multiLevelType w:val="hybridMultilevel"/>
    <w:tmpl w:val="089CAB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78515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F31755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FC11855"/>
    <w:multiLevelType w:val="hybridMultilevel"/>
    <w:tmpl w:val="DDAE0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17833"/>
    <w:multiLevelType w:val="hybridMultilevel"/>
    <w:tmpl w:val="807237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E3E3005"/>
    <w:multiLevelType w:val="hybridMultilevel"/>
    <w:tmpl w:val="F5FC614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0532853"/>
    <w:multiLevelType w:val="hybridMultilevel"/>
    <w:tmpl w:val="843A170A"/>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2">
    <w:nsid w:val="32C57DD5"/>
    <w:multiLevelType w:val="hybridMultilevel"/>
    <w:tmpl w:val="09A08996"/>
    <w:lvl w:ilvl="0" w:tplc="3FA03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44A36AF"/>
    <w:multiLevelType w:val="hybridMultilevel"/>
    <w:tmpl w:val="2A788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937730"/>
    <w:multiLevelType w:val="hybridMultilevel"/>
    <w:tmpl w:val="FDD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102E8E"/>
    <w:multiLevelType w:val="hybridMultilevel"/>
    <w:tmpl w:val="10F633AE"/>
    <w:lvl w:ilvl="0" w:tplc="04190005">
      <w:start w:val="1"/>
      <w:numFmt w:val="bullet"/>
      <w:lvlText w:val=""/>
      <w:lvlJc w:val="left"/>
      <w:pPr>
        <w:ind w:left="1428" w:hanging="360"/>
      </w:pPr>
      <w:rPr>
        <w:rFonts w:ascii="Wingdings" w:hAnsi="Wingdings" w:hint="default"/>
      </w:rPr>
    </w:lvl>
    <w:lvl w:ilvl="1" w:tplc="EF620508">
      <w:numFmt w:val="bullet"/>
      <w:lvlText w:val=""/>
      <w:lvlJc w:val="left"/>
      <w:pPr>
        <w:ind w:left="2232" w:hanging="444"/>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A6A37E9"/>
    <w:multiLevelType w:val="multilevel"/>
    <w:tmpl w:val="4120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876785"/>
    <w:multiLevelType w:val="hybridMultilevel"/>
    <w:tmpl w:val="B728EF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6768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0905CA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84753DD"/>
    <w:multiLevelType w:val="hybridMultilevel"/>
    <w:tmpl w:val="B1EEA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941FC5"/>
    <w:multiLevelType w:val="hybridMultilevel"/>
    <w:tmpl w:val="811229E4"/>
    <w:lvl w:ilvl="0" w:tplc="EB409AFE">
      <w:numFmt w:val="bullet"/>
      <w:lvlText w:val=""/>
      <w:lvlJc w:val="left"/>
      <w:pPr>
        <w:ind w:left="1248" w:hanging="54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F730834"/>
    <w:multiLevelType w:val="hybridMultilevel"/>
    <w:tmpl w:val="B36A8E3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C250BB"/>
    <w:multiLevelType w:val="hybridMultilevel"/>
    <w:tmpl w:val="4B1E0BD4"/>
    <w:lvl w:ilvl="0" w:tplc="EFFE8F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63895C91"/>
    <w:multiLevelType w:val="hybridMultilevel"/>
    <w:tmpl w:val="D08620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21177B"/>
    <w:multiLevelType w:val="hybridMultilevel"/>
    <w:tmpl w:val="D34207E2"/>
    <w:lvl w:ilvl="0" w:tplc="308A9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7894EEC"/>
    <w:multiLevelType w:val="hybridMultilevel"/>
    <w:tmpl w:val="04F2F5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9E40BD0"/>
    <w:multiLevelType w:val="hybridMultilevel"/>
    <w:tmpl w:val="DC380766"/>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0">
    <w:nsid w:val="6B2E075A"/>
    <w:multiLevelType w:val="hybridMultilevel"/>
    <w:tmpl w:val="4A2CD658"/>
    <w:lvl w:ilvl="0" w:tplc="86387E9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DF656E7"/>
    <w:multiLevelType w:val="hybridMultilevel"/>
    <w:tmpl w:val="99CEED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3F6945"/>
    <w:multiLevelType w:val="hybridMultilevel"/>
    <w:tmpl w:val="EB466F9C"/>
    <w:lvl w:ilvl="0" w:tplc="90BE6C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06D5DC7"/>
    <w:multiLevelType w:val="hybridMultilevel"/>
    <w:tmpl w:val="C258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9C705B"/>
    <w:multiLevelType w:val="hybridMultilevel"/>
    <w:tmpl w:val="41BA0F0C"/>
    <w:lvl w:ilvl="0" w:tplc="2BCA6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5F590E"/>
    <w:multiLevelType w:val="hybridMultilevel"/>
    <w:tmpl w:val="6C06A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E009C"/>
    <w:multiLevelType w:val="hybridMultilevel"/>
    <w:tmpl w:val="13364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4"/>
  </w:num>
  <w:num w:numId="3">
    <w:abstractNumId w:val="37"/>
  </w:num>
  <w:num w:numId="4">
    <w:abstractNumId w:val="10"/>
  </w:num>
  <w:num w:numId="5">
    <w:abstractNumId w:val="31"/>
  </w:num>
  <w:num w:numId="6">
    <w:abstractNumId w:val="28"/>
  </w:num>
  <w:num w:numId="7">
    <w:abstractNumId w:val="13"/>
  </w:num>
  <w:num w:numId="8">
    <w:abstractNumId w:val="11"/>
  </w:num>
  <w:num w:numId="9">
    <w:abstractNumId w:val="3"/>
  </w:num>
  <w:num w:numId="10">
    <w:abstractNumId w:val="4"/>
  </w:num>
  <w:num w:numId="11">
    <w:abstractNumId w:val="5"/>
  </w:num>
  <w:num w:numId="12">
    <w:abstractNumId w:val="19"/>
  </w:num>
  <w:num w:numId="13">
    <w:abstractNumId w:val="18"/>
  </w:num>
  <w:num w:numId="14">
    <w:abstractNumId w:val="9"/>
  </w:num>
  <w:num w:numId="15">
    <w:abstractNumId w:val="20"/>
  </w:num>
  <w:num w:numId="16">
    <w:abstractNumId w:val="7"/>
  </w:num>
  <w:num w:numId="17">
    <w:abstractNumId w:val="2"/>
  </w:num>
  <w:num w:numId="18">
    <w:abstractNumId w:val="35"/>
  </w:num>
  <w:num w:numId="19">
    <w:abstractNumId w:val="24"/>
  </w:num>
  <w:num w:numId="20">
    <w:abstractNumId w:val="38"/>
  </w:num>
  <w:num w:numId="21">
    <w:abstractNumId w:val="33"/>
  </w:num>
  <w:num w:numId="22">
    <w:abstractNumId w:val="21"/>
  </w:num>
  <w:num w:numId="23">
    <w:abstractNumId w:val="8"/>
  </w:num>
  <w:num w:numId="24">
    <w:abstractNumId w:val="27"/>
  </w:num>
  <w:num w:numId="25">
    <w:abstractNumId w:val="12"/>
  </w:num>
  <w:num w:numId="26">
    <w:abstractNumId w:val="32"/>
  </w:num>
  <w:num w:numId="27">
    <w:abstractNumId w:val="16"/>
  </w:num>
  <w:num w:numId="28">
    <w:abstractNumId w:val="14"/>
  </w:num>
  <w:num w:numId="29">
    <w:abstractNumId w:val="36"/>
  </w:num>
  <w:num w:numId="30">
    <w:abstractNumId w:val="26"/>
  </w:num>
  <w:num w:numId="31">
    <w:abstractNumId w:val="30"/>
  </w:num>
  <w:num w:numId="32">
    <w:abstractNumId w:val="1"/>
  </w:num>
  <w:num w:numId="33">
    <w:abstractNumId w:val="25"/>
  </w:num>
  <w:num w:numId="34">
    <w:abstractNumId w:val="17"/>
  </w:num>
  <w:num w:numId="35">
    <w:abstractNumId w:val="15"/>
  </w:num>
  <w:num w:numId="36">
    <w:abstractNumId w:val="22"/>
  </w:num>
  <w:num w:numId="37">
    <w:abstractNumId w:val="23"/>
  </w:num>
  <w:num w:numId="38">
    <w:abstractNumId w:val="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CA"/>
    <w:rsid w:val="00095880"/>
    <w:rsid w:val="000B7892"/>
    <w:rsid w:val="000C3E59"/>
    <w:rsid w:val="000C654E"/>
    <w:rsid w:val="00111D98"/>
    <w:rsid w:val="00133E61"/>
    <w:rsid w:val="001C2031"/>
    <w:rsid w:val="00206049"/>
    <w:rsid w:val="00264902"/>
    <w:rsid w:val="00292E4B"/>
    <w:rsid w:val="002A7026"/>
    <w:rsid w:val="002D3A9E"/>
    <w:rsid w:val="002D4CF9"/>
    <w:rsid w:val="002F0FB8"/>
    <w:rsid w:val="003163B0"/>
    <w:rsid w:val="00334A60"/>
    <w:rsid w:val="003E0525"/>
    <w:rsid w:val="004253D6"/>
    <w:rsid w:val="00441F2D"/>
    <w:rsid w:val="00466284"/>
    <w:rsid w:val="004C1245"/>
    <w:rsid w:val="004C15F9"/>
    <w:rsid w:val="004C756A"/>
    <w:rsid w:val="00534455"/>
    <w:rsid w:val="005669CF"/>
    <w:rsid w:val="00593ABC"/>
    <w:rsid w:val="00646357"/>
    <w:rsid w:val="00680679"/>
    <w:rsid w:val="00683738"/>
    <w:rsid w:val="006A0D08"/>
    <w:rsid w:val="007B0641"/>
    <w:rsid w:val="007B388A"/>
    <w:rsid w:val="007E10F2"/>
    <w:rsid w:val="007E70B6"/>
    <w:rsid w:val="008A0EB1"/>
    <w:rsid w:val="008A7983"/>
    <w:rsid w:val="008B5131"/>
    <w:rsid w:val="008E0738"/>
    <w:rsid w:val="008E2516"/>
    <w:rsid w:val="00945B9D"/>
    <w:rsid w:val="00963EE8"/>
    <w:rsid w:val="00980D1A"/>
    <w:rsid w:val="009F6665"/>
    <w:rsid w:val="00A16450"/>
    <w:rsid w:val="00A27A0D"/>
    <w:rsid w:val="00A33239"/>
    <w:rsid w:val="00AE5A19"/>
    <w:rsid w:val="00C009BF"/>
    <w:rsid w:val="00C10A76"/>
    <w:rsid w:val="00C463CC"/>
    <w:rsid w:val="00CD0F50"/>
    <w:rsid w:val="00CD6AE5"/>
    <w:rsid w:val="00CF28F4"/>
    <w:rsid w:val="00D92DCC"/>
    <w:rsid w:val="00DA16BB"/>
    <w:rsid w:val="00DA5FB6"/>
    <w:rsid w:val="00E11BCA"/>
    <w:rsid w:val="00E17301"/>
    <w:rsid w:val="00E4365C"/>
    <w:rsid w:val="00F95D0D"/>
    <w:rsid w:val="00F96B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54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C654E"/>
    <w:pPr>
      <w:keepNext/>
      <w:spacing w:after="0" w:line="240" w:lineRule="auto"/>
      <w:jc w:val="both"/>
      <w:outlineLvl w:val="1"/>
    </w:pPr>
    <w:rPr>
      <w:rFonts w:ascii="Times New Roman" w:eastAsia="Times New Roman" w:hAnsi="Times New Roman" w:cs="Times New Roman"/>
      <w:b/>
      <w:bCs/>
      <w:sz w:val="26"/>
      <w:szCs w:val="24"/>
    </w:rPr>
  </w:style>
  <w:style w:type="paragraph" w:styleId="3">
    <w:name w:val="heading 3"/>
    <w:basedOn w:val="a"/>
    <w:next w:val="a"/>
    <w:link w:val="30"/>
    <w:qFormat/>
    <w:rsid w:val="000C654E"/>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AE5"/>
    <w:pPr>
      <w:ind w:left="720"/>
      <w:contextualSpacing/>
    </w:pPr>
  </w:style>
  <w:style w:type="paragraph" w:styleId="a5">
    <w:name w:val="No Spacing"/>
    <w:link w:val="a6"/>
    <w:uiPriority w:val="1"/>
    <w:qFormat/>
    <w:rsid w:val="006A0D08"/>
    <w:pPr>
      <w:spacing w:after="0" w:line="240" w:lineRule="auto"/>
    </w:pPr>
  </w:style>
  <w:style w:type="character" w:styleId="a7">
    <w:name w:val="Hyperlink"/>
    <w:basedOn w:val="a0"/>
    <w:uiPriority w:val="99"/>
    <w:unhideWhenUsed/>
    <w:rsid w:val="000B7892"/>
    <w:rPr>
      <w:color w:val="0000FF" w:themeColor="hyperlink"/>
      <w:u w:val="single"/>
    </w:rPr>
  </w:style>
  <w:style w:type="paragraph" w:styleId="a8">
    <w:name w:val="Balloon Text"/>
    <w:basedOn w:val="a"/>
    <w:link w:val="a9"/>
    <w:unhideWhenUsed/>
    <w:rsid w:val="003163B0"/>
    <w:pPr>
      <w:spacing w:after="0" w:line="240" w:lineRule="auto"/>
    </w:pPr>
    <w:rPr>
      <w:rFonts w:ascii="Segoe UI" w:hAnsi="Segoe UI" w:cs="Segoe UI"/>
      <w:sz w:val="18"/>
      <w:szCs w:val="18"/>
    </w:rPr>
  </w:style>
  <w:style w:type="character" w:customStyle="1" w:styleId="a9">
    <w:name w:val="Текст выноски Знак"/>
    <w:basedOn w:val="a0"/>
    <w:link w:val="a8"/>
    <w:rsid w:val="003163B0"/>
    <w:rPr>
      <w:rFonts w:ascii="Segoe UI" w:hAnsi="Segoe UI" w:cs="Segoe UI"/>
      <w:sz w:val="18"/>
      <w:szCs w:val="18"/>
    </w:rPr>
  </w:style>
  <w:style w:type="character" w:customStyle="1" w:styleId="10">
    <w:name w:val="Заголовок 1 Знак"/>
    <w:basedOn w:val="a0"/>
    <w:link w:val="1"/>
    <w:rsid w:val="000C654E"/>
    <w:rPr>
      <w:rFonts w:ascii="Arial" w:eastAsia="Times New Roman" w:hAnsi="Arial" w:cs="Arial"/>
      <w:b/>
      <w:bCs/>
      <w:kern w:val="32"/>
      <w:sz w:val="32"/>
      <w:szCs w:val="32"/>
      <w:lang w:eastAsia="ru-RU"/>
    </w:rPr>
  </w:style>
  <w:style w:type="character" w:customStyle="1" w:styleId="20">
    <w:name w:val="Заголовок 2 Знак"/>
    <w:basedOn w:val="a0"/>
    <w:link w:val="2"/>
    <w:rsid w:val="000C654E"/>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0C654E"/>
    <w:rPr>
      <w:rFonts w:ascii="Times New Roman" w:eastAsia="Times New Roman" w:hAnsi="Times New Roman" w:cs="Times New Roman"/>
      <w:b/>
      <w:bCs/>
      <w:sz w:val="28"/>
      <w:szCs w:val="24"/>
      <w:lang w:eastAsia="ru-RU"/>
    </w:rPr>
  </w:style>
  <w:style w:type="paragraph" w:styleId="aa">
    <w:name w:val="Body Text"/>
    <w:basedOn w:val="a"/>
    <w:link w:val="ab"/>
    <w:rsid w:val="000C654E"/>
    <w:pPr>
      <w:spacing w:after="0" w:line="240" w:lineRule="auto"/>
      <w:jc w:val="both"/>
    </w:pPr>
    <w:rPr>
      <w:rFonts w:ascii="Times New Roman" w:eastAsia="Times New Roman" w:hAnsi="Times New Roman" w:cs="Times New Roman"/>
      <w:sz w:val="32"/>
      <w:szCs w:val="24"/>
    </w:rPr>
  </w:style>
  <w:style w:type="character" w:customStyle="1" w:styleId="ab">
    <w:name w:val="Основной текст Знак"/>
    <w:basedOn w:val="a0"/>
    <w:link w:val="aa"/>
    <w:rsid w:val="000C654E"/>
    <w:rPr>
      <w:rFonts w:ascii="Times New Roman" w:eastAsia="Times New Roman" w:hAnsi="Times New Roman" w:cs="Times New Roman"/>
      <w:sz w:val="32"/>
      <w:szCs w:val="24"/>
      <w:lang w:eastAsia="ru-RU"/>
    </w:rPr>
  </w:style>
  <w:style w:type="paragraph" w:styleId="21">
    <w:name w:val="Body Text 2"/>
    <w:basedOn w:val="a"/>
    <w:link w:val="22"/>
    <w:rsid w:val="000C654E"/>
    <w:pPr>
      <w:spacing w:after="0" w:line="240" w:lineRule="auto"/>
      <w:jc w:val="both"/>
    </w:pPr>
    <w:rPr>
      <w:rFonts w:ascii="Times New Roman" w:eastAsia="Times New Roman" w:hAnsi="Times New Roman" w:cs="Times New Roman"/>
      <w:b/>
      <w:bCs/>
      <w:sz w:val="26"/>
      <w:szCs w:val="24"/>
      <w:lang w:val="x-none" w:eastAsia="x-none"/>
    </w:rPr>
  </w:style>
  <w:style w:type="character" w:customStyle="1" w:styleId="22">
    <w:name w:val="Основной текст 2 Знак"/>
    <w:basedOn w:val="a0"/>
    <w:link w:val="21"/>
    <w:rsid w:val="000C654E"/>
    <w:rPr>
      <w:rFonts w:ascii="Times New Roman" w:eastAsia="Times New Roman" w:hAnsi="Times New Roman" w:cs="Times New Roman"/>
      <w:b/>
      <w:bCs/>
      <w:sz w:val="26"/>
      <w:szCs w:val="24"/>
      <w:lang w:val="x-none" w:eastAsia="x-none"/>
    </w:rPr>
  </w:style>
  <w:style w:type="paragraph" w:styleId="31">
    <w:name w:val="Body Text 3"/>
    <w:basedOn w:val="a"/>
    <w:link w:val="32"/>
    <w:rsid w:val="000C654E"/>
    <w:pPr>
      <w:spacing w:after="0" w:line="240" w:lineRule="auto"/>
      <w:jc w:val="both"/>
    </w:pPr>
    <w:rPr>
      <w:rFonts w:ascii="Times New Roman" w:eastAsia="Times New Roman" w:hAnsi="Times New Roman" w:cs="Times New Roman"/>
      <w:sz w:val="26"/>
      <w:szCs w:val="24"/>
    </w:rPr>
  </w:style>
  <w:style w:type="character" w:customStyle="1" w:styleId="32">
    <w:name w:val="Основной текст 3 Знак"/>
    <w:basedOn w:val="a0"/>
    <w:link w:val="31"/>
    <w:rsid w:val="000C654E"/>
    <w:rPr>
      <w:rFonts w:ascii="Times New Roman" w:eastAsia="Times New Roman" w:hAnsi="Times New Roman" w:cs="Times New Roman"/>
      <w:sz w:val="26"/>
      <w:szCs w:val="24"/>
      <w:lang w:eastAsia="ru-RU"/>
    </w:rPr>
  </w:style>
  <w:style w:type="paragraph" w:styleId="ac">
    <w:name w:val="header"/>
    <w:basedOn w:val="a"/>
    <w:link w:val="ad"/>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0C654E"/>
    <w:rPr>
      <w:rFonts w:ascii="Times New Roman" w:eastAsia="Times New Roman" w:hAnsi="Times New Roman" w:cs="Times New Roman"/>
      <w:sz w:val="24"/>
      <w:szCs w:val="24"/>
      <w:lang w:eastAsia="ru-RU"/>
    </w:rPr>
  </w:style>
  <w:style w:type="character" w:styleId="ae">
    <w:name w:val="page number"/>
    <w:basedOn w:val="a0"/>
    <w:rsid w:val="000C654E"/>
  </w:style>
  <w:style w:type="paragraph" w:styleId="af">
    <w:name w:val="Body Text Indent"/>
    <w:basedOn w:val="a"/>
    <w:link w:val="af0"/>
    <w:rsid w:val="000C654E"/>
    <w:pPr>
      <w:spacing w:after="0" w:line="240" w:lineRule="auto"/>
      <w:ind w:firstLine="540"/>
      <w:jc w:val="both"/>
    </w:pPr>
    <w:rPr>
      <w:rFonts w:ascii="Times New Roman" w:eastAsia="Times New Roman" w:hAnsi="Times New Roman" w:cs="Times New Roman"/>
      <w:sz w:val="26"/>
      <w:szCs w:val="24"/>
    </w:rPr>
  </w:style>
  <w:style w:type="character" w:customStyle="1" w:styleId="af0">
    <w:name w:val="Основной текст с отступом Знак"/>
    <w:basedOn w:val="a0"/>
    <w:link w:val="af"/>
    <w:rsid w:val="000C654E"/>
    <w:rPr>
      <w:rFonts w:ascii="Times New Roman" w:eastAsia="Times New Roman" w:hAnsi="Times New Roman" w:cs="Times New Roman"/>
      <w:sz w:val="26"/>
      <w:szCs w:val="24"/>
      <w:lang w:eastAsia="ru-RU"/>
    </w:rPr>
  </w:style>
  <w:style w:type="paragraph" w:styleId="af1">
    <w:name w:val="footer"/>
    <w:basedOn w:val="a"/>
    <w:link w:val="af2"/>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0C654E"/>
    <w:rPr>
      <w:rFonts w:ascii="Times New Roman" w:eastAsia="Times New Roman" w:hAnsi="Times New Roman" w:cs="Times New Roman"/>
      <w:sz w:val="24"/>
      <w:szCs w:val="24"/>
      <w:lang w:eastAsia="ru-RU"/>
    </w:rPr>
  </w:style>
  <w:style w:type="paragraph" w:styleId="23">
    <w:name w:val="Body Text Indent 2"/>
    <w:basedOn w:val="a"/>
    <w:link w:val="24"/>
    <w:rsid w:val="000C654E"/>
    <w:pPr>
      <w:spacing w:after="0" w:line="240" w:lineRule="auto"/>
      <w:ind w:firstLine="708"/>
      <w:jc w:val="both"/>
    </w:pPr>
    <w:rPr>
      <w:rFonts w:ascii="Times New Roman" w:eastAsia="Times New Roman" w:hAnsi="Times New Roman" w:cs="Times New Roman"/>
      <w:sz w:val="26"/>
      <w:szCs w:val="24"/>
    </w:rPr>
  </w:style>
  <w:style w:type="character" w:customStyle="1" w:styleId="24">
    <w:name w:val="Основной текст с отступом 2 Знак"/>
    <w:basedOn w:val="a0"/>
    <w:link w:val="23"/>
    <w:rsid w:val="000C654E"/>
    <w:rPr>
      <w:rFonts w:ascii="Times New Roman" w:eastAsia="Times New Roman" w:hAnsi="Times New Roman" w:cs="Times New Roman"/>
      <w:sz w:val="2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5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0C654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Стиль"/>
    <w:rsid w:val="000C65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footnote reference"/>
    <w:rsid w:val="000C654E"/>
    <w:rPr>
      <w:vertAlign w:val="superscript"/>
    </w:rPr>
  </w:style>
  <w:style w:type="paragraph" w:customStyle="1" w:styleId="ConsPlusNormal">
    <w:name w:val="ConsPlusNormal"/>
    <w:uiPriority w:val="99"/>
    <w:rsid w:val="000C654E"/>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6"/>
    <w:uiPriority w:val="99"/>
    <w:qFormat/>
    <w:rsid w:val="000C654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6">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5"/>
    <w:locked/>
    <w:rsid w:val="000C654E"/>
    <w:rPr>
      <w:rFonts w:ascii="Times New Roman" w:eastAsia="Times New Roman" w:hAnsi="Times New Roman" w:cs="Times New Roman"/>
      <w:sz w:val="24"/>
      <w:szCs w:val="24"/>
      <w:lang w:val="x-none" w:eastAsia="x-none"/>
    </w:rPr>
  </w:style>
  <w:style w:type="paragraph" w:customStyle="1" w:styleId="ConsPlusNonformat">
    <w:name w:val="ConsPlusNonformat"/>
    <w:rsid w:val="000C654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Таблицы (моноширинный)"/>
    <w:basedOn w:val="a"/>
    <w:next w:val="a"/>
    <w:rsid w:val="000C65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Title">
    <w:name w:val="ConsPlusTitle"/>
    <w:uiPriority w:val="99"/>
    <w:rsid w:val="000C654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8">
    <w:name w:val="Emphasis"/>
    <w:uiPriority w:val="20"/>
    <w:qFormat/>
    <w:rsid w:val="000C654E"/>
    <w:rPr>
      <w:i/>
      <w:iCs/>
    </w:rPr>
  </w:style>
  <w:style w:type="character" w:customStyle="1" w:styleId="a6">
    <w:name w:val="Без интервала Знак"/>
    <w:link w:val="a5"/>
    <w:uiPriority w:val="1"/>
    <w:locked/>
    <w:rsid w:val="000C654E"/>
  </w:style>
  <w:style w:type="character" w:customStyle="1" w:styleId="apple-converted-space">
    <w:name w:val="apple-converted-space"/>
    <w:basedOn w:val="a0"/>
    <w:rsid w:val="000C654E"/>
  </w:style>
  <w:style w:type="paragraph" w:customStyle="1" w:styleId="4">
    <w:name w:val="4.Номер таблицы"/>
    <w:basedOn w:val="a"/>
    <w:next w:val="a"/>
    <w:rsid w:val="000C654E"/>
    <w:pPr>
      <w:keepLines/>
      <w:suppressAutoHyphens/>
      <w:spacing w:after="0" w:line="240" w:lineRule="auto"/>
    </w:pPr>
    <w:rPr>
      <w:rFonts w:ascii="Times New Roman" w:eastAsia="Times New Roman" w:hAnsi="Times New Roman" w:cs="Times New Roman"/>
      <w:b/>
      <w:bCs/>
      <w:sz w:val="20"/>
      <w:szCs w:val="20"/>
    </w:rPr>
  </w:style>
  <w:style w:type="character" w:styleId="af9">
    <w:name w:val="Strong"/>
    <w:uiPriority w:val="22"/>
    <w:qFormat/>
    <w:rsid w:val="000C654E"/>
    <w:rPr>
      <w:rFonts w:cs="Times New Roman"/>
      <w:b/>
      <w:bCs/>
    </w:rPr>
  </w:style>
  <w:style w:type="paragraph" w:styleId="HTML">
    <w:name w:val="HTML Preformatted"/>
    <w:basedOn w:val="a"/>
    <w:link w:val="HTML0"/>
    <w:rsid w:val="000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C654E"/>
    <w:rPr>
      <w:rFonts w:ascii="Courier New" w:eastAsia="Times New Roman" w:hAnsi="Courier New" w:cs="Times New Roman"/>
      <w:sz w:val="20"/>
      <w:szCs w:val="20"/>
      <w:lang w:val="x-none" w:eastAsia="x-none"/>
    </w:rPr>
  </w:style>
  <w:style w:type="character" w:customStyle="1" w:styleId="afa">
    <w:name w:val="Основной текст_"/>
    <w:link w:val="13"/>
    <w:rsid w:val="000C654E"/>
    <w:rPr>
      <w:sz w:val="28"/>
      <w:szCs w:val="28"/>
      <w:shd w:val="clear" w:color="auto" w:fill="FFFFFF"/>
    </w:rPr>
  </w:style>
  <w:style w:type="paragraph" w:customStyle="1" w:styleId="13">
    <w:name w:val="Основной текст13"/>
    <w:basedOn w:val="a"/>
    <w:link w:val="afa"/>
    <w:rsid w:val="000C654E"/>
    <w:pPr>
      <w:widowControl w:val="0"/>
      <w:shd w:val="clear" w:color="auto" w:fill="FFFFFF"/>
      <w:spacing w:after="180" w:line="0" w:lineRule="atLeast"/>
      <w:ind w:hanging="940"/>
      <w:jc w:val="center"/>
    </w:pPr>
    <w:rPr>
      <w:sz w:val="28"/>
      <w:szCs w:val="28"/>
    </w:rPr>
  </w:style>
  <w:style w:type="character" w:customStyle="1" w:styleId="40">
    <w:name w:val="Подпись к таблице (4)_"/>
    <w:rsid w:val="000C654E"/>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0C654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0C654E"/>
    <w:rPr>
      <w:sz w:val="18"/>
      <w:szCs w:val="18"/>
      <w:shd w:val="clear" w:color="auto" w:fill="FFFFFF"/>
    </w:rPr>
  </w:style>
  <w:style w:type="paragraph" w:customStyle="1" w:styleId="12">
    <w:name w:val="Основной текст1"/>
    <w:basedOn w:val="a"/>
    <w:rsid w:val="000C654E"/>
    <w:pPr>
      <w:shd w:val="clear" w:color="auto" w:fill="FFFFFF"/>
      <w:spacing w:after="0" w:line="314" w:lineRule="exact"/>
      <w:jc w:val="both"/>
    </w:pPr>
    <w:rPr>
      <w:rFonts w:ascii="Times New Roman" w:eastAsia="Times New Roman" w:hAnsi="Times New Roman" w:cs="Times New Roman"/>
      <w:color w:val="000000"/>
      <w:sz w:val="26"/>
      <w:szCs w:val="26"/>
      <w:lang w:val="ru"/>
    </w:rPr>
  </w:style>
  <w:style w:type="paragraph" w:customStyle="1" w:styleId="110">
    <w:name w:val="Основной текст (11)"/>
    <w:basedOn w:val="a"/>
    <w:link w:val="11"/>
    <w:rsid w:val="000C654E"/>
    <w:pPr>
      <w:shd w:val="clear" w:color="auto" w:fill="FFFFFF"/>
      <w:spacing w:after="0" w:line="232" w:lineRule="exact"/>
    </w:pPr>
    <w:rPr>
      <w:sz w:val="18"/>
      <w:szCs w:val="18"/>
    </w:rPr>
  </w:style>
  <w:style w:type="paragraph" w:styleId="afb">
    <w:name w:val="footnote text"/>
    <w:basedOn w:val="a"/>
    <w:link w:val="afc"/>
    <w:rsid w:val="000C654E"/>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0C654E"/>
    <w:rPr>
      <w:rFonts w:ascii="Times New Roman" w:eastAsia="Times New Roman" w:hAnsi="Times New Roman" w:cs="Times New Roman"/>
      <w:sz w:val="20"/>
      <w:szCs w:val="20"/>
      <w:lang w:eastAsia="ru-RU"/>
    </w:rPr>
  </w:style>
  <w:style w:type="paragraph" w:customStyle="1" w:styleId="western">
    <w:name w:val="western"/>
    <w:basedOn w:val="a"/>
    <w:rsid w:val="000C654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Default">
    <w:name w:val="Default"/>
    <w:rsid w:val="000C65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0C654E"/>
    <w:rPr>
      <w:rFonts w:ascii="Times New Roman" w:hAnsi="Times New Roman" w:cs="Times New Roman" w:hint="default"/>
      <w:sz w:val="26"/>
      <w:szCs w:val="26"/>
    </w:rPr>
  </w:style>
  <w:style w:type="table" w:customStyle="1" w:styleId="14">
    <w:name w:val="Край в цифрах1"/>
    <w:basedOn w:val="a1"/>
    <w:next w:val="-5"/>
    <w:uiPriority w:val="71"/>
    <w:rsid w:val="000C654E"/>
    <w:pPr>
      <w:spacing w:after="0" w:line="240" w:lineRule="auto"/>
      <w:jc w:val="right"/>
    </w:pPr>
    <w:rPr>
      <w:rFonts w:ascii="Times New Roman" w:eastAsia="Calibri" w:hAnsi="Times New Roman" w:cs="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1"/>
    <w:uiPriority w:val="71"/>
    <w:rsid w:val="000C654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15">
    <w:name w:val="Сетка таблицы1"/>
    <w:basedOn w:val="a1"/>
    <w:next w:val="a3"/>
    <w:uiPriority w:val="39"/>
    <w:rsid w:val="000C6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C654E"/>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0C654E"/>
    <w:pPr>
      <w:keepNext/>
      <w:spacing w:after="0" w:line="240" w:lineRule="auto"/>
      <w:jc w:val="both"/>
      <w:outlineLvl w:val="1"/>
    </w:pPr>
    <w:rPr>
      <w:rFonts w:ascii="Times New Roman" w:eastAsia="Times New Roman" w:hAnsi="Times New Roman" w:cs="Times New Roman"/>
      <w:b/>
      <w:bCs/>
      <w:sz w:val="26"/>
      <w:szCs w:val="24"/>
    </w:rPr>
  </w:style>
  <w:style w:type="paragraph" w:styleId="3">
    <w:name w:val="heading 3"/>
    <w:basedOn w:val="a"/>
    <w:next w:val="a"/>
    <w:link w:val="30"/>
    <w:qFormat/>
    <w:rsid w:val="000C654E"/>
    <w:pPr>
      <w:keepNext/>
      <w:spacing w:after="0" w:line="240" w:lineRule="auto"/>
      <w:jc w:val="both"/>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1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D6AE5"/>
    <w:pPr>
      <w:ind w:left="720"/>
      <w:contextualSpacing/>
    </w:pPr>
  </w:style>
  <w:style w:type="paragraph" w:styleId="a5">
    <w:name w:val="No Spacing"/>
    <w:link w:val="a6"/>
    <w:uiPriority w:val="1"/>
    <w:qFormat/>
    <w:rsid w:val="006A0D08"/>
    <w:pPr>
      <w:spacing w:after="0" w:line="240" w:lineRule="auto"/>
    </w:pPr>
  </w:style>
  <w:style w:type="character" w:styleId="a7">
    <w:name w:val="Hyperlink"/>
    <w:basedOn w:val="a0"/>
    <w:uiPriority w:val="99"/>
    <w:unhideWhenUsed/>
    <w:rsid w:val="000B7892"/>
    <w:rPr>
      <w:color w:val="0000FF" w:themeColor="hyperlink"/>
      <w:u w:val="single"/>
    </w:rPr>
  </w:style>
  <w:style w:type="paragraph" w:styleId="a8">
    <w:name w:val="Balloon Text"/>
    <w:basedOn w:val="a"/>
    <w:link w:val="a9"/>
    <w:unhideWhenUsed/>
    <w:rsid w:val="003163B0"/>
    <w:pPr>
      <w:spacing w:after="0" w:line="240" w:lineRule="auto"/>
    </w:pPr>
    <w:rPr>
      <w:rFonts w:ascii="Segoe UI" w:hAnsi="Segoe UI" w:cs="Segoe UI"/>
      <w:sz w:val="18"/>
      <w:szCs w:val="18"/>
    </w:rPr>
  </w:style>
  <w:style w:type="character" w:customStyle="1" w:styleId="a9">
    <w:name w:val="Текст выноски Знак"/>
    <w:basedOn w:val="a0"/>
    <w:link w:val="a8"/>
    <w:rsid w:val="003163B0"/>
    <w:rPr>
      <w:rFonts w:ascii="Segoe UI" w:hAnsi="Segoe UI" w:cs="Segoe UI"/>
      <w:sz w:val="18"/>
      <w:szCs w:val="18"/>
    </w:rPr>
  </w:style>
  <w:style w:type="character" w:customStyle="1" w:styleId="10">
    <w:name w:val="Заголовок 1 Знак"/>
    <w:basedOn w:val="a0"/>
    <w:link w:val="1"/>
    <w:rsid w:val="000C654E"/>
    <w:rPr>
      <w:rFonts w:ascii="Arial" w:eastAsia="Times New Roman" w:hAnsi="Arial" w:cs="Arial"/>
      <w:b/>
      <w:bCs/>
      <w:kern w:val="32"/>
      <w:sz w:val="32"/>
      <w:szCs w:val="32"/>
      <w:lang w:eastAsia="ru-RU"/>
    </w:rPr>
  </w:style>
  <w:style w:type="character" w:customStyle="1" w:styleId="20">
    <w:name w:val="Заголовок 2 Знак"/>
    <w:basedOn w:val="a0"/>
    <w:link w:val="2"/>
    <w:rsid w:val="000C654E"/>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0C654E"/>
    <w:rPr>
      <w:rFonts w:ascii="Times New Roman" w:eastAsia="Times New Roman" w:hAnsi="Times New Roman" w:cs="Times New Roman"/>
      <w:b/>
      <w:bCs/>
      <w:sz w:val="28"/>
      <w:szCs w:val="24"/>
      <w:lang w:eastAsia="ru-RU"/>
    </w:rPr>
  </w:style>
  <w:style w:type="paragraph" w:styleId="aa">
    <w:name w:val="Body Text"/>
    <w:basedOn w:val="a"/>
    <w:link w:val="ab"/>
    <w:rsid w:val="000C654E"/>
    <w:pPr>
      <w:spacing w:after="0" w:line="240" w:lineRule="auto"/>
      <w:jc w:val="both"/>
    </w:pPr>
    <w:rPr>
      <w:rFonts w:ascii="Times New Roman" w:eastAsia="Times New Roman" w:hAnsi="Times New Roman" w:cs="Times New Roman"/>
      <w:sz w:val="32"/>
      <w:szCs w:val="24"/>
    </w:rPr>
  </w:style>
  <w:style w:type="character" w:customStyle="1" w:styleId="ab">
    <w:name w:val="Основной текст Знак"/>
    <w:basedOn w:val="a0"/>
    <w:link w:val="aa"/>
    <w:rsid w:val="000C654E"/>
    <w:rPr>
      <w:rFonts w:ascii="Times New Roman" w:eastAsia="Times New Roman" w:hAnsi="Times New Roman" w:cs="Times New Roman"/>
      <w:sz w:val="32"/>
      <w:szCs w:val="24"/>
      <w:lang w:eastAsia="ru-RU"/>
    </w:rPr>
  </w:style>
  <w:style w:type="paragraph" w:styleId="21">
    <w:name w:val="Body Text 2"/>
    <w:basedOn w:val="a"/>
    <w:link w:val="22"/>
    <w:rsid w:val="000C654E"/>
    <w:pPr>
      <w:spacing w:after="0" w:line="240" w:lineRule="auto"/>
      <w:jc w:val="both"/>
    </w:pPr>
    <w:rPr>
      <w:rFonts w:ascii="Times New Roman" w:eastAsia="Times New Roman" w:hAnsi="Times New Roman" w:cs="Times New Roman"/>
      <w:b/>
      <w:bCs/>
      <w:sz w:val="26"/>
      <w:szCs w:val="24"/>
      <w:lang w:val="x-none" w:eastAsia="x-none"/>
    </w:rPr>
  </w:style>
  <w:style w:type="character" w:customStyle="1" w:styleId="22">
    <w:name w:val="Основной текст 2 Знак"/>
    <w:basedOn w:val="a0"/>
    <w:link w:val="21"/>
    <w:rsid w:val="000C654E"/>
    <w:rPr>
      <w:rFonts w:ascii="Times New Roman" w:eastAsia="Times New Roman" w:hAnsi="Times New Roman" w:cs="Times New Roman"/>
      <w:b/>
      <w:bCs/>
      <w:sz w:val="26"/>
      <w:szCs w:val="24"/>
      <w:lang w:val="x-none" w:eastAsia="x-none"/>
    </w:rPr>
  </w:style>
  <w:style w:type="paragraph" w:styleId="31">
    <w:name w:val="Body Text 3"/>
    <w:basedOn w:val="a"/>
    <w:link w:val="32"/>
    <w:rsid w:val="000C654E"/>
    <w:pPr>
      <w:spacing w:after="0" w:line="240" w:lineRule="auto"/>
      <w:jc w:val="both"/>
    </w:pPr>
    <w:rPr>
      <w:rFonts w:ascii="Times New Roman" w:eastAsia="Times New Roman" w:hAnsi="Times New Roman" w:cs="Times New Roman"/>
      <w:sz w:val="26"/>
      <w:szCs w:val="24"/>
    </w:rPr>
  </w:style>
  <w:style w:type="character" w:customStyle="1" w:styleId="32">
    <w:name w:val="Основной текст 3 Знак"/>
    <w:basedOn w:val="a0"/>
    <w:link w:val="31"/>
    <w:rsid w:val="000C654E"/>
    <w:rPr>
      <w:rFonts w:ascii="Times New Roman" w:eastAsia="Times New Roman" w:hAnsi="Times New Roman" w:cs="Times New Roman"/>
      <w:sz w:val="26"/>
      <w:szCs w:val="24"/>
      <w:lang w:eastAsia="ru-RU"/>
    </w:rPr>
  </w:style>
  <w:style w:type="paragraph" w:styleId="ac">
    <w:name w:val="header"/>
    <w:basedOn w:val="a"/>
    <w:link w:val="ad"/>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rsid w:val="000C654E"/>
    <w:rPr>
      <w:rFonts w:ascii="Times New Roman" w:eastAsia="Times New Roman" w:hAnsi="Times New Roman" w:cs="Times New Roman"/>
      <w:sz w:val="24"/>
      <w:szCs w:val="24"/>
      <w:lang w:eastAsia="ru-RU"/>
    </w:rPr>
  </w:style>
  <w:style w:type="character" w:styleId="ae">
    <w:name w:val="page number"/>
    <w:basedOn w:val="a0"/>
    <w:rsid w:val="000C654E"/>
  </w:style>
  <w:style w:type="paragraph" w:styleId="af">
    <w:name w:val="Body Text Indent"/>
    <w:basedOn w:val="a"/>
    <w:link w:val="af0"/>
    <w:rsid w:val="000C654E"/>
    <w:pPr>
      <w:spacing w:after="0" w:line="240" w:lineRule="auto"/>
      <w:ind w:firstLine="540"/>
      <w:jc w:val="both"/>
    </w:pPr>
    <w:rPr>
      <w:rFonts w:ascii="Times New Roman" w:eastAsia="Times New Roman" w:hAnsi="Times New Roman" w:cs="Times New Roman"/>
      <w:sz w:val="26"/>
      <w:szCs w:val="24"/>
    </w:rPr>
  </w:style>
  <w:style w:type="character" w:customStyle="1" w:styleId="af0">
    <w:name w:val="Основной текст с отступом Знак"/>
    <w:basedOn w:val="a0"/>
    <w:link w:val="af"/>
    <w:rsid w:val="000C654E"/>
    <w:rPr>
      <w:rFonts w:ascii="Times New Roman" w:eastAsia="Times New Roman" w:hAnsi="Times New Roman" w:cs="Times New Roman"/>
      <w:sz w:val="26"/>
      <w:szCs w:val="24"/>
      <w:lang w:eastAsia="ru-RU"/>
    </w:rPr>
  </w:style>
  <w:style w:type="paragraph" w:styleId="af1">
    <w:name w:val="footer"/>
    <w:basedOn w:val="a"/>
    <w:link w:val="af2"/>
    <w:rsid w:val="000C654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rsid w:val="000C654E"/>
    <w:rPr>
      <w:rFonts w:ascii="Times New Roman" w:eastAsia="Times New Roman" w:hAnsi="Times New Roman" w:cs="Times New Roman"/>
      <w:sz w:val="24"/>
      <w:szCs w:val="24"/>
      <w:lang w:eastAsia="ru-RU"/>
    </w:rPr>
  </w:style>
  <w:style w:type="paragraph" w:styleId="23">
    <w:name w:val="Body Text Indent 2"/>
    <w:basedOn w:val="a"/>
    <w:link w:val="24"/>
    <w:rsid w:val="000C654E"/>
    <w:pPr>
      <w:spacing w:after="0" w:line="240" w:lineRule="auto"/>
      <w:ind w:firstLine="708"/>
      <w:jc w:val="both"/>
    </w:pPr>
    <w:rPr>
      <w:rFonts w:ascii="Times New Roman" w:eastAsia="Times New Roman" w:hAnsi="Times New Roman" w:cs="Times New Roman"/>
      <w:sz w:val="26"/>
      <w:szCs w:val="24"/>
    </w:rPr>
  </w:style>
  <w:style w:type="character" w:customStyle="1" w:styleId="24">
    <w:name w:val="Основной текст с отступом 2 Знак"/>
    <w:basedOn w:val="a0"/>
    <w:link w:val="23"/>
    <w:rsid w:val="000C654E"/>
    <w:rPr>
      <w:rFonts w:ascii="Times New Roman" w:eastAsia="Times New Roman" w:hAnsi="Times New Roman" w:cs="Times New Roman"/>
      <w:sz w:val="2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654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0C654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3">
    <w:name w:val="Стиль"/>
    <w:rsid w:val="000C65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4">
    <w:name w:val="footnote reference"/>
    <w:rsid w:val="000C654E"/>
    <w:rPr>
      <w:vertAlign w:val="superscript"/>
    </w:rPr>
  </w:style>
  <w:style w:type="paragraph" w:customStyle="1" w:styleId="ConsPlusNormal">
    <w:name w:val="ConsPlusNormal"/>
    <w:uiPriority w:val="99"/>
    <w:rsid w:val="000C654E"/>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6"/>
    <w:uiPriority w:val="99"/>
    <w:qFormat/>
    <w:rsid w:val="000C654E"/>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6">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5"/>
    <w:locked/>
    <w:rsid w:val="000C654E"/>
    <w:rPr>
      <w:rFonts w:ascii="Times New Roman" w:eastAsia="Times New Roman" w:hAnsi="Times New Roman" w:cs="Times New Roman"/>
      <w:sz w:val="24"/>
      <w:szCs w:val="24"/>
      <w:lang w:val="x-none" w:eastAsia="x-none"/>
    </w:rPr>
  </w:style>
  <w:style w:type="paragraph" w:customStyle="1" w:styleId="ConsPlusNonformat">
    <w:name w:val="ConsPlusNonformat"/>
    <w:rsid w:val="000C654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Таблицы (моноширинный)"/>
    <w:basedOn w:val="a"/>
    <w:next w:val="a"/>
    <w:rsid w:val="000C654E"/>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ConsPlusTitle">
    <w:name w:val="ConsPlusTitle"/>
    <w:uiPriority w:val="99"/>
    <w:rsid w:val="000C654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8">
    <w:name w:val="Emphasis"/>
    <w:uiPriority w:val="20"/>
    <w:qFormat/>
    <w:rsid w:val="000C654E"/>
    <w:rPr>
      <w:i/>
      <w:iCs/>
    </w:rPr>
  </w:style>
  <w:style w:type="character" w:customStyle="1" w:styleId="a6">
    <w:name w:val="Без интервала Знак"/>
    <w:link w:val="a5"/>
    <w:uiPriority w:val="1"/>
    <w:locked/>
    <w:rsid w:val="000C654E"/>
  </w:style>
  <w:style w:type="character" w:customStyle="1" w:styleId="apple-converted-space">
    <w:name w:val="apple-converted-space"/>
    <w:basedOn w:val="a0"/>
    <w:rsid w:val="000C654E"/>
  </w:style>
  <w:style w:type="paragraph" w:customStyle="1" w:styleId="4">
    <w:name w:val="4.Номер таблицы"/>
    <w:basedOn w:val="a"/>
    <w:next w:val="a"/>
    <w:rsid w:val="000C654E"/>
    <w:pPr>
      <w:keepLines/>
      <w:suppressAutoHyphens/>
      <w:spacing w:after="0" w:line="240" w:lineRule="auto"/>
    </w:pPr>
    <w:rPr>
      <w:rFonts w:ascii="Times New Roman" w:eastAsia="Times New Roman" w:hAnsi="Times New Roman" w:cs="Times New Roman"/>
      <w:b/>
      <w:bCs/>
      <w:sz w:val="20"/>
      <w:szCs w:val="20"/>
    </w:rPr>
  </w:style>
  <w:style w:type="character" w:styleId="af9">
    <w:name w:val="Strong"/>
    <w:uiPriority w:val="22"/>
    <w:qFormat/>
    <w:rsid w:val="000C654E"/>
    <w:rPr>
      <w:rFonts w:cs="Times New Roman"/>
      <w:b/>
      <w:bCs/>
    </w:rPr>
  </w:style>
  <w:style w:type="paragraph" w:styleId="HTML">
    <w:name w:val="HTML Preformatted"/>
    <w:basedOn w:val="a"/>
    <w:link w:val="HTML0"/>
    <w:rsid w:val="000C6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C654E"/>
    <w:rPr>
      <w:rFonts w:ascii="Courier New" w:eastAsia="Times New Roman" w:hAnsi="Courier New" w:cs="Times New Roman"/>
      <w:sz w:val="20"/>
      <w:szCs w:val="20"/>
      <w:lang w:val="x-none" w:eastAsia="x-none"/>
    </w:rPr>
  </w:style>
  <w:style w:type="character" w:customStyle="1" w:styleId="afa">
    <w:name w:val="Основной текст_"/>
    <w:link w:val="13"/>
    <w:rsid w:val="000C654E"/>
    <w:rPr>
      <w:sz w:val="28"/>
      <w:szCs w:val="28"/>
      <w:shd w:val="clear" w:color="auto" w:fill="FFFFFF"/>
    </w:rPr>
  </w:style>
  <w:style w:type="paragraph" w:customStyle="1" w:styleId="13">
    <w:name w:val="Основной текст13"/>
    <w:basedOn w:val="a"/>
    <w:link w:val="afa"/>
    <w:rsid w:val="000C654E"/>
    <w:pPr>
      <w:widowControl w:val="0"/>
      <w:shd w:val="clear" w:color="auto" w:fill="FFFFFF"/>
      <w:spacing w:after="180" w:line="0" w:lineRule="atLeast"/>
      <w:ind w:hanging="940"/>
      <w:jc w:val="center"/>
    </w:pPr>
    <w:rPr>
      <w:sz w:val="28"/>
      <w:szCs w:val="28"/>
    </w:rPr>
  </w:style>
  <w:style w:type="character" w:customStyle="1" w:styleId="40">
    <w:name w:val="Подпись к таблице (4)_"/>
    <w:rsid w:val="000C654E"/>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0C654E"/>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0C654E"/>
    <w:rPr>
      <w:sz w:val="18"/>
      <w:szCs w:val="18"/>
      <w:shd w:val="clear" w:color="auto" w:fill="FFFFFF"/>
    </w:rPr>
  </w:style>
  <w:style w:type="paragraph" w:customStyle="1" w:styleId="12">
    <w:name w:val="Основной текст1"/>
    <w:basedOn w:val="a"/>
    <w:rsid w:val="000C654E"/>
    <w:pPr>
      <w:shd w:val="clear" w:color="auto" w:fill="FFFFFF"/>
      <w:spacing w:after="0" w:line="314" w:lineRule="exact"/>
      <w:jc w:val="both"/>
    </w:pPr>
    <w:rPr>
      <w:rFonts w:ascii="Times New Roman" w:eastAsia="Times New Roman" w:hAnsi="Times New Roman" w:cs="Times New Roman"/>
      <w:color w:val="000000"/>
      <w:sz w:val="26"/>
      <w:szCs w:val="26"/>
      <w:lang w:val="ru"/>
    </w:rPr>
  </w:style>
  <w:style w:type="paragraph" w:customStyle="1" w:styleId="110">
    <w:name w:val="Основной текст (11)"/>
    <w:basedOn w:val="a"/>
    <w:link w:val="11"/>
    <w:rsid w:val="000C654E"/>
    <w:pPr>
      <w:shd w:val="clear" w:color="auto" w:fill="FFFFFF"/>
      <w:spacing w:after="0" w:line="232" w:lineRule="exact"/>
    </w:pPr>
    <w:rPr>
      <w:sz w:val="18"/>
      <w:szCs w:val="18"/>
    </w:rPr>
  </w:style>
  <w:style w:type="paragraph" w:styleId="afb">
    <w:name w:val="footnote text"/>
    <w:basedOn w:val="a"/>
    <w:link w:val="afc"/>
    <w:rsid w:val="000C654E"/>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rsid w:val="000C654E"/>
    <w:rPr>
      <w:rFonts w:ascii="Times New Roman" w:eastAsia="Times New Roman" w:hAnsi="Times New Roman" w:cs="Times New Roman"/>
      <w:sz w:val="20"/>
      <w:szCs w:val="20"/>
      <w:lang w:eastAsia="ru-RU"/>
    </w:rPr>
  </w:style>
  <w:style w:type="paragraph" w:customStyle="1" w:styleId="western">
    <w:name w:val="western"/>
    <w:basedOn w:val="a"/>
    <w:rsid w:val="000C654E"/>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Default">
    <w:name w:val="Default"/>
    <w:rsid w:val="000C65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0C654E"/>
    <w:rPr>
      <w:rFonts w:ascii="Times New Roman" w:hAnsi="Times New Roman" w:cs="Times New Roman" w:hint="default"/>
      <w:sz w:val="26"/>
      <w:szCs w:val="26"/>
    </w:rPr>
  </w:style>
  <w:style w:type="table" w:customStyle="1" w:styleId="14">
    <w:name w:val="Край в цифрах1"/>
    <w:basedOn w:val="a1"/>
    <w:next w:val="-5"/>
    <w:uiPriority w:val="71"/>
    <w:rsid w:val="000C654E"/>
    <w:pPr>
      <w:spacing w:after="0" w:line="240" w:lineRule="auto"/>
      <w:jc w:val="right"/>
    </w:pPr>
    <w:rPr>
      <w:rFonts w:ascii="Times New Roman" w:eastAsia="Calibri" w:hAnsi="Times New Roman" w:cs="Times New Roman"/>
      <w:color w:val="000000"/>
      <w:sz w:val="24"/>
    </w:rPr>
    <w:tblPr>
      <w:tblStyleRowBandSize w:val="1"/>
      <w:tblStyleColBandSize w:val="1"/>
      <w:tblInd w:w="0" w:type="dxa"/>
      <w:tblBorders>
        <w:top w:val="single" w:sz="4" w:space="0" w:color="003296"/>
        <w:left w:val="single" w:sz="4" w:space="0" w:color="003296"/>
        <w:bottom w:val="single" w:sz="4" w:space="0" w:color="003296"/>
        <w:right w:val="single" w:sz="4" w:space="0" w:color="003296"/>
        <w:insideH w:val="single" w:sz="4" w:space="0" w:color="FFFFFF"/>
        <w:insideV w:val="single" w:sz="4" w:space="0" w:color="FFFFFF"/>
      </w:tblBorders>
      <w:tblCellMar>
        <w:top w:w="0" w:type="dxa"/>
        <w:left w:w="108" w:type="dxa"/>
        <w:bottom w:w="0" w:type="dxa"/>
        <w:right w:w="108" w:type="dxa"/>
      </w:tblCellMar>
    </w:tblPr>
    <w:tcPr>
      <w:shd w:val="clear" w:color="auto" w:fill="EDF6F9"/>
      <w:vAlign w:val="bottom"/>
    </w:tcPr>
    <w:tblStylePr w:type="firstRow">
      <w:pPr>
        <w:jc w:val="center"/>
      </w:pPr>
      <w:rPr>
        <w:b w:val="0"/>
        <w:bCs/>
      </w:rPr>
      <w:tblPr/>
      <w:tcPr>
        <w:tcBorders>
          <w:top w:val="single" w:sz="4" w:space="0" w:color="003296"/>
          <w:left w:val="single" w:sz="4" w:space="0" w:color="003296"/>
          <w:bottom w:val="single" w:sz="18" w:space="0" w:color="003296"/>
          <w:right w:val="single" w:sz="4" w:space="0" w:color="003296"/>
          <w:insideH w:val="single" w:sz="4" w:space="0" w:color="003296"/>
          <w:insideV w:val="single" w:sz="4" w:space="0" w:color="003296"/>
        </w:tcBorders>
        <w:shd w:val="clear" w:color="auto" w:fill="D5E2FF"/>
        <w:vAlign w:val="center"/>
      </w:tcPr>
    </w:tblStylePr>
    <w:tblStylePr w:type="lastRow">
      <w:rPr>
        <w:b/>
        <w:bCs/>
        <w:color w:val="FFFFFF"/>
      </w:rPr>
      <w:tblPr/>
      <w:tcPr>
        <w:tcBorders>
          <w:top w:val="single" w:sz="6" w:space="0" w:color="FFFFFF"/>
        </w:tcBorders>
        <w:shd w:val="clear" w:color="auto" w:fill="276A7C"/>
      </w:tcPr>
    </w:tblStylePr>
    <w:tblStylePr w:type="firstCol">
      <w:pPr>
        <w:jc w:val="left"/>
      </w:pPr>
      <w:rPr>
        <w:rFonts w:ascii="Times New Roman" w:hAnsi="Times New Roman"/>
        <w:color w:val="auto"/>
        <w:sz w:val="24"/>
      </w:rPr>
    </w:tblStylePr>
    <w:tblStylePr w:type="lastCol">
      <w:rPr>
        <w:color w:val="FFFFFF"/>
      </w:rPr>
    </w:tblStylePr>
    <w:tblStylePr w:type="band1Horz">
      <w:tblPr/>
      <w:tcPr>
        <w:shd w:val="clear" w:color="auto" w:fill="EBF2FF"/>
      </w:tcPr>
    </w:tblStylePr>
    <w:tblStylePr w:type="band2Horz">
      <w:tblPr/>
      <w:tcPr>
        <w:shd w:val="clear" w:color="auto" w:fill="FFFFFF"/>
      </w:tcPr>
    </w:tblStylePr>
    <w:tblStylePr w:type="neCell">
      <w:rPr>
        <w:color w:val="000000"/>
      </w:rPr>
    </w:tblStylePr>
    <w:tblStylePr w:type="nwCell">
      <w:rPr>
        <w:color w:val="000000"/>
      </w:rPr>
    </w:tblStylePr>
  </w:style>
  <w:style w:type="table" w:styleId="-5">
    <w:name w:val="Colorful Shading Accent 5"/>
    <w:basedOn w:val="a1"/>
    <w:uiPriority w:val="71"/>
    <w:rsid w:val="000C654E"/>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108" w:type="dxa"/>
        <w:bottom w:w="0" w:type="dxa"/>
        <w:right w:w="108" w:type="dxa"/>
      </w:tblCellMar>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15">
    <w:name w:val="Сетка таблицы1"/>
    <w:basedOn w:val="a1"/>
    <w:next w:val="a3"/>
    <w:uiPriority w:val="39"/>
    <w:rsid w:val="000C65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87689">
      <w:bodyDiv w:val="1"/>
      <w:marLeft w:val="0"/>
      <w:marRight w:val="0"/>
      <w:marTop w:val="0"/>
      <w:marBottom w:val="0"/>
      <w:divBdr>
        <w:top w:val="none" w:sz="0" w:space="0" w:color="auto"/>
        <w:left w:val="none" w:sz="0" w:space="0" w:color="auto"/>
        <w:bottom w:val="none" w:sz="0" w:space="0" w:color="auto"/>
        <w:right w:val="none" w:sz="0" w:space="0" w:color="auto"/>
      </w:divBdr>
    </w:div>
    <w:div w:id="20324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C5A1-3EB5-4C27-8C53-D9AA8828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2017-12-20T02:19:00Z</cp:lastPrinted>
  <dcterms:created xsi:type="dcterms:W3CDTF">2022-11-15T10:57:00Z</dcterms:created>
  <dcterms:modified xsi:type="dcterms:W3CDTF">2022-11-15T10:57:00Z</dcterms:modified>
</cp:coreProperties>
</file>