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29A" w:rsidRPr="0020400B" w:rsidRDefault="0020400B" w:rsidP="0020400B">
      <w:pPr>
        <w:pStyle w:val="a3"/>
        <w:rPr>
          <w:rFonts w:cs="Arial"/>
          <w:b/>
          <w:sz w:val="32"/>
          <w:szCs w:val="32"/>
        </w:rPr>
      </w:pPr>
      <w:bookmarkStart w:id="0" w:name="_GoBack"/>
      <w:bookmarkEnd w:id="0"/>
      <w:r w:rsidRPr="0020400B">
        <w:rPr>
          <w:rFonts w:cs="Arial"/>
          <w:b/>
          <w:sz w:val="32"/>
          <w:szCs w:val="32"/>
        </w:rPr>
        <w:t xml:space="preserve">СХОД ГРАЖДАН СЕЛЬСКОГО ПОСЕЛЕНИЯ СУМОН БАЛЫКТЫГ ТЕРЕ-ХОЛЬСКОГО КОЖУУНА РЕСПУБЛИКИ ТЫВА </w:t>
      </w:r>
    </w:p>
    <w:p w:rsidR="001F029A" w:rsidRPr="0020400B" w:rsidRDefault="001F029A" w:rsidP="0020400B">
      <w:pPr>
        <w:ind w:firstLine="0"/>
        <w:rPr>
          <w:rFonts w:cs="Arial"/>
          <w:b/>
          <w:bCs/>
          <w:kern w:val="28"/>
          <w:sz w:val="32"/>
          <w:szCs w:val="32"/>
        </w:rPr>
      </w:pPr>
    </w:p>
    <w:p w:rsidR="001F029A" w:rsidRPr="0020400B" w:rsidRDefault="0020400B" w:rsidP="0020400B">
      <w:pPr>
        <w:jc w:val="center"/>
        <w:rPr>
          <w:rFonts w:cs="Arial"/>
          <w:b/>
          <w:bCs/>
          <w:kern w:val="28"/>
          <w:sz w:val="32"/>
          <w:szCs w:val="32"/>
        </w:rPr>
      </w:pPr>
      <w:r w:rsidRPr="0020400B">
        <w:rPr>
          <w:rFonts w:cs="Arial"/>
          <w:b/>
          <w:bCs/>
          <w:kern w:val="28"/>
          <w:sz w:val="32"/>
          <w:szCs w:val="32"/>
        </w:rPr>
        <w:t>УСТАВ СЕЛЬСКОГО ПОСЕЛЕНИЯ СУМОНА БАЛЫКТЫГ ТЕРЕ-ХОЛЬСКОГО КОЖУУНА РЕСПУБЛИКИ ТЫВА</w:t>
      </w:r>
    </w:p>
    <w:p w:rsidR="0020400B" w:rsidRPr="0020400B" w:rsidRDefault="0020400B" w:rsidP="0020400B">
      <w:pPr>
        <w:pStyle w:val="a3"/>
        <w:rPr>
          <w:rFonts w:cs="Arial"/>
          <w:bCs/>
          <w:kern w:val="28"/>
          <w:sz w:val="24"/>
          <w:szCs w:val="32"/>
        </w:rPr>
      </w:pPr>
      <w:r w:rsidRPr="0020400B">
        <w:rPr>
          <w:rFonts w:cs="Arial"/>
          <w:bCs/>
          <w:kern w:val="28"/>
          <w:sz w:val="24"/>
          <w:szCs w:val="32"/>
        </w:rPr>
        <w:t>ОТ 30.05.2013 №9</w:t>
      </w:r>
    </w:p>
    <w:p w:rsidR="0020400B" w:rsidRPr="0020400B" w:rsidRDefault="0020400B" w:rsidP="0020400B">
      <w:pPr>
        <w:pStyle w:val="a3"/>
        <w:rPr>
          <w:rFonts w:cs="Arial"/>
          <w:sz w:val="24"/>
        </w:rPr>
      </w:pPr>
    </w:p>
    <w:p w:rsidR="002C4006" w:rsidRPr="00981CDF" w:rsidRDefault="0020400B" w:rsidP="002C4006">
      <w:pPr>
        <w:jc w:val="center"/>
        <w:rPr>
          <w:rFonts w:cs="Arial"/>
          <w:bCs/>
        </w:rPr>
      </w:pPr>
      <w:r w:rsidRPr="0020400B">
        <w:rPr>
          <w:rFonts w:cs="Arial"/>
          <w:bCs/>
        </w:rPr>
        <w:t>(</w:t>
      </w:r>
      <w:r>
        <w:rPr>
          <w:rFonts w:cs="Arial"/>
          <w:bCs/>
        </w:rPr>
        <w:t>в редакции Решения</w:t>
      </w:r>
      <w:r w:rsidR="001F029A" w:rsidRPr="0020400B">
        <w:rPr>
          <w:rFonts w:cs="Arial"/>
          <w:bCs/>
        </w:rPr>
        <w:t xml:space="preserve"> схода граждан сельского поселения сумона Балыктыг Тере-Хольского кожууна от 10.03.2015 </w:t>
      </w:r>
      <w:hyperlink r:id="rId7" w:tgtFrame="Logical" w:history="1">
        <w:r w:rsidR="001F029A" w:rsidRPr="0020400B">
          <w:rPr>
            <w:rStyle w:val="af"/>
            <w:rFonts w:cs="Arial"/>
            <w:bCs/>
          </w:rPr>
          <w:t>№ 2</w:t>
        </w:r>
      </w:hyperlink>
      <w:r>
        <w:rPr>
          <w:rFonts w:cs="Arial"/>
          <w:bCs/>
        </w:rPr>
        <w:t xml:space="preserve">, </w:t>
      </w:r>
      <w:r w:rsidR="001F029A" w:rsidRPr="0020400B">
        <w:rPr>
          <w:rFonts w:cs="Arial"/>
          <w:bCs/>
        </w:rPr>
        <w:t xml:space="preserve">от 10.09.2015 </w:t>
      </w:r>
      <w:hyperlink r:id="rId8" w:tgtFrame="Logical" w:history="1">
        <w:r w:rsidR="001F029A" w:rsidRPr="0020400B">
          <w:rPr>
            <w:rStyle w:val="af"/>
            <w:rFonts w:cs="Arial"/>
            <w:bCs/>
          </w:rPr>
          <w:t>№ 8</w:t>
        </w:r>
      </w:hyperlink>
      <w:r>
        <w:rPr>
          <w:rFonts w:cs="Arial"/>
          <w:bCs/>
        </w:rPr>
        <w:t xml:space="preserve">, </w:t>
      </w:r>
      <w:r w:rsidR="001F029A" w:rsidRPr="0020400B">
        <w:rPr>
          <w:rFonts w:cs="Arial"/>
          <w:bCs/>
        </w:rPr>
        <w:t xml:space="preserve">от 15.09.2016 </w:t>
      </w:r>
      <w:hyperlink r:id="rId9" w:tgtFrame="Logical" w:history="1">
        <w:r w:rsidR="001F029A" w:rsidRPr="0020400B">
          <w:rPr>
            <w:rStyle w:val="af"/>
            <w:rFonts w:cs="Arial"/>
            <w:bCs/>
          </w:rPr>
          <w:t>№ 5</w:t>
        </w:r>
      </w:hyperlink>
      <w:r>
        <w:rPr>
          <w:rFonts w:cs="Arial"/>
          <w:bCs/>
        </w:rPr>
        <w:t xml:space="preserve">, </w:t>
      </w:r>
      <w:r w:rsidR="001F029A" w:rsidRPr="0020400B">
        <w:rPr>
          <w:rFonts w:cs="Arial"/>
          <w:bCs/>
        </w:rPr>
        <w:t xml:space="preserve">от 30.01.2017 </w:t>
      </w:r>
      <w:hyperlink r:id="rId10" w:tgtFrame="Logical" w:history="1">
        <w:r w:rsidR="001F029A" w:rsidRPr="0020400B">
          <w:rPr>
            <w:rStyle w:val="af"/>
            <w:rFonts w:cs="Arial"/>
            <w:bCs/>
          </w:rPr>
          <w:t>№ 1</w:t>
        </w:r>
        <w:r>
          <w:rPr>
            <w:rFonts w:cs="Arial"/>
            <w:bCs/>
          </w:rPr>
          <w:t xml:space="preserve">, </w:t>
        </w:r>
        <w:r w:rsidRPr="0020400B">
          <w:rPr>
            <w:rFonts w:cs="Arial"/>
            <w:bCs/>
          </w:rPr>
          <w:t xml:space="preserve">от 01.07.2017 </w:t>
        </w:r>
        <w:hyperlink r:id="rId11" w:tgtFrame="Logical" w:history="1">
          <w:r w:rsidRPr="0020400B">
            <w:rPr>
              <w:rStyle w:val="af"/>
              <w:rFonts w:cs="Arial"/>
              <w:bCs/>
            </w:rPr>
            <w:t>№ 3</w:t>
          </w:r>
        </w:hyperlink>
        <w:r>
          <w:rPr>
            <w:rStyle w:val="af"/>
            <w:rFonts w:cs="Arial"/>
            <w:bCs/>
          </w:rPr>
          <w:t>,</w:t>
        </w:r>
        <w:r w:rsidRPr="0020400B">
          <w:rPr>
            <w:rFonts w:cs="Arial"/>
            <w:bCs/>
          </w:rPr>
          <w:t xml:space="preserve"> от 15.12.2017 </w:t>
        </w:r>
        <w:hyperlink r:id="rId12" w:tgtFrame="Logical" w:history="1">
          <w:r w:rsidRPr="0020400B">
            <w:rPr>
              <w:rStyle w:val="af"/>
              <w:rFonts w:cs="Arial"/>
              <w:bCs/>
            </w:rPr>
            <w:t xml:space="preserve">№ </w:t>
          </w:r>
        </w:hyperlink>
        <w:r w:rsidRPr="0020400B">
          <w:rPr>
            <w:rStyle w:val="af"/>
            <w:rFonts w:cs="Arial"/>
            <w:bCs/>
          </w:rPr>
          <w:t>10</w:t>
        </w:r>
        <w:r>
          <w:rPr>
            <w:rFonts w:cs="Arial"/>
            <w:bCs/>
          </w:rPr>
          <w:t xml:space="preserve">, </w:t>
        </w:r>
        <w:r w:rsidRPr="0020400B">
          <w:rPr>
            <w:rFonts w:cs="Arial"/>
            <w:bCs/>
          </w:rPr>
          <w:t xml:space="preserve">от 08.02.2018 </w:t>
        </w:r>
        <w:hyperlink r:id="rId13" w:tgtFrame="Logical" w:history="1">
          <w:r w:rsidRPr="0020400B">
            <w:rPr>
              <w:rStyle w:val="af"/>
              <w:rFonts w:cs="Arial"/>
              <w:bCs/>
            </w:rPr>
            <w:t>№ 2</w:t>
          </w:r>
        </w:hyperlink>
        <w:r>
          <w:rPr>
            <w:rFonts w:cs="Arial"/>
            <w:bCs/>
          </w:rPr>
          <w:t xml:space="preserve">, </w:t>
        </w:r>
        <w:r w:rsidRPr="0020400B">
          <w:rPr>
            <w:rFonts w:cs="Arial"/>
            <w:bCs/>
          </w:rPr>
          <w:t xml:space="preserve">от 30.05.2018 </w:t>
        </w:r>
        <w:hyperlink r:id="rId14" w:tgtFrame="Logical" w:history="1">
          <w:r w:rsidRPr="0020400B">
            <w:rPr>
              <w:rStyle w:val="af"/>
              <w:rFonts w:cs="Arial"/>
              <w:bCs/>
            </w:rPr>
            <w:t>№ 6</w:t>
          </w:r>
        </w:hyperlink>
        <w:r>
          <w:rPr>
            <w:rFonts w:cs="Arial"/>
            <w:bCs/>
          </w:rPr>
          <w:t xml:space="preserve">, </w:t>
        </w:r>
        <w:r w:rsidRPr="0020400B">
          <w:rPr>
            <w:rFonts w:cs="Arial"/>
            <w:bCs/>
          </w:rPr>
          <w:t xml:space="preserve">от 24.10.2018 </w:t>
        </w:r>
        <w:hyperlink r:id="rId15" w:tgtFrame="Logical" w:history="1">
          <w:r w:rsidRPr="0020400B">
            <w:rPr>
              <w:rStyle w:val="af"/>
              <w:rFonts w:cs="Arial"/>
              <w:bCs/>
            </w:rPr>
            <w:t>№</w:t>
          </w:r>
        </w:hyperlink>
        <w:r w:rsidRPr="0020400B">
          <w:rPr>
            <w:rFonts w:cs="Arial"/>
            <w:bCs/>
          </w:rPr>
          <w:t xml:space="preserve"> </w:t>
        </w:r>
        <w:r w:rsidRPr="0020400B">
          <w:rPr>
            <w:rStyle w:val="af"/>
            <w:rFonts w:cs="Arial"/>
            <w:bCs/>
          </w:rPr>
          <w:t>9</w:t>
        </w:r>
        <w:r>
          <w:rPr>
            <w:rStyle w:val="af"/>
            <w:rFonts w:cs="Arial"/>
            <w:bCs/>
          </w:rPr>
          <w:t>,</w:t>
        </w:r>
        <w:hyperlink r:id="rId16" w:tgtFrame="Logical" w:history="1">
          <w:r w:rsidRPr="004515C9">
            <w:rPr>
              <w:rStyle w:val="af"/>
              <w:rFonts w:cs="Arial"/>
              <w:bCs/>
            </w:rPr>
            <w:t xml:space="preserve"> от 06.02.2019 № 3, от 10.12.2019 № 21</w:t>
          </w:r>
        </w:hyperlink>
      </w:hyperlink>
      <w:r w:rsidR="002C4006">
        <w:rPr>
          <w:rFonts w:cs="Arial"/>
          <w:bCs/>
        </w:rPr>
        <w:t xml:space="preserve">, </w:t>
      </w:r>
      <w:hyperlink r:id="rId17" w:tgtFrame="Logical" w:history="1">
        <w:r w:rsidR="002C4006" w:rsidRPr="002C4006">
          <w:rPr>
            <w:rStyle w:val="af"/>
            <w:rFonts w:cs="Arial"/>
            <w:bCs/>
          </w:rPr>
          <w:t>от 28.04.2020 № 7/-20</w:t>
        </w:r>
      </w:hyperlink>
      <w:r w:rsidR="00437681">
        <w:rPr>
          <w:rFonts w:cs="Arial"/>
          <w:bCs/>
        </w:rPr>
        <w:t xml:space="preserve">, от 05.06.2020 </w:t>
      </w:r>
      <w:hyperlink r:id="rId18" w:tgtFrame="Logical" w:history="1">
        <w:r w:rsidR="00437681" w:rsidRPr="00437681">
          <w:rPr>
            <w:rStyle w:val="af"/>
            <w:rFonts w:cs="Arial"/>
            <w:bCs/>
          </w:rPr>
          <w:t>№ 11/-20</w:t>
        </w:r>
      </w:hyperlink>
      <w:r w:rsidR="001100A0">
        <w:rPr>
          <w:rFonts w:cs="Arial"/>
          <w:bCs/>
        </w:rPr>
        <w:t xml:space="preserve">, от 11.12.2020 </w:t>
      </w:r>
      <w:hyperlink r:id="rId19" w:tgtFrame="Logical" w:history="1">
        <w:r w:rsidR="001100A0" w:rsidRPr="001100A0">
          <w:rPr>
            <w:rStyle w:val="af"/>
            <w:rFonts w:cs="Arial"/>
            <w:bCs/>
          </w:rPr>
          <w:t>№ 12/-20</w:t>
        </w:r>
      </w:hyperlink>
      <w:r w:rsidR="00B227DA">
        <w:rPr>
          <w:rFonts w:cs="Arial"/>
          <w:bCs/>
        </w:rPr>
        <w:t xml:space="preserve">, от </w:t>
      </w:r>
      <w:hyperlink r:id="rId20" w:tgtFrame="Logical" w:history="1">
        <w:r w:rsidR="00B227DA" w:rsidRPr="00B227DA">
          <w:rPr>
            <w:rStyle w:val="af"/>
            <w:rFonts w:cs="Arial"/>
            <w:bCs/>
          </w:rPr>
          <w:t>27.04.2021 № 1</w:t>
        </w:r>
      </w:hyperlink>
      <w:r w:rsidR="006A05FA">
        <w:rPr>
          <w:rFonts w:cs="Arial"/>
          <w:bCs/>
        </w:rPr>
        <w:t xml:space="preserve">, от </w:t>
      </w:r>
      <w:hyperlink r:id="rId21" w:tgtFrame="Logical" w:history="1">
        <w:r w:rsidR="006A05FA" w:rsidRPr="006A05FA">
          <w:rPr>
            <w:rStyle w:val="af"/>
            <w:rFonts w:cs="Arial"/>
            <w:bCs/>
          </w:rPr>
          <w:t>29.11.2021 № 2/21</w:t>
        </w:r>
      </w:hyperlink>
      <w:r w:rsidR="00F54291">
        <w:rPr>
          <w:rFonts w:cs="Arial"/>
          <w:bCs/>
        </w:rPr>
        <w:t xml:space="preserve">, от </w:t>
      </w:r>
      <w:hyperlink r:id="rId22" w:tgtFrame="Logical" w:history="1">
        <w:r w:rsidR="00F54291" w:rsidRPr="00F54291">
          <w:rPr>
            <w:rStyle w:val="af"/>
            <w:rFonts w:cs="Arial"/>
            <w:bCs/>
          </w:rPr>
          <w:t>25.11.2022 № 5</w:t>
        </w:r>
      </w:hyperlink>
      <w:r w:rsidR="00D95DA0">
        <w:rPr>
          <w:rFonts w:cs="Arial"/>
          <w:bCs/>
        </w:rPr>
        <w:t xml:space="preserve">, от </w:t>
      </w:r>
      <w:hyperlink r:id="rId23" w:tgtFrame="Logical" w:history="1">
        <w:r w:rsidR="00D95DA0" w:rsidRPr="00D95DA0">
          <w:rPr>
            <w:rStyle w:val="af"/>
            <w:rFonts w:cs="Arial"/>
            <w:bCs/>
          </w:rPr>
          <w:t>27.04.2023 № 2</w:t>
        </w:r>
      </w:hyperlink>
      <w:r w:rsidR="00E26D23">
        <w:rPr>
          <w:rFonts w:cs="Arial"/>
          <w:bCs/>
        </w:rPr>
        <w:t xml:space="preserve">, от </w:t>
      </w:r>
      <w:hyperlink r:id="rId24" w:tgtFrame="Logical" w:history="1">
        <w:r w:rsidR="00E26D23" w:rsidRPr="00E26D23">
          <w:rPr>
            <w:rStyle w:val="af"/>
            <w:rFonts w:cs="Arial"/>
            <w:bCs/>
          </w:rPr>
          <w:t>07.03.2024 № 2</w:t>
        </w:r>
      </w:hyperlink>
      <w:r w:rsidR="00981CDF">
        <w:rPr>
          <w:rFonts w:cs="Arial"/>
          <w:bCs/>
        </w:rPr>
        <w:t xml:space="preserve">, от </w:t>
      </w:r>
      <w:hyperlink r:id="rId25" w:tgtFrame="Logical" w:history="1">
        <w:r w:rsidR="00981CDF" w:rsidRPr="00981CDF">
          <w:rPr>
            <w:rStyle w:val="af"/>
            <w:rFonts w:cs="Arial"/>
            <w:bCs/>
          </w:rPr>
          <w:t>25.11.2024 № 6</w:t>
        </w:r>
      </w:hyperlink>
      <w:r w:rsidR="00981CDF">
        <w:rPr>
          <w:rFonts w:cs="Arial"/>
          <w:bCs/>
        </w:rPr>
        <w:t>)</w:t>
      </w:r>
    </w:p>
    <w:p w:rsidR="002C4006" w:rsidRDefault="002C4006" w:rsidP="002C4006">
      <w:pPr>
        <w:jc w:val="center"/>
        <w:rPr>
          <w:rFonts w:cs="Arial"/>
          <w:bCs/>
        </w:rPr>
      </w:pPr>
    </w:p>
    <w:p w:rsidR="001F029A" w:rsidRPr="0020400B" w:rsidRDefault="001F029A" w:rsidP="002C4006">
      <w:pPr>
        <w:jc w:val="center"/>
        <w:rPr>
          <w:rFonts w:cs="Arial"/>
          <w:b/>
          <w:bCs/>
        </w:rPr>
      </w:pPr>
      <w:r w:rsidRPr="0020400B">
        <w:rPr>
          <w:rFonts w:cs="Arial"/>
          <w:b/>
          <w:bCs/>
        </w:rPr>
        <w:t xml:space="preserve">Глава </w:t>
      </w:r>
      <w:r w:rsidRPr="0020400B">
        <w:rPr>
          <w:rFonts w:cs="Arial"/>
          <w:b/>
          <w:bCs/>
          <w:lang w:val="en-US"/>
        </w:rPr>
        <w:t>I</w:t>
      </w:r>
      <w:r w:rsidRPr="0020400B">
        <w:rPr>
          <w:rFonts w:cs="Arial"/>
          <w:b/>
          <w:bCs/>
        </w:rPr>
        <w:t>. ОБЩИЕ ПОЛОЖЕНИЯ</w:t>
      </w:r>
    </w:p>
    <w:p w:rsidR="001F029A" w:rsidRPr="0020400B" w:rsidRDefault="001F029A" w:rsidP="0020400B">
      <w:pPr>
        <w:ind w:firstLine="540"/>
        <w:rPr>
          <w:rFonts w:cs="Arial"/>
          <w:b/>
        </w:rPr>
      </w:pPr>
    </w:p>
    <w:p w:rsidR="001F029A" w:rsidRPr="0020400B" w:rsidRDefault="001F029A" w:rsidP="0020400B">
      <w:pPr>
        <w:ind w:firstLine="540"/>
        <w:rPr>
          <w:rFonts w:cs="Arial"/>
          <w:b/>
          <w:bCs/>
        </w:rPr>
      </w:pPr>
      <w:r w:rsidRPr="0020400B">
        <w:rPr>
          <w:rFonts w:cs="Arial"/>
          <w:b/>
          <w:bCs/>
        </w:rPr>
        <w:t xml:space="preserve">Статья 1. Устав сельского поселения сумон Балыктыг Тере-Хольского кожууна Республики Тыва  </w:t>
      </w:r>
    </w:p>
    <w:p w:rsidR="001F029A" w:rsidRPr="0020400B" w:rsidRDefault="001F029A" w:rsidP="0020400B">
      <w:pPr>
        <w:ind w:firstLine="540"/>
        <w:rPr>
          <w:rFonts w:cs="Arial"/>
        </w:rPr>
      </w:pPr>
    </w:p>
    <w:p w:rsidR="001F029A" w:rsidRPr="0020400B" w:rsidRDefault="001F029A" w:rsidP="0020400B">
      <w:pPr>
        <w:ind w:firstLine="540"/>
        <w:rPr>
          <w:rFonts w:cs="Arial"/>
        </w:rPr>
      </w:pPr>
      <w:r w:rsidRPr="0020400B">
        <w:rPr>
          <w:rFonts w:cs="Arial"/>
        </w:rPr>
        <w:t>1. Устав сельского поселения сумон Балыктыг Тере-Хольского кожууна Республики Тыва (далее - Устав) является муниципальным правовым актом, регулирующим организацию и осуществление местного самоуправления на территории сельского поселения сумон Балыктыг Тере-Хольского кожууна Республики Тыва  в интересах населения с учетом исторических и иных местных традиций. Все другие акты, принимаемые органами местного самоуправления сельского поселения сумон Балыктыг Тере-Хольского кожууна Республики Тыва, должны соответствовать действующему законодательству Российской Федерации и Республики Тыва, а также данному Уставу.</w:t>
      </w:r>
    </w:p>
    <w:p w:rsidR="001F029A" w:rsidRPr="0020400B" w:rsidRDefault="001F029A" w:rsidP="0020400B">
      <w:pPr>
        <w:ind w:firstLine="540"/>
        <w:rPr>
          <w:rFonts w:cs="Arial"/>
        </w:rPr>
      </w:pPr>
      <w:r w:rsidRPr="0020400B">
        <w:rPr>
          <w:rFonts w:cs="Arial"/>
        </w:rPr>
        <w:t>2. Устав подлежит государственной регистрации в соответствии с действующим законодательством.</w:t>
      </w:r>
    </w:p>
    <w:p w:rsidR="001F029A" w:rsidRPr="0020400B" w:rsidRDefault="001F029A" w:rsidP="0020400B">
      <w:pPr>
        <w:pStyle w:val="21"/>
        <w:ind w:firstLine="540"/>
        <w:rPr>
          <w:rFonts w:cs="Arial"/>
          <w:sz w:val="24"/>
        </w:rPr>
      </w:pPr>
    </w:p>
    <w:p w:rsidR="001F029A" w:rsidRPr="0020400B" w:rsidRDefault="001F029A" w:rsidP="0020400B">
      <w:pPr>
        <w:ind w:firstLine="540"/>
        <w:rPr>
          <w:rFonts w:cs="Arial"/>
          <w:b/>
          <w:bCs/>
        </w:rPr>
      </w:pPr>
      <w:r w:rsidRPr="0020400B">
        <w:rPr>
          <w:rFonts w:cs="Arial"/>
          <w:b/>
          <w:bCs/>
        </w:rPr>
        <w:t xml:space="preserve">Статья 2. Сельское поселение сумон Балыктыг Тере-Хольского кожууна Республики Тыва </w:t>
      </w:r>
    </w:p>
    <w:p w:rsidR="001F029A" w:rsidRPr="0020400B" w:rsidRDefault="001F029A" w:rsidP="0020400B">
      <w:pPr>
        <w:ind w:firstLine="540"/>
        <w:rPr>
          <w:rFonts w:cs="Arial"/>
        </w:rPr>
      </w:pPr>
    </w:p>
    <w:p w:rsidR="001F029A" w:rsidRPr="0020400B" w:rsidRDefault="001F029A" w:rsidP="0020400B">
      <w:pPr>
        <w:ind w:firstLine="540"/>
        <w:rPr>
          <w:rFonts w:cs="Arial"/>
        </w:rPr>
      </w:pPr>
      <w:r w:rsidRPr="0020400B">
        <w:rPr>
          <w:rFonts w:cs="Arial"/>
        </w:rPr>
        <w:t xml:space="preserve">1. Сельское поселение сумон Балыктыг Тере-Хольского </w:t>
      </w:r>
      <w:r w:rsidR="0020400B">
        <w:rPr>
          <w:rFonts w:cs="Arial"/>
        </w:rPr>
        <w:t>кожууна Республики Тыва (далее -</w:t>
      </w:r>
      <w:r w:rsidRPr="0020400B">
        <w:rPr>
          <w:rFonts w:cs="Arial"/>
        </w:rPr>
        <w:t xml:space="preserve"> сумон Балыктыг) является в соответствии с Законом Республики Тыва от 24.12.2010 г. </w:t>
      </w:r>
      <w:hyperlink r:id="rId26" w:tgtFrame="Logical" w:history="1">
        <w:r w:rsidRPr="0020400B">
          <w:rPr>
            <w:rStyle w:val="af"/>
            <w:rFonts w:cs="Arial"/>
          </w:rPr>
          <w:t>№ 268 ВХ-</w:t>
        </w:r>
        <w:r w:rsidRPr="0020400B">
          <w:rPr>
            <w:rStyle w:val="af"/>
            <w:rFonts w:cs="Arial"/>
            <w:lang w:val="en-US"/>
          </w:rPr>
          <w:t>I</w:t>
        </w:r>
      </w:hyperlink>
      <w:r w:rsidR="0020400B">
        <w:rPr>
          <w:rFonts w:cs="Arial"/>
        </w:rPr>
        <w:t xml:space="preserve"> «</w:t>
      </w:r>
      <w:r w:rsidRPr="0020400B">
        <w:rPr>
          <w:rFonts w:cs="Arial"/>
        </w:rPr>
        <w:t>О статусе муниципаль</w:t>
      </w:r>
      <w:r w:rsidR="0020400B">
        <w:rPr>
          <w:rFonts w:cs="Arial"/>
        </w:rPr>
        <w:t>ных образований Республики Тыва»</w:t>
      </w:r>
      <w:r w:rsidRPr="0020400B">
        <w:rPr>
          <w:rFonts w:cs="Arial"/>
        </w:rPr>
        <w:t xml:space="preserve"> самостоятельным муниципальным образованием, находящимся в границах муниципального района Тере-Хольский кожуун Республики Тыва, местное самоуправление в котором осуществляется в соответствии с </w:t>
      </w:r>
      <w:hyperlink r:id="rId27" w:tgtFrame="Logical" w:history="1">
        <w:r w:rsidRPr="0020400B">
          <w:rPr>
            <w:rStyle w:val="af"/>
            <w:rFonts w:cs="Arial"/>
          </w:rPr>
          <w:t>Конституцией Российской Федерации</w:t>
        </w:r>
      </w:hyperlink>
      <w:r w:rsidRPr="0020400B">
        <w:rPr>
          <w:rFonts w:cs="Arial"/>
        </w:rPr>
        <w:t xml:space="preserve">, федеральными законами, </w:t>
      </w:r>
      <w:hyperlink r:id="rId28" w:tgtFrame="Logical" w:history="1">
        <w:r w:rsidRPr="0020400B">
          <w:rPr>
            <w:rStyle w:val="af"/>
            <w:rFonts w:cs="Arial"/>
          </w:rPr>
          <w:t>Конституцией</w:t>
        </w:r>
      </w:hyperlink>
      <w:r w:rsidRPr="0020400B">
        <w:rPr>
          <w:rFonts w:cs="Arial"/>
        </w:rPr>
        <w:t xml:space="preserve"> и законами Республики Тыва и настоящим Уставом.</w:t>
      </w:r>
    </w:p>
    <w:p w:rsidR="001F029A" w:rsidRPr="0020400B" w:rsidRDefault="001F029A" w:rsidP="0020400B">
      <w:pPr>
        <w:ind w:firstLine="540"/>
        <w:rPr>
          <w:rFonts w:cs="Arial"/>
        </w:rPr>
      </w:pPr>
      <w:r w:rsidRPr="0020400B">
        <w:rPr>
          <w:rFonts w:cs="Arial"/>
        </w:rPr>
        <w:t>2. Административным центром сумона Балыктыг является село Тал.</w:t>
      </w:r>
    </w:p>
    <w:p w:rsidR="001F029A" w:rsidRPr="0020400B" w:rsidRDefault="001F029A" w:rsidP="0020400B">
      <w:pPr>
        <w:pStyle w:val="21"/>
        <w:ind w:firstLine="540"/>
        <w:rPr>
          <w:rFonts w:cs="Arial"/>
          <w:b/>
          <w:sz w:val="24"/>
        </w:rPr>
      </w:pPr>
    </w:p>
    <w:p w:rsidR="001F029A" w:rsidRPr="0020400B" w:rsidRDefault="001F029A" w:rsidP="0020400B">
      <w:pPr>
        <w:pStyle w:val="31"/>
        <w:ind w:firstLine="540"/>
        <w:jc w:val="both"/>
        <w:rPr>
          <w:rFonts w:cs="Arial"/>
          <w:bCs/>
          <w:sz w:val="24"/>
        </w:rPr>
      </w:pPr>
      <w:r w:rsidRPr="0020400B">
        <w:rPr>
          <w:rFonts w:cs="Arial"/>
          <w:bCs/>
          <w:sz w:val="24"/>
        </w:rPr>
        <w:t xml:space="preserve">Глава </w:t>
      </w:r>
      <w:r w:rsidRPr="0020400B">
        <w:rPr>
          <w:rFonts w:cs="Arial"/>
          <w:bCs/>
          <w:sz w:val="24"/>
          <w:lang w:val="en-US"/>
        </w:rPr>
        <w:t>II</w:t>
      </w:r>
      <w:r w:rsidRPr="0020400B">
        <w:rPr>
          <w:rFonts w:cs="Arial"/>
          <w:bCs/>
          <w:sz w:val="24"/>
        </w:rPr>
        <w:t>. ОРГАНИЗАЦИЯ МЕСТНОГО САМОУПРАВЛЕНИЯ</w:t>
      </w:r>
    </w:p>
    <w:p w:rsidR="001F029A" w:rsidRPr="0020400B" w:rsidRDefault="001F029A" w:rsidP="0020400B">
      <w:pPr>
        <w:pStyle w:val="31"/>
        <w:ind w:firstLine="540"/>
        <w:jc w:val="both"/>
        <w:rPr>
          <w:rFonts w:cs="Arial"/>
          <w:sz w:val="24"/>
        </w:rPr>
      </w:pPr>
    </w:p>
    <w:p w:rsidR="001F029A" w:rsidRPr="0020400B" w:rsidRDefault="001F029A" w:rsidP="0020400B">
      <w:pPr>
        <w:pStyle w:val="21"/>
        <w:ind w:firstLine="540"/>
        <w:rPr>
          <w:rFonts w:cs="Arial"/>
          <w:b/>
          <w:bCs/>
          <w:sz w:val="24"/>
        </w:rPr>
      </w:pPr>
      <w:r w:rsidRPr="0020400B">
        <w:rPr>
          <w:rFonts w:cs="Arial"/>
          <w:b/>
          <w:bCs/>
          <w:sz w:val="24"/>
        </w:rPr>
        <w:t>Статья 3.  Вопросы местного значения</w:t>
      </w:r>
    </w:p>
    <w:p w:rsidR="001F029A" w:rsidRPr="0020400B" w:rsidRDefault="001F029A" w:rsidP="0020400B">
      <w:pPr>
        <w:pStyle w:val="Web"/>
        <w:spacing w:before="0" w:after="0"/>
        <w:ind w:firstLine="540"/>
        <w:rPr>
          <w:rFonts w:cs="Arial"/>
          <w:color w:val="000000"/>
        </w:rPr>
      </w:pPr>
      <w:r w:rsidRPr="0020400B">
        <w:rPr>
          <w:rFonts w:cs="Arial"/>
          <w:color w:val="000000"/>
        </w:rPr>
        <w:lastRenderedPageBreak/>
        <w:t>(</w:t>
      </w:r>
      <w:r w:rsidR="0020400B">
        <w:rPr>
          <w:rFonts w:cs="Arial"/>
          <w:color w:val="000000"/>
        </w:rPr>
        <w:t>в редакции</w:t>
      </w:r>
      <w:r w:rsidRPr="0020400B">
        <w:rPr>
          <w:rFonts w:cs="Arial"/>
          <w:color w:val="000000"/>
        </w:rPr>
        <w:t xml:space="preserve"> </w:t>
      </w:r>
      <w:r w:rsidRPr="0020400B">
        <w:rPr>
          <w:rFonts w:cs="Arial"/>
          <w:bCs/>
        </w:rPr>
        <w:t xml:space="preserve">Решения схода граждан сельского поселения сумона Балыктыг Тере-Хольского кожууна от 10.03.2015 </w:t>
      </w:r>
      <w:hyperlink r:id="rId29" w:tgtFrame="Logical" w:history="1">
        <w:r w:rsidRPr="0020400B">
          <w:rPr>
            <w:rStyle w:val="af"/>
            <w:rFonts w:cs="Arial"/>
            <w:bCs/>
          </w:rPr>
          <w:t>№ 2</w:t>
        </w:r>
      </w:hyperlink>
      <w:r w:rsidRPr="0020400B">
        <w:rPr>
          <w:rFonts w:cs="Arial"/>
          <w:color w:val="000000"/>
        </w:rPr>
        <w:t>)</w:t>
      </w:r>
    </w:p>
    <w:p w:rsidR="001F029A" w:rsidRPr="0020400B" w:rsidRDefault="001F029A" w:rsidP="0020400B">
      <w:pPr>
        <w:pStyle w:val="Web"/>
        <w:spacing w:before="0" w:after="0"/>
        <w:ind w:firstLine="540"/>
        <w:rPr>
          <w:rFonts w:cs="Arial"/>
          <w:color w:val="000000"/>
        </w:rPr>
      </w:pPr>
    </w:p>
    <w:p w:rsidR="001F029A" w:rsidRPr="0020400B" w:rsidRDefault="001F029A" w:rsidP="0020400B">
      <w:pPr>
        <w:ind w:firstLine="540"/>
        <w:rPr>
          <w:rFonts w:cs="Arial"/>
        </w:rPr>
      </w:pPr>
      <w:r w:rsidRPr="0020400B">
        <w:rPr>
          <w:rFonts w:cs="Arial"/>
        </w:rPr>
        <w:t>К вопросам местного значения сумона  относятся:</w:t>
      </w:r>
    </w:p>
    <w:p w:rsidR="001F029A" w:rsidRPr="0020400B" w:rsidRDefault="001F029A" w:rsidP="0020400B">
      <w:pPr>
        <w:ind w:firstLine="540"/>
        <w:rPr>
          <w:rFonts w:cs="Arial"/>
        </w:rPr>
      </w:pPr>
      <w:r w:rsidRPr="0020400B">
        <w:rPr>
          <w:rFonts w:cs="Arial"/>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F029A" w:rsidRPr="0020400B" w:rsidRDefault="001F029A" w:rsidP="0020400B">
      <w:pPr>
        <w:ind w:firstLine="540"/>
        <w:rPr>
          <w:rFonts w:cs="Arial"/>
        </w:rPr>
      </w:pPr>
      <w:r w:rsidRPr="0020400B">
        <w:rPr>
          <w:rFonts w:cs="Arial"/>
        </w:rPr>
        <w:t>2) установление, изменение и отмена мес</w:t>
      </w:r>
      <w:r w:rsidR="0020400B">
        <w:rPr>
          <w:rFonts w:cs="Arial"/>
        </w:rPr>
        <w:t>тных налогов и сборов поселения</w:t>
      </w:r>
      <w:r w:rsidRPr="0020400B">
        <w:rPr>
          <w:rFonts w:cs="Arial"/>
        </w:rPr>
        <w:t>;</w:t>
      </w:r>
    </w:p>
    <w:p w:rsidR="001F029A" w:rsidRPr="0020400B" w:rsidRDefault="001F029A" w:rsidP="0020400B">
      <w:pPr>
        <w:ind w:firstLine="540"/>
        <w:rPr>
          <w:rFonts w:cs="Arial"/>
        </w:rPr>
      </w:pPr>
      <w:r w:rsidRPr="0020400B">
        <w:rPr>
          <w:rFonts w:cs="Arial"/>
        </w:rPr>
        <w:t>3) владение, пользование и распоряжение имуществом, находящимся в муниципальной собственности поселения;</w:t>
      </w:r>
    </w:p>
    <w:p w:rsidR="001F029A" w:rsidRPr="0020400B" w:rsidRDefault="001F029A" w:rsidP="0020400B">
      <w:pPr>
        <w:ind w:firstLine="540"/>
        <w:rPr>
          <w:rFonts w:cs="Arial"/>
        </w:rPr>
      </w:pPr>
      <w:r w:rsidRPr="0020400B">
        <w:rPr>
          <w:rFonts w:cs="Arial"/>
        </w:rPr>
        <w:t>4)обеспечение первичных мер пожарной безопасности в границах населенных пунктов поселения;</w:t>
      </w:r>
    </w:p>
    <w:p w:rsidR="001F029A" w:rsidRPr="0020400B" w:rsidRDefault="001F029A" w:rsidP="0020400B">
      <w:pPr>
        <w:ind w:firstLine="540"/>
        <w:rPr>
          <w:rFonts w:cs="Arial"/>
        </w:rPr>
      </w:pPr>
      <w:r w:rsidRPr="0020400B">
        <w:rPr>
          <w:rFonts w:cs="Arial"/>
        </w:rPr>
        <w:t>5) создание условий для обеспечения жителей поселения услугами связи, общественного питания, торговли и бытового обслуживания;</w:t>
      </w:r>
    </w:p>
    <w:p w:rsidR="001F029A" w:rsidRPr="0020400B" w:rsidRDefault="001F029A" w:rsidP="0020400B">
      <w:pPr>
        <w:ind w:firstLine="540"/>
        <w:rPr>
          <w:rFonts w:cs="Arial"/>
        </w:rPr>
      </w:pPr>
      <w:r w:rsidRPr="0020400B">
        <w:rPr>
          <w:rFonts w:cs="Arial"/>
        </w:rPr>
        <w:t>6) создание условий для организации досуга и обеспечения жителей поселения услугами организаций культуры;</w:t>
      </w:r>
    </w:p>
    <w:p w:rsidR="001F029A" w:rsidRPr="0020400B" w:rsidRDefault="001F029A" w:rsidP="0020400B">
      <w:pPr>
        <w:ind w:firstLine="540"/>
        <w:rPr>
          <w:rFonts w:cs="Arial"/>
        </w:rPr>
      </w:pPr>
      <w:r w:rsidRPr="0020400B">
        <w:rPr>
          <w:rFonts w:cs="Arial"/>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F029A" w:rsidRPr="0020400B" w:rsidRDefault="0020400B" w:rsidP="0020400B">
      <w:pPr>
        <w:ind w:firstLine="540"/>
        <w:rPr>
          <w:rFonts w:cs="Arial"/>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1F029A" w:rsidRPr="0020400B">
        <w:rPr>
          <w:rFonts w:cs="Arial"/>
          <w:bCs/>
        </w:rPr>
        <w:t xml:space="preserve">схода граждан сельского поселения сумона Балыктыг Тере-Хольского кожууна от 10.09.2015 </w:t>
      </w:r>
      <w:hyperlink r:id="rId30" w:tgtFrame="Logical" w:history="1">
        <w:r w:rsidR="001F029A" w:rsidRPr="0020400B">
          <w:rPr>
            <w:rStyle w:val="af"/>
            <w:rFonts w:cs="Arial"/>
            <w:bCs/>
          </w:rPr>
          <w:t>№ 8</w:t>
        </w:r>
      </w:hyperlink>
      <w:r w:rsidR="001F029A" w:rsidRPr="0020400B">
        <w:rPr>
          <w:rFonts w:cs="Arial"/>
        </w:rPr>
        <w:t>)</w:t>
      </w:r>
    </w:p>
    <w:p w:rsidR="00CA25C4" w:rsidRPr="0020400B" w:rsidRDefault="001F029A" w:rsidP="0020400B">
      <w:pPr>
        <w:ind w:firstLine="540"/>
        <w:rPr>
          <w:rFonts w:cs="Arial"/>
        </w:rPr>
      </w:pPr>
      <w:r w:rsidRPr="0020400B">
        <w:rPr>
          <w:rFonts w:cs="Arial"/>
        </w:rPr>
        <w:t xml:space="preserve">8) </w:t>
      </w:r>
      <w:r w:rsidR="00F54291" w:rsidRPr="00F54291">
        <w:rPr>
          <w:rFonts w:cs="Arial"/>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CA25C4" w:rsidRPr="0020400B">
        <w:rPr>
          <w:rFonts w:cs="Arial"/>
        </w:rPr>
        <w:t>;</w:t>
      </w:r>
    </w:p>
    <w:p w:rsidR="00CA25C4" w:rsidRPr="0020400B" w:rsidRDefault="0020400B" w:rsidP="0020400B">
      <w:pPr>
        <w:ind w:firstLine="540"/>
        <w:rPr>
          <w:rFonts w:cs="Arial"/>
        </w:rPr>
      </w:pPr>
      <w:r w:rsidRPr="0020400B">
        <w:rPr>
          <w:rFonts w:cs="Arial"/>
          <w:color w:val="000000"/>
        </w:rPr>
        <w:t>(</w:t>
      </w:r>
      <w:r w:rsidR="00F54291">
        <w:rPr>
          <w:rFonts w:cs="Arial"/>
          <w:color w:val="000000"/>
        </w:rPr>
        <w:t xml:space="preserve">Пункт 8 </w:t>
      </w:r>
      <w:r>
        <w:rPr>
          <w:rFonts w:cs="Arial"/>
          <w:color w:val="000000"/>
        </w:rPr>
        <w:t>в редакции</w:t>
      </w:r>
      <w:r w:rsidRPr="0020400B">
        <w:rPr>
          <w:rFonts w:cs="Arial"/>
          <w:color w:val="000000"/>
        </w:rPr>
        <w:t xml:space="preserve"> </w:t>
      </w:r>
      <w:hyperlink r:id="rId31" w:tgtFrame="Logical" w:history="1">
        <w:r w:rsidRPr="00F54291">
          <w:rPr>
            <w:rStyle w:val="af"/>
            <w:rFonts w:cs="Arial"/>
            <w:bCs/>
          </w:rPr>
          <w:t xml:space="preserve">Решения </w:t>
        </w:r>
        <w:r w:rsidR="00CA25C4" w:rsidRPr="00F54291">
          <w:rPr>
            <w:rStyle w:val="af"/>
            <w:rFonts w:cs="Arial"/>
          </w:rPr>
          <w:t xml:space="preserve">схода граждан сельского поселения сумона Балыктыг Тере-Хольского кожууна </w:t>
        </w:r>
        <w:r w:rsidR="00F54291" w:rsidRPr="00F54291">
          <w:rPr>
            <w:rStyle w:val="af"/>
            <w:rFonts w:cs="Arial"/>
          </w:rPr>
          <w:t>от 25.11.2022 № 5</w:t>
        </w:r>
      </w:hyperlink>
      <w:r w:rsidR="00CA25C4" w:rsidRPr="0020400B">
        <w:rPr>
          <w:rFonts w:cs="Arial"/>
        </w:rPr>
        <w:t>)</w:t>
      </w:r>
    </w:p>
    <w:p w:rsidR="001F029A" w:rsidRPr="0020400B" w:rsidRDefault="001F029A" w:rsidP="0020400B">
      <w:pPr>
        <w:ind w:firstLine="540"/>
        <w:rPr>
          <w:rFonts w:cs="Arial"/>
        </w:rPr>
      </w:pPr>
      <w:r w:rsidRPr="0020400B">
        <w:rPr>
          <w:rFonts w:cs="Arial"/>
        </w:rPr>
        <w:t>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F029A" w:rsidRPr="0020400B" w:rsidRDefault="001F029A" w:rsidP="0020400B">
      <w:pPr>
        <w:ind w:firstLine="540"/>
        <w:rPr>
          <w:rFonts w:cs="Arial"/>
        </w:rPr>
      </w:pPr>
      <w:r w:rsidRPr="0020400B">
        <w:rPr>
          <w:rFonts w:cs="Arial"/>
        </w:rPr>
        <w:t>10) содействие в развитии сельскохозяйственного производства, создание условий для развития малого и среднего предпринимательства;</w:t>
      </w:r>
    </w:p>
    <w:p w:rsidR="001F029A" w:rsidRDefault="001F029A" w:rsidP="0020400B">
      <w:pPr>
        <w:ind w:firstLine="540"/>
        <w:rPr>
          <w:rFonts w:cs="Arial"/>
        </w:rPr>
      </w:pPr>
      <w:r w:rsidRPr="0020400B">
        <w:rPr>
          <w:rFonts w:cs="Arial"/>
        </w:rPr>
        <w:t xml:space="preserve">11) </w:t>
      </w:r>
      <w:r w:rsidR="00E26D23">
        <w:rPr>
          <w:rFonts w:cs="Arial"/>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20400B">
        <w:rPr>
          <w:rFonts w:cs="Arial"/>
        </w:rPr>
        <w:t>;</w:t>
      </w:r>
    </w:p>
    <w:p w:rsidR="00E26D23" w:rsidRPr="0020400B" w:rsidRDefault="00E26D23" w:rsidP="0020400B">
      <w:pPr>
        <w:ind w:firstLine="540"/>
        <w:rPr>
          <w:rFonts w:cs="Arial"/>
        </w:rPr>
      </w:pPr>
      <w:r>
        <w:rPr>
          <w:rFonts w:cs="Arial"/>
        </w:rPr>
        <w:t xml:space="preserve">(Пункт 11 изм. </w:t>
      </w:r>
      <w:hyperlink r:id="rId32" w:tgtFrame="Logical" w:history="1">
        <w:r w:rsidRPr="00E26D23">
          <w:rPr>
            <w:rStyle w:val="af"/>
            <w:rFonts w:cs="Arial"/>
          </w:rPr>
          <w:t>Решением Схода граждан сумона Балыктыг от 07.03.2024 № 2</w:t>
        </w:r>
      </w:hyperlink>
      <w:r>
        <w:rPr>
          <w:rFonts w:cs="Arial"/>
        </w:rPr>
        <w:t>)</w:t>
      </w:r>
    </w:p>
    <w:p w:rsidR="001F029A" w:rsidRPr="0020400B" w:rsidRDefault="001F029A" w:rsidP="0020400B">
      <w:pPr>
        <w:ind w:firstLine="540"/>
        <w:rPr>
          <w:rFonts w:cs="Arial"/>
        </w:rPr>
      </w:pPr>
      <w:r w:rsidRPr="0020400B">
        <w:rPr>
          <w:rFonts w:cs="Arial"/>
        </w:rPr>
        <w:t>12)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A05FA" w:rsidRDefault="001F029A" w:rsidP="006A05FA">
      <w:pPr>
        <w:pStyle w:val="Web"/>
        <w:spacing w:before="0" w:after="0"/>
        <w:ind w:firstLine="540"/>
        <w:rPr>
          <w:rFonts w:cs="Arial"/>
        </w:rPr>
      </w:pPr>
      <w:r w:rsidRPr="0020400B">
        <w:rPr>
          <w:rFonts w:cs="Arial"/>
        </w:rPr>
        <w:t>13) формирование архивных фондов поселения.</w:t>
      </w:r>
    </w:p>
    <w:p w:rsidR="00E26D23" w:rsidRPr="00E26D23" w:rsidRDefault="003B0A2C" w:rsidP="00E26D23">
      <w:pPr>
        <w:pStyle w:val="Web"/>
        <w:spacing w:before="0" w:after="0"/>
        <w:rPr>
          <w:rFonts w:cs="Arial"/>
          <w:color w:val="000000"/>
        </w:rPr>
      </w:pPr>
      <w:r w:rsidRPr="0020400B">
        <w:rPr>
          <w:rFonts w:cs="Arial"/>
        </w:rPr>
        <w:lastRenderedPageBreak/>
        <w:t xml:space="preserve">14) </w:t>
      </w:r>
      <w:r w:rsidR="00E26D23">
        <w:rPr>
          <w:rFonts w:cs="Arial"/>
        </w:rPr>
        <w:t xml:space="preserve">(Пункт 14 исключен </w:t>
      </w:r>
      <w:hyperlink r:id="rId33" w:tgtFrame="Logical" w:history="1">
        <w:r w:rsidR="00E26D23" w:rsidRPr="00E26D23">
          <w:rPr>
            <w:rStyle w:val="af"/>
            <w:rFonts w:cs="Arial"/>
          </w:rPr>
          <w:t>Решением Схода граждан сумона Балыктыг от 07.03.2024 № 2</w:t>
        </w:r>
      </w:hyperlink>
      <w:r w:rsidR="00E26D23">
        <w:rPr>
          <w:rFonts w:cs="Arial"/>
        </w:rPr>
        <w:t>)</w:t>
      </w:r>
      <w:r w:rsidR="00E26D23" w:rsidRPr="00E26D23">
        <w:rPr>
          <w:rFonts w:cs="Arial"/>
        </w:rPr>
        <w:t>;</w:t>
      </w:r>
    </w:p>
    <w:p w:rsidR="003B0A2C" w:rsidRPr="0020400B" w:rsidRDefault="003B0A2C" w:rsidP="00E26D23">
      <w:pPr>
        <w:pStyle w:val="Web"/>
        <w:spacing w:before="0" w:after="0"/>
        <w:ind w:firstLine="540"/>
        <w:rPr>
          <w:rFonts w:cs="Arial"/>
          <w:color w:val="000000"/>
        </w:rPr>
      </w:pPr>
      <w:r w:rsidRPr="0020400B">
        <w:rPr>
          <w:rFonts w:cs="Arial"/>
        </w:rPr>
        <w:t>15) участие в организации деятельности по накоплению (в том числе раздельному накоплению) и транспортированию твердых коммунальных отходов.</w:t>
      </w:r>
    </w:p>
    <w:p w:rsidR="003B0A2C" w:rsidRPr="0020400B" w:rsidRDefault="0020400B" w:rsidP="006A05FA">
      <w:pPr>
        <w:rPr>
          <w:rFonts w:cs="Arial"/>
          <w:color w:val="000000"/>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hyperlink r:id="rId34" w:tgtFrame="Logical" w:history="1">
        <w:r w:rsidR="003B0A2C" w:rsidRPr="0020400B">
          <w:rPr>
            <w:rStyle w:val="af"/>
            <w:rFonts w:cs="Arial"/>
            <w:bCs/>
          </w:rPr>
          <w:t>схода граждан сельского поселения сумона Балыктыг Тере-Хольского кожууна от 06.02.2019 № 3)</w:t>
        </w:r>
      </w:hyperlink>
    </w:p>
    <w:p w:rsidR="003B0A2C" w:rsidRDefault="006B2EC2" w:rsidP="006A05FA">
      <w:pPr>
        <w:pStyle w:val="Web"/>
        <w:spacing w:before="0" w:after="0"/>
      </w:pPr>
      <w:r>
        <w:t>16)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B2EC2" w:rsidRDefault="006B2EC2" w:rsidP="006A05FA">
      <w:pPr>
        <w:pStyle w:val="Web"/>
        <w:spacing w:before="0" w:after="0"/>
      </w:pPr>
      <w:r>
        <w:t xml:space="preserve">(в редакции </w:t>
      </w:r>
      <w:hyperlink r:id="rId35" w:tgtFrame="Logical" w:history="1">
        <w:r w:rsidRPr="004515C9">
          <w:rPr>
            <w:rStyle w:val="af"/>
          </w:rPr>
          <w:t>Решения схода граждан сельского поселения сумона Балыктыг Тере-Хольского кожууна от 10.12.2019 № 21</w:t>
        </w:r>
      </w:hyperlink>
      <w:r>
        <w:t>)</w:t>
      </w:r>
    </w:p>
    <w:p w:rsidR="00981CDF" w:rsidRDefault="00981CDF" w:rsidP="006A05FA">
      <w:pPr>
        <w:pStyle w:val="Web"/>
        <w:spacing w:before="0" w:after="0"/>
      </w:pPr>
      <w:r>
        <w:rPr>
          <w:rFonts w:cs="Arial"/>
        </w:rPr>
        <w:t xml:space="preserve">17) осуществление учета личных подсобных хозяйств, которые ведут граждане в соответствии с Федеральным </w:t>
      </w:r>
      <w:hyperlink r:id="rId36" w:history="1">
        <w:r>
          <w:rPr>
            <w:rStyle w:val="af"/>
            <w:color w:val="000000"/>
          </w:rPr>
          <w:t>законом</w:t>
        </w:r>
      </w:hyperlink>
      <w:r>
        <w:rPr>
          <w:rFonts w:cs="Arial"/>
        </w:rPr>
        <w:t xml:space="preserve"> от 7 июля 2003 года № 112-ФЗ «О личном подсобном хозяйстве», в похозяйственных книгах.</w:t>
      </w:r>
    </w:p>
    <w:p w:rsidR="00981CDF" w:rsidRDefault="00981CDF" w:rsidP="00981CDF">
      <w:pPr>
        <w:pStyle w:val="Web"/>
        <w:spacing w:before="0" w:after="0"/>
        <w:rPr>
          <w:rFonts w:cs="Arial"/>
          <w:color w:val="000000"/>
        </w:rPr>
      </w:pPr>
      <w:r>
        <w:rPr>
          <w:rFonts w:cs="Arial"/>
        </w:rPr>
        <w:t xml:space="preserve">(Пункт 17 доп. </w:t>
      </w:r>
      <w:hyperlink r:id="rId37" w:tgtFrame="Logical" w:history="1">
        <w:r w:rsidRPr="00981CDF">
          <w:rPr>
            <w:rStyle w:val="af"/>
            <w:rFonts w:cs="Arial"/>
          </w:rPr>
          <w:t>Решением  Схода граждан сельского поселения сумона Балыктыг Тере-Хольского кожууна от 25.11.2024 № 6</w:t>
        </w:r>
      </w:hyperlink>
      <w:r>
        <w:rPr>
          <w:rFonts w:cs="Arial"/>
        </w:rPr>
        <w:t>)</w:t>
      </w:r>
    </w:p>
    <w:p w:rsidR="00981CDF" w:rsidRDefault="00981CDF" w:rsidP="006A05FA">
      <w:pPr>
        <w:pStyle w:val="Web"/>
        <w:spacing w:before="0" w:after="0"/>
      </w:pPr>
    </w:p>
    <w:p w:rsidR="006B2EC2" w:rsidRPr="0020400B" w:rsidRDefault="006B2EC2" w:rsidP="0020400B">
      <w:pPr>
        <w:pStyle w:val="Web"/>
        <w:spacing w:before="0" w:after="0"/>
        <w:ind w:firstLine="540"/>
        <w:rPr>
          <w:rFonts w:cs="Arial"/>
          <w:color w:val="000000"/>
        </w:rPr>
      </w:pPr>
    </w:p>
    <w:p w:rsidR="001F029A" w:rsidRPr="0020400B" w:rsidRDefault="001F029A" w:rsidP="0020400B">
      <w:pPr>
        <w:autoSpaceDE w:val="0"/>
        <w:autoSpaceDN w:val="0"/>
        <w:adjustRightInd w:val="0"/>
        <w:ind w:firstLine="540"/>
        <w:outlineLvl w:val="0"/>
        <w:rPr>
          <w:rFonts w:cs="Arial"/>
          <w:b/>
          <w:bCs/>
        </w:rPr>
      </w:pPr>
      <w:r w:rsidRPr="0020400B">
        <w:rPr>
          <w:rFonts w:cs="Arial"/>
          <w:b/>
          <w:bCs/>
        </w:rPr>
        <w:t>Статья 3.1 Полномочия органов местного самоуправления по решению вопросов местного значения</w:t>
      </w:r>
    </w:p>
    <w:p w:rsidR="001F029A" w:rsidRPr="0020400B" w:rsidRDefault="001F029A" w:rsidP="0020400B">
      <w:pPr>
        <w:autoSpaceDE w:val="0"/>
        <w:autoSpaceDN w:val="0"/>
        <w:adjustRightInd w:val="0"/>
        <w:rPr>
          <w:rFonts w:cs="Arial"/>
        </w:rPr>
      </w:pPr>
    </w:p>
    <w:p w:rsidR="001F029A" w:rsidRPr="0020400B" w:rsidRDefault="001F029A" w:rsidP="0020400B">
      <w:pPr>
        <w:autoSpaceDE w:val="0"/>
        <w:autoSpaceDN w:val="0"/>
        <w:adjustRightInd w:val="0"/>
        <w:ind w:firstLine="540"/>
        <w:rPr>
          <w:rFonts w:cs="Arial"/>
        </w:rPr>
      </w:pPr>
      <w:r w:rsidRPr="0020400B">
        <w:rPr>
          <w:rFonts w:cs="Arial"/>
        </w:rPr>
        <w:t>1. В целях решения вопросов местного значения органы местного самоуправления поселений, муниципальных районов и городских округов обладают следующими полномочиями:</w:t>
      </w:r>
    </w:p>
    <w:p w:rsidR="001F029A" w:rsidRPr="0020400B" w:rsidRDefault="001F029A" w:rsidP="0020400B">
      <w:pPr>
        <w:autoSpaceDE w:val="0"/>
        <w:autoSpaceDN w:val="0"/>
        <w:adjustRightInd w:val="0"/>
        <w:ind w:firstLine="540"/>
        <w:rPr>
          <w:rFonts w:cs="Arial"/>
        </w:rPr>
      </w:pPr>
      <w:r w:rsidRPr="0020400B">
        <w:rPr>
          <w:rFonts w:cs="Arial"/>
        </w:rPr>
        <w:t>1) принятие устава муниципального образования и внесение в него изменений и дополнений, издание муниципальных правовых актов;</w:t>
      </w:r>
    </w:p>
    <w:p w:rsidR="001F029A" w:rsidRPr="0020400B" w:rsidRDefault="001F029A" w:rsidP="0020400B">
      <w:pPr>
        <w:autoSpaceDE w:val="0"/>
        <w:autoSpaceDN w:val="0"/>
        <w:adjustRightInd w:val="0"/>
        <w:ind w:firstLine="540"/>
        <w:rPr>
          <w:rFonts w:cs="Arial"/>
        </w:rPr>
      </w:pPr>
      <w:r w:rsidRPr="0020400B">
        <w:rPr>
          <w:rFonts w:cs="Arial"/>
        </w:rPr>
        <w:t>2) установление официальных символов муниципального образования;</w:t>
      </w:r>
    </w:p>
    <w:p w:rsidR="001F029A" w:rsidRPr="0020400B" w:rsidRDefault="001F029A" w:rsidP="0020400B">
      <w:pPr>
        <w:autoSpaceDE w:val="0"/>
        <w:autoSpaceDN w:val="0"/>
        <w:adjustRightInd w:val="0"/>
        <w:ind w:firstLine="540"/>
        <w:rPr>
          <w:rFonts w:cs="Arial"/>
        </w:rPr>
      </w:pPr>
      <w:r w:rsidRPr="0020400B">
        <w:rPr>
          <w:rFonts w:cs="Arial"/>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1F029A" w:rsidRPr="0020400B" w:rsidRDefault="001F029A" w:rsidP="0020400B">
      <w:pPr>
        <w:autoSpaceDE w:val="0"/>
        <w:autoSpaceDN w:val="0"/>
        <w:adjustRightInd w:val="0"/>
        <w:ind w:firstLine="540"/>
        <w:rPr>
          <w:rFonts w:cs="Arial"/>
        </w:rPr>
      </w:pPr>
      <w:r w:rsidRPr="0020400B">
        <w:rPr>
          <w:rFonts w:cs="Arial"/>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F029A" w:rsidRPr="006B2EC2" w:rsidRDefault="001F029A" w:rsidP="006B2EC2">
      <w:pPr>
        <w:pStyle w:val="Web"/>
        <w:spacing w:before="0" w:after="0"/>
        <w:ind w:firstLine="540"/>
      </w:pPr>
      <w:r w:rsidRPr="0020400B">
        <w:rPr>
          <w:rFonts w:cs="Arial"/>
        </w:rPr>
        <w:t xml:space="preserve">4.1) </w:t>
      </w:r>
      <w:r w:rsidR="006B2EC2">
        <w:rPr>
          <w:rFonts w:cs="Arial"/>
        </w:rPr>
        <w:t xml:space="preserve">утратил силу </w:t>
      </w:r>
      <w:hyperlink r:id="rId38" w:tgtFrame="Logical" w:history="1">
        <w:r w:rsidR="006B2EC2" w:rsidRPr="004515C9">
          <w:rPr>
            <w:rStyle w:val="af"/>
          </w:rPr>
          <w:t>Решением схода граждан сельского поселения сумона Балыктыг Тере-Хольского кожууна от 10.12.2019 № 21</w:t>
        </w:r>
      </w:hyperlink>
      <w:r w:rsidR="006B2EC2">
        <w:t>;</w:t>
      </w:r>
    </w:p>
    <w:p w:rsidR="001F029A" w:rsidRPr="0020400B" w:rsidRDefault="001F029A" w:rsidP="0020400B">
      <w:pPr>
        <w:autoSpaceDE w:val="0"/>
        <w:autoSpaceDN w:val="0"/>
        <w:adjustRightInd w:val="0"/>
        <w:ind w:firstLine="540"/>
        <w:rPr>
          <w:rFonts w:cs="Arial"/>
        </w:rPr>
      </w:pPr>
      <w:r w:rsidRPr="0020400B">
        <w:rPr>
          <w:rFonts w:cs="Arial"/>
        </w:rPr>
        <w:t xml:space="preserve">4.2) полномочиями по организации теплоснабжения, предусмотренными Федеральным </w:t>
      </w:r>
      <w:r w:rsidRPr="0020400B">
        <w:rPr>
          <w:rFonts w:cs="Arial"/>
          <w:color w:val="0000FF"/>
        </w:rPr>
        <w:t>законом</w:t>
      </w:r>
      <w:r w:rsidRPr="0020400B">
        <w:rPr>
          <w:rFonts w:cs="Arial"/>
        </w:rPr>
        <w:t xml:space="preserve"> "О теплоснабжении";</w:t>
      </w:r>
    </w:p>
    <w:p w:rsidR="001F029A" w:rsidRPr="0020400B" w:rsidRDefault="001F029A" w:rsidP="0020400B">
      <w:pPr>
        <w:autoSpaceDE w:val="0"/>
        <w:autoSpaceDN w:val="0"/>
        <w:adjustRightInd w:val="0"/>
        <w:ind w:firstLine="540"/>
        <w:rPr>
          <w:rFonts w:cs="Arial"/>
        </w:rPr>
      </w:pPr>
      <w:r w:rsidRPr="0020400B">
        <w:rPr>
          <w:rFonts w:cs="Arial"/>
        </w:rPr>
        <w:t xml:space="preserve">4.3) полномочиями в сфере водоснабжения и водоотведения, предусмотренными Федеральным </w:t>
      </w:r>
      <w:r w:rsidRPr="0020400B">
        <w:rPr>
          <w:rFonts w:cs="Arial"/>
          <w:color w:val="0000FF"/>
        </w:rPr>
        <w:t>законом</w:t>
      </w:r>
      <w:r w:rsidRPr="0020400B">
        <w:rPr>
          <w:rFonts w:cs="Arial"/>
        </w:rPr>
        <w:t xml:space="preserve"> "О водоснабжении и водоотведении";</w:t>
      </w:r>
    </w:p>
    <w:p w:rsidR="00CA25C4" w:rsidRPr="0020400B" w:rsidRDefault="00CA25C4" w:rsidP="0020400B">
      <w:pPr>
        <w:ind w:firstLine="540"/>
        <w:rPr>
          <w:rFonts w:cs="Arial"/>
        </w:rPr>
      </w:pPr>
      <w:r w:rsidRPr="0020400B">
        <w:rPr>
          <w:rFonts w:cs="Arial"/>
        </w:rPr>
        <w:t xml:space="preserve">4.4) полномочиями в сфере стратегического планирования, предусмотренными Федеральным законом от 28 июня 2014 года </w:t>
      </w:r>
      <w:r w:rsidR="0020400B">
        <w:rPr>
          <w:rFonts w:cs="Arial"/>
        </w:rPr>
        <w:t>№</w:t>
      </w:r>
      <w:r w:rsidRPr="0020400B">
        <w:rPr>
          <w:rFonts w:cs="Arial"/>
        </w:rPr>
        <w:t xml:space="preserve"> 172-ФЗ « О стратегическом планировании в Российской Федерации;</w:t>
      </w:r>
    </w:p>
    <w:p w:rsidR="00CA25C4" w:rsidRPr="0020400B" w:rsidRDefault="0020400B" w:rsidP="0020400B">
      <w:pPr>
        <w:ind w:firstLine="540"/>
        <w:rPr>
          <w:rFonts w:cs="Arial"/>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CA25C4" w:rsidRPr="0020400B">
        <w:rPr>
          <w:rFonts w:cs="Arial"/>
        </w:rPr>
        <w:t xml:space="preserve">схода граждан сельского поселения сумона Балыктыг Тере-Хольского кожууна от 08.02.2018 </w:t>
      </w:r>
      <w:hyperlink r:id="rId39" w:tgtFrame="Logical" w:history="1">
        <w:r w:rsidR="00CA25C4" w:rsidRPr="0020400B">
          <w:rPr>
            <w:rStyle w:val="af"/>
            <w:rFonts w:cs="Arial"/>
          </w:rPr>
          <w:t>№ 2</w:t>
        </w:r>
      </w:hyperlink>
      <w:r w:rsidR="00CA25C4" w:rsidRPr="0020400B">
        <w:rPr>
          <w:rFonts w:cs="Arial"/>
        </w:rPr>
        <w:t>)</w:t>
      </w:r>
    </w:p>
    <w:p w:rsidR="001F029A" w:rsidRPr="0020400B" w:rsidRDefault="001F029A" w:rsidP="0020400B">
      <w:pPr>
        <w:autoSpaceDE w:val="0"/>
        <w:autoSpaceDN w:val="0"/>
        <w:adjustRightInd w:val="0"/>
        <w:ind w:firstLine="540"/>
        <w:rPr>
          <w:rFonts w:cs="Arial"/>
        </w:rPr>
      </w:pPr>
      <w:r w:rsidRPr="0020400B">
        <w:rPr>
          <w:rFonts w:cs="Arial"/>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F029A" w:rsidRPr="0020400B" w:rsidRDefault="001F029A" w:rsidP="0020400B">
      <w:pPr>
        <w:autoSpaceDE w:val="0"/>
        <w:autoSpaceDN w:val="0"/>
        <w:adjustRightInd w:val="0"/>
        <w:ind w:firstLine="540"/>
        <w:rPr>
          <w:rFonts w:cs="Arial"/>
        </w:rPr>
      </w:pPr>
      <w:r w:rsidRPr="0020400B">
        <w:rPr>
          <w:rFonts w:cs="Arial"/>
        </w:rPr>
        <w:t xml:space="preserve">6) </w:t>
      </w:r>
      <w:r w:rsidR="00CA25C4" w:rsidRPr="0020400B">
        <w:rPr>
          <w:rFonts w:cs="Arial"/>
        </w:rPr>
        <w:t>организация сбора статистических показателей, характеризующих состояние экономики и социальной сферы сумона, и представление указанных данных органам государственной власти в порядке, установленном Правительством Российской Федерации;</w:t>
      </w:r>
    </w:p>
    <w:p w:rsidR="00CA25C4" w:rsidRPr="0020400B" w:rsidRDefault="0020400B" w:rsidP="0020400B">
      <w:pPr>
        <w:ind w:firstLine="540"/>
        <w:rPr>
          <w:rFonts w:cs="Arial"/>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CA25C4" w:rsidRPr="0020400B">
        <w:rPr>
          <w:rFonts w:cs="Arial"/>
        </w:rPr>
        <w:t xml:space="preserve">схода граждан сельского поселения сумона Балыктыг Тере-Хольского кожууна от 08.02.2018 </w:t>
      </w:r>
      <w:hyperlink r:id="rId40" w:tgtFrame="Logical" w:history="1">
        <w:r w:rsidR="00CA25C4" w:rsidRPr="0020400B">
          <w:rPr>
            <w:rStyle w:val="af"/>
            <w:rFonts w:cs="Arial"/>
          </w:rPr>
          <w:t>№ 2</w:t>
        </w:r>
      </w:hyperlink>
      <w:r w:rsidR="00CA25C4" w:rsidRPr="0020400B">
        <w:rPr>
          <w:rFonts w:cs="Arial"/>
        </w:rPr>
        <w:t>)</w:t>
      </w:r>
    </w:p>
    <w:p w:rsidR="001F029A" w:rsidRPr="0020400B" w:rsidRDefault="001F029A" w:rsidP="0020400B">
      <w:pPr>
        <w:pStyle w:val="Web"/>
        <w:spacing w:before="0" w:after="0"/>
        <w:ind w:firstLine="540"/>
        <w:rPr>
          <w:rFonts w:cs="Arial"/>
        </w:rPr>
      </w:pPr>
      <w:r w:rsidRPr="0020400B">
        <w:rPr>
          <w:rFonts w:cs="Arial"/>
        </w:rPr>
        <w:t xml:space="preserve">6.1) разработка и утверждение </w:t>
      </w:r>
      <w:r w:rsidRPr="0020400B">
        <w:rPr>
          <w:rFonts w:cs="Arial"/>
          <w:color w:val="0000FF"/>
        </w:rPr>
        <w:t>программ</w:t>
      </w:r>
      <w:r w:rsidRPr="0020400B">
        <w:rPr>
          <w:rFonts w:cs="Arial"/>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r w:rsidRPr="0020400B">
        <w:rPr>
          <w:rFonts w:cs="Arial"/>
          <w:color w:val="0000FF"/>
        </w:rPr>
        <w:t>требования</w:t>
      </w:r>
      <w:r w:rsidRPr="0020400B">
        <w:rPr>
          <w:rFonts w:cs="Arial"/>
        </w:rPr>
        <w:t xml:space="preserve"> к которым устанавливаются Правительством Российской Федерации;</w:t>
      </w:r>
    </w:p>
    <w:p w:rsidR="001F029A" w:rsidRPr="0020400B" w:rsidRDefault="0020400B" w:rsidP="0020400B">
      <w:pPr>
        <w:pStyle w:val="Web"/>
        <w:spacing w:before="0" w:after="0"/>
        <w:ind w:firstLine="540"/>
        <w:rPr>
          <w:rFonts w:cs="Arial"/>
        </w:rPr>
      </w:pPr>
      <w:r w:rsidRPr="0020400B">
        <w:rPr>
          <w:rFonts w:cs="Arial"/>
          <w:color w:val="000000"/>
        </w:rPr>
        <w:t>(</w:t>
      </w:r>
      <w:r>
        <w:rPr>
          <w:rFonts w:cs="Arial"/>
          <w:color w:val="000000"/>
        </w:rPr>
        <w:t>в редакции</w:t>
      </w:r>
      <w:r w:rsidRPr="0020400B">
        <w:rPr>
          <w:rFonts w:cs="Arial"/>
          <w:color w:val="000000"/>
        </w:rPr>
        <w:t xml:space="preserve"> </w:t>
      </w:r>
      <w:r>
        <w:rPr>
          <w:rFonts w:cs="Arial"/>
          <w:bCs/>
        </w:rPr>
        <w:t>решений</w:t>
      </w:r>
      <w:r w:rsidRPr="0020400B">
        <w:rPr>
          <w:rFonts w:cs="Arial"/>
          <w:bCs/>
        </w:rPr>
        <w:t xml:space="preserve"> </w:t>
      </w:r>
      <w:r w:rsidR="001F029A" w:rsidRPr="0020400B">
        <w:rPr>
          <w:rFonts w:cs="Arial"/>
        </w:rPr>
        <w:t xml:space="preserve">схода граждан сельского поселения сумона Балыктыг Тере-Хольского кожууна от 10.03.2015 </w:t>
      </w:r>
      <w:hyperlink r:id="rId41" w:tgtFrame="Logical" w:history="1">
        <w:r w:rsidR="001F029A" w:rsidRPr="0020400B">
          <w:rPr>
            <w:rStyle w:val="af"/>
            <w:rFonts w:cs="Arial"/>
            <w:bCs/>
          </w:rPr>
          <w:t>№ 2</w:t>
        </w:r>
      </w:hyperlink>
      <w:r>
        <w:rPr>
          <w:rFonts w:cs="Arial"/>
          <w:color w:val="000000"/>
        </w:rPr>
        <w:t xml:space="preserve">, </w:t>
      </w:r>
      <w:r w:rsidR="001F029A" w:rsidRPr="0020400B">
        <w:rPr>
          <w:rFonts w:cs="Arial"/>
          <w:bCs/>
        </w:rPr>
        <w:t xml:space="preserve">от 10.09.2015 </w:t>
      </w:r>
      <w:hyperlink r:id="rId42" w:tgtFrame="Logical" w:history="1">
        <w:r w:rsidR="001F029A" w:rsidRPr="0020400B">
          <w:rPr>
            <w:rStyle w:val="af"/>
            <w:rFonts w:cs="Arial"/>
            <w:bCs/>
          </w:rPr>
          <w:t>№ 8</w:t>
        </w:r>
      </w:hyperlink>
      <w:r>
        <w:rPr>
          <w:rFonts w:cs="Arial"/>
        </w:rPr>
        <w:t>)</w:t>
      </w:r>
    </w:p>
    <w:p w:rsidR="001F029A" w:rsidRDefault="001F029A" w:rsidP="0020400B">
      <w:pPr>
        <w:autoSpaceDE w:val="0"/>
        <w:autoSpaceDN w:val="0"/>
        <w:adjustRightInd w:val="0"/>
        <w:ind w:firstLine="540"/>
        <w:rPr>
          <w:rFonts w:cs="Arial"/>
        </w:rPr>
      </w:pPr>
      <w:r w:rsidRPr="0020400B">
        <w:rPr>
          <w:rFonts w:cs="Arial"/>
        </w:rPr>
        <w:t xml:space="preserve">7) </w:t>
      </w:r>
      <w:r w:rsidR="00E26D23">
        <w:rPr>
          <w:rFonts w:cs="Arial"/>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сумона официальной информации</w:t>
      </w:r>
      <w:r w:rsidRPr="0020400B">
        <w:rPr>
          <w:rFonts w:cs="Arial"/>
        </w:rPr>
        <w:t>;</w:t>
      </w:r>
    </w:p>
    <w:p w:rsidR="00E26D23" w:rsidRPr="0020400B" w:rsidRDefault="00E26D23" w:rsidP="0020400B">
      <w:pPr>
        <w:autoSpaceDE w:val="0"/>
        <w:autoSpaceDN w:val="0"/>
        <w:adjustRightInd w:val="0"/>
        <w:ind w:firstLine="540"/>
        <w:rPr>
          <w:rFonts w:cs="Arial"/>
        </w:rPr>
      </w:pPr>
      <w:r>
        <w:rPr>
          <w:rFonts w:cs="Arial"/>
        </w:rPr>
        <w:t xml:space="preserve">(Пункт 7 изм. </w:t>
      </w:r>
      <w:hyperlink r:id="rId43" w:tgtFrame="Logical" w:history="1">
        <w:r w:rsidRPr="00E26D23">
          <w:rPr>
            <w:rStyle w:val="af"/>
            <w:rFonts w:cs="Arial"/>
          </w:rPr>
          <w:t>Решением Схода граждан сумона Балыктыг от 07.03.2024 № 2</w:t>
        </w:r>
      </w:hyperlink>
      <w:r>
        <w:rPr>
          <w:rFonts w:cs="Arial"/>
        </w:rPr>
        <w:t>)</w:t>
      </w:r>
    </w:p>
    <w:p w:rsidR="001F029A" w:rsidRPr="0020400B" w:rsidRDefault="001F029A" w:rsidP="0020400B">
      <w:pPr>
        <w:autoSpaceDE w:val="0"/>
        <w:autoSpaceDN w:val="0"/>
        <w:adjustRightInd w:val="0"/>
        <w:ind w:firstLine="540"/>
        <w:rPr>
          <w:rFonts w:cs="Arial"/>
        </w:rPr>
      </w:pPr>
      <w:r w:rsidRPr="0020400B">
        <w:rPr>
          <w:rFonts w:cs="Arial"/>
        </w:rPr>
        <w:t>8) осуществление международных и внешнеэкономических связей в соответствии с федеральными законами;</w:t>
      </w:r>
    </w:p>
    <w:p w:rsidR="001F029A" w:rsidRPr="0020400B" w:rsidRDefault="001F029A" w:rsidP="0020400B">
      <w:pPr>
        <w:autoSpaceDE w:val="0"/>
        <w:autoSpaceDN w:val="0"/>
        <w:adjustRightInd w:val="0"/>
        <w:ind w:firstLine="540"/>
        <w:rPr>
          <w:rFonts w:cs="Arial"/>
        </w:rPr>
      </w:pPr>
      <w:r w:rsidRPr="0020400B">
        <w:rPr>
          <w:rFonts w:cs="Arial"/>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r w:rsidRPr="0020400B">
        <w:rPr>
          <w:rFonts w:cs="Arial"/>
          <w:color w:val="0000FF"/>
        </w:rPr>
        <w:t>законодательством</w:t>
      </w:r>
      <w:r w:rsidRPr="0020400B">
        <w:rPr>
          <w:rFonts w:cs="Arial"/>
        </w:rPr>
        <w:t xml:space="preserve"> Российской Федерации о муниципальной службе;</w:t>
      </w:r>
    </w:p>
    <w:p w:rsidR="001F029A" w:rsidRPr="0020400B" w:rsidRDefault="0020400B" w:rsidP="0020400B">
      <w:pPr>
        <w:ind w:firstLine="540"/>
        <w:rPr>
          <w:rFonts w:cs="Arial"/>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1F029A" w:rsidRPr="0020400B">
        <w:rPr>
          <w:rFonts w:cs="Arial"/>
          <w:bCs/>
        </w:rPr>
        <w:t xml:space="preserve">схода граждан сельского поселения сумона Балыктыг Тере-Хольского кожууна от 10.09.2015 </w:t>
      </w:r>
      <w:hyperlink r:id="rId44" w:tgtFrame="Logical" w:history="1">
        <w:r w:rsidR="001F029A" w:rsidRPr="0020400B">
          <w:rPr>
            <w:rStyle w:val="af"/>
            <w:rFonts w:cs="Arial"/>
            <w:bCs/>
          </w:rPr>
          <w:t>№ 8</w:t>
        </w:r>
      </w:hyperlink>
      <w:r>
        <w:rPr>
          <w:rFonts w:cs="Arial"/>
        </w:rPr>
        <w:t>)</w:t>
      </w:r>
    </w:p>
    <w:p w:rsidR="001F029A" w:rsidRPr="0020400B" w:rsidRDefault="001F029A" w:rsidP="0020400B">
      <w:pPr>
        <w:autoSpaceDE w:val="0"/>
        <w:autoSpaceDN w:val="0"/>
        <w:adjustRightInd w:val="0"/>
        <w:ind w:firstLine="540"/>
        <w:rPr>
          <w:rFonts w:cs="Arial"/>
        </w:rPr>
      </w:pPr>
      <w:r w:rsidRPr="0020400B">
        <w:rPr>
          <w:rFonts w:cs="Arial"/>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r w:rsidRPr="0020400B">
        <w:rPr>
          <w:rFonts w:cs="Arial"/>
          <w:color w:val="0000FF"/>
        </w:rPr>
        <w:t>законодательством</w:t>
      </w:r>
      <w:r w:rsidRPr="0020400B">
        <w:rPr>
          <w:rFonts w:cs="Arial"/>
        </w:rPr>
        <w:t xml:space="preserve"> об энергосбережении и о повышении энергетической эффективности;</w:t>
      </w:r>
    </w:p>
    <w:p w:rsidR="001F029A" w:rsidRPr="0020400B" w:rsidRDefault="001F029A" w:rsidP="0020400B">
      <w:pPr>
        <w:autoSpaceDE w:val="0"/>
        <w:autoSpaceDN w:val="0"/>
        <w:adjustRightInd w:val="0"/>
        <w:ind w:firstLine="540"/>
        <w:rPr>
          <w:rFonts w:cs="Arial"/>
        </w:rPr>
      </w:pPr>
      <w:r w:rsidRPr="0020400B">
        <w:rPr>
          <w:rFonts w:cs="Arial"/>
        </w:rPr>
        <w:t>9) иными полномочиями в соответствии с настоящим Федеральным законом, уставами муниципальных образований.</w:t>
      </w:r>
    </w:p>
    <w:p w:rsidR="001F029A" w:rsidRPr="0020400B" w:rsidRDefault="001F029A" w:rsidP="0020400B">
      <w:pPr>
        <w:autoSpaceDE w:val="0"/>
        <w:autoSpaceDN w:val="0"/>
        <w:adjustRightInd w:val="0"/>
        <w:ind w:firstLine="540"/>
        <w:rPr>
          <w:rFonts w:cs="Arial"/>
        </w:rPr>
      </w:pPr>
      <w:r w:rsidRPr="0020400B">
        <w:rPr>
          <w:rFonts w:cs="Arial"/>
        </w:rPr>
        <w:t>2. Законами Республики Тыва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Республики Тыва. Перераспределение полномочий допускается на срок не менее срока полномочий Верховного Хурала (парламента) Республики Тыва. Такие законы Республики Тыва вступают в силу с начала очередного финансового года.</w:t>
      </w:r>
    </w:p>
    <w:p w:rsidR="001F029A" w:rsidRPr="0020400B" w:rsidRDefault="0020400B" w:rsidP="0020400B">
      <w:pPr>
        <w:rPr>
          <w:rFonts w:cs="Arial"/>
          <w:bCs/>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1F029A" w:rsidRPr="0020400B">
        <w:rPr>
          <w:rFonts w:cs="Arial"/>
          <w:bCs/>
        </w:rPr>
        <w:t xml:space="preserve">схода граждан сельского поселения сумона Балыктыг Тере-Хольского кожууна от 01.07.2017 </w:t>
      </w:r>
      <w:hyperlink r:id="rId45" w:tgtFrame="Logical" w:history="1">
        <w:r w:rsidR="001F029A" w:rsidRPr="0020400B">
          <w:rPr>
            <w:rStyle w:val="af"/>
            <w:rFonts w:cs="Arial"/>
            <w:bCs/>
          </w:rPr>
          <w:t>№ 3</w:t>
        </w:r>
      </w:hyperlink>
      <w:r w:rsidR="001F029A" w:rsidRPr="0020400B">
        <w:rPr>
          <w:rFonts w:cs="Arial"/>
          <w:bCs/>
        </w:rPr>
        <w:t>)</w:t>
      </w:r>
    </w:p>
    <w:p w:rsidR="003A12ED" w:rsidRPr="0020400B" w:rsidRDefault="003A12ED" w:rsidP="0020400B">
      <w:pPr>
        <w:autoSpaceDE w:val="0"/>
        <w:autoSpaceDN w:val="0"/>
        <w:adjustRightInd w:val="0"/>
        <w:ind w:firstLine="540"/>
        <w:rPr>
          <w:rFonts w:cs="Arial"/>
        </w:rPr>
      </w:pPr>
    </w:p>
    <w:p w:rsidR="003A12ED" w:rsidRPr="0020400B" w:rsidRDefault="003A12ED" w:rsidP="0020400B">
      <w:pPr>
        <w:autoSpaceDE w:val="0"/>
        <w:autoSpaceDN w:val="0"/>
        <w:adjustRightInd w:val="0"/>
        <w:ind w:firstLine="540"/>
        <w:rPr>
          <w:rFonts w:cs="Arial"/>
          <w:b/>
        </w:rPr>
      </w:pPr>
      <w:r w:rsidRPr="0020400B">
        <w:rPr>
          <w:rFonts w:cs="Arial"/>
          <w:b/>
        </w:rPr>
        <w:t xml:space="preserve">Статья 3.2. Права органов местного самоуправления, сельского поселения на решение вопросов, не отнесенных к вопросам местного значения поселений» </w:t>
      </w:r>
    </w:p>
    <w:p w:rsidR="002D6A03" w:rsidRPr="0020400B" w:rsidRDefault="0020400B" w:rsidP="0020400B">
      <w:pPr>
        <w:rPr>
          <w:rFonts w:cs="Arial"/>
          <w:bCs/>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2D6A03" w:rsidRPr="0020400B">
        <w:rPr>
          <w:rFonts w:cs="Arial"/>
          <w:bCs/>
        </w:rPr>
        <w:t xml:space="preserve">схода граждан сельского поселения сумона Балыктыг Тере-Хольского кожууна от 15.12.2017 </w:t>
      </w:r>
      <w:hyperlink r:id="rId46" w:tgtFrame="Logical" w:history="1">
        <w:r w:rsidR="002D6A03" w:rsidRPr="0020400B">
          <w:rPr>
            <w:rStyle w:val="af"/>
            <w:rFonts w:cs="Arial"/>
            <w:bCs/>
          </w:rPr>
          <w:t>№ 10</w:t>
        </w:r>
      </w:hyperlink>
      <w:r w:rsidR="002D6A03" w:rsidRPr="0020400B">
        <w:rPr>
          <w:rFonts w:cs="Arial"/>
          <w:bCs/>
        </w:rPr>
        <w:t>)</w:t>
      </w:r>
    </w:p>
    <w:p w:rsidR="002D6A03" w:rsidRPr="0020400B" w:rsidRDefault="002D6A03" w:rsidP="0020400B">
      <w:pPr>
        <w:autoSpaceDE w:val="0"/>
        <w:autoSpaceDN w:val="0"/>
        <w:adjustRightInd w:val="0"/>
        <w:ind w:firstLine="540"/>
        <w:rPr>
          <w:rFonts w:cs="Arial"/>
        </w:rPr>
      </w:pPr>
    </w:p>
    <w:p w:rsidR="003A12ED" w:rsidRPr="0020400B" w:rsidRDefault="003A12ED" w:rsidP="0020400B">
      <w:pPr>
        <w:autoSpaceDE w:val="0"/>
        <w:autoSpaceDN w:val="0"/>
        <w:adjustRightInd w:val="0"/>
        <w:ind w:firstLine="540"/>
        <w:rPr>
          <w:rFonts w:cs="Arial"/>
        </w:rPr>
      </w:pPr>
      <w:r w:rsidRPr="0020400B">
        <w:rPr>
          <w:rFonts w:cs="Arial"/>
        </w:rPr>
        <w:t>1. Органы местного самоуправления, сельского поселения имеют право на:</w:t>
      </w:r>
    </w:p>
    <w:p w:rsidR="003A12ED" w:rsidRPr="0020400B" w:rsidRDefault="003A12ED" w:rsidP="0020400B">
      <w:pPr>
        <w:autoSpaceDE w:val="0"/>
        <w:autoSpaceDN w:val="0"/>
        <w:adjustRightInd w:val="0"/>
        <w:ind w:firstLine="540"/>
        <w:rPr>
          <w:rFonts w:cs="Arial"/>
        </w:rPr>
      </w:pPr>
      <w:r w:rsidRPr="0020400B">
        <w:rPr>
          <w:rFonts w:cs="Arial"/>
        </w:rPr>
        <w:t>1) создание музеев поселения;</w:t>
      </w:r>
    </w:p>
    <w:p w:rsidR="003A12ED" w:rsidRPr="0020400B" w:rsidRDefault="003A12ED" w:rsidP="0020400B">
      <w:pPr>
        <w:autoSpaceDE w:val="0"/>
        <w:autoSpaceDN w:val="0"/>
        <w:adjustRightInd w:val="0"/>
        <w:ind w:firstLine="540"/>
        <w:rPr>
          <w:rFonts w:cs="Arial"/>
        </w:rPr>
      </w:pPr>
      <w:r w:rsidRPr="0020400B">
        <w:rPr>
          <w:rFonts w:cs="Arial"/>
        </w:rPr>
        <w:t>2) совершение нотариальных действий, предусмотренных законодательством, в случае отсутствия в поселении нотариуса;</w:t>
      </w:r>
    </w:p>
    <w:p w:rsidR="003A12ED" w:rsidRPr="0020400B" w:rsidRDefault="003A12ED" w:rsidP="0020400B">
      <w:pPr>
        <w:autoSpaceDE w:val="0"/>
        <w:autoSpaceDN w:val="0"/>
        <w:adjustRightInd w:val="0"/>
        <w:ind w:firstLine="540"/>
        <w:rPr>
          <w:rFonts w:cs="Arial"/>
        </w:rPr>
      </w:pPr>
      <w:r w:rsidRPr="0020400B">
        <w:rPr>
          <w:rFonts w:cs="Arial"/>
        </w:rPr>
        <w:t>3) участие в осуществлении деятельности по опеке и попечительству;</w:t>
      </w:r>
    </w:p>
    <w:p w:rsidR="003A12ED" w:rsidRPr="0020400B" w:rsidRDefault="003A12ED" w:rsidP="0020400B">
      <w:pPr>
        <w:autoSpaceDE w:val="0"/>
        <w:autoSpaceDN w:val="0"/>
        <w:adjustRightInd w:val="0"/>
        <w:ind w:firstLine="540"/>
        <w:rPr>
          <w:rFonts w:cs="Arial"/>
        </w:rPr>
      </w:pPr>
      <w:r w:rsidRPr="0020400B">
        <w:rPr>
          <w:rFonts w:cs="Arial"/>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A12ED" w:rsidRPr="0020400B" w:rsidRDefault="003A12ED" w:rsidP="0020400B">
      <w:pPr>
        <w:autoSpaceDE w:val="0"/>
        <w:autoSpaceDN w:val="0"/>
        <w:adjustRightInd w:val="0"/>
        <w:ind w:firstLine="540"/>
        <w:rPr>
          <w:rFonts w:cs="Arial"/>
        </w:rPr>
      </w:pPr>
      <w:r w:rsidRPr="0020400B">
        <w:rPr>
          <w:rFonts w:cs="Arial"/>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A12ED" w:rsidRPr="0020400B" w:rsidRDefault="003A12ED" w:rsidP="0020400B">
      <w:pPr>
        <w:autoSpaceDE w:val="0"/>
        <w:autoSpaceDN w:val="0"/>
        <w:adjustRightInd w:val="0"/>
        <w:ind w:firstLine="540"/>
        <w:rPr>
          <w:rFonts w:cs="Arial"/>
        </w:rPr>
      </w:pPr>
      <w:r w:rsidRPr="0020400B">
        <w:rPr>
          <w:rFonts w:cs="Arial"/>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A12ED" w:rsidRPr="0020400B" w:rsidRDefault="003A12ED" w:rsidP="0020400B">
      <w:pPr>
        <w:autoSpaceDE w:val="0"/>
        <w:autoSpaceDN w:val="0"/>
        <w:adjustRightInd w:val="0"/>
        <w:ind w:firstLine="540"/>
        <w:rPr>
          <w:rFonts w:cs="Arial"/>
        </w:rPr>
      </w:pPr>
      <w:r w:rsidRPr="0020400B">
        <w:rPr>
          <w:rFonts w:cs="Arial"/>
        </w:rPr>
        <w:t>7) создание муниципальной пожарной охраны;</w:t>
      </w:r>
    </w:p>
    <w:p w:rsidR="003A12ED" w:rsidRPr="0020400B" w:rsidRDefault="003A12ED" w:rsidP="0020400B">
      <w:pPr>
        <w:autoSpaceDE w:val="0"/>
        <w:autoSpaceDN w:val="0"/>
        <w:adjustRightInd w:val="0"/>
        <w:ind w:firstLine="540"/>
        <w:rPr>
          <w:rFonts w:cs="Arial"/>
        </w:rPr>
      </w:pPr>
      <w:r w:rsidRPr="0020400B">
        <w:rPr>
          <w:rFonts w:cs="Arial"/>
        </w:rPr>
        <w:t>8) создание условий для развития туризма;</w:t>
      </w:r>
    </w:p>
    <w:p w:rsidR="003A12ED" w:rsidRPr="0020400B" w:rsidRDefault="003A12ED" w:rsidP="0020400B">
      <w:pPr>
        <w:autoSpaceDE w:val="0"/>
        <w:autoSpaceDN w:val="0"/>
        <w:adjustRightInd w:val="0"/>
        <w:ind w:firstLine="540"/>
        <w:rPr>
          <w:rFonts w:cs="Arial"/>
        </w:rPr>
      </w:pPr>
      <w:r w:rsidRPr="0020400B">
        <w:rPr>
          <w:rFonts w:cs="Arial"/>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A12ED" w:rsidRPr="0020400B" w:rsidRDefault="003A12ED" w:rsidP="0020400B">
      <w:pPr>
        <w:autoSpaceDE w:val="0"/>
        <w:autoSpaceDN w:val="0"/>
        <w:adjustRightInd w:val="0"/>
        <w:ind w:firstLine="540"/>
        <w:rPr>
          <w:rFonts w:cs="Arial"/>
        </w:rPr>
      </w:pPr>
      <w:r w:rsidRPr="0020400B">
        <w:rPr>
          <w:rFonts w:cs="Arial"/>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20400B">
        <w:rPr>
          <w:rFonts w:cs="Arial"/>
        </w:rPr>
        <w:t>№</w:t>
      </w:r>
      <w:r w:rsidRPr="0020400B">
        <w:rPr>
          <w:rFonts w:cs="Arial"/>
        </w:rPr>
        <w:t xml:space="preserve"> 181-ФЗ "О социальной защите инвалидов в Российской Федерации";</w:t>
      </w:r>
    </w:p>
    <w:p w:rsidR="00EB5583" w:rsidRPr="0020400B" w:rsidRDefault="003A12ED" w:rsidP="0020400B">
      <w:pPr>
        <w:rPr>
          <w:rFonts w:cs="Arial"/>
          <w:bCs/>
        </w:rPr>
      </w:pPr>
      <w:r w:rsidRPr="0020400B">
        <w:rPr>
          <w:rFonts w:cs="Arial"/>
        </w:rPr>
        <w:t xml:space="preserve">11) </w:t>
      </w:r>
      <w:r w:rsidR="00EB5583" w:rsidRPr="0020400B">
        <w:rPr>
          <w:rFonts w:cs="Arial"/>
          <w:bCs/>
        </w:rPr>
        <w:t xml:space="preserve">утратил силу Решением схода граждан сельского поселения сумона Балыктыг Тере-Хольского кожууна от 30.06.2018 </w:t>
      </w:r>
      <w:hyperlink r:id="rId47" w:tgtFrame="Logical" w:history="1">
        <w:r w:rsidR="00EB5583" w:rsidRPr="0020400B">
          <w:rPr>
            <w:rStyle w:val="af"/>
            <w:rFonts w:cs="Arial"/>
            <w:bCs/>
          </w:rPr>
          <w:t>№ 6</w:t>
        </w:r>
      </w:hyperlink>
      <w:r w:rsidR="0020400B">
        <w:rPr>
          <w:rFonts w:cs="Arial"/>
          <w:bCs/>
        </w:rPr>
        <w:t>;</w:t>
      </w:r>
    </w:p>
    <w:p w:rsidR="003A12ED" w:rsidRPr="0020400B" w:rsidRDefault="003A12ED" w:rsidP="0020400B">
      <w:pPr>
        <w:autoSpaceDE w:val="0"/>
        <w:autoSpaceDN w:val="0"/>
        <w:adjustRightInd w:val="0"/>
        <w:ind w:firstLine="540"/>
        <w:rPr>
          <w:rFonts w:cs="Arial"/>
        </w:rPr>
      </w:pPr>
      <w:r w:rsidRPr="0020400B">
        <w:rPr>
          <w:rFonts w:cs="Arial"/>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A12ED" w:rsidRPr="0020400B" w:rsidRDefault="003A12ED" w:rsidP="0020400B">
      <w:pPr>
        <w:autoSpaceDE w:val="0"/>
        <w:autoSpaceDN w:val="0"/>
        <w:adjustRightInd w:val="0"/>
        <w:ind w:firstLine="540"/>
        <w:rPr>
          <w:rFonts w:cs="Arial"/>
        </w:rPr>
      </w:pPr>
      <w:r w:rsidRPr="0020400B">
        <w:rPr>
          <w:rFonts w:cs="Arial"/>
        </w:rPr>
        <w:t xml:space="preserve">13) осуществление </w:t>
      </w:r>
      <w:r w:rsidR="003B0A2C" w:rsidRPr="0020400B">
        <w:rPr>
          <w:rFonts w:cs="Arial"/>
        </w:rPr>
        <w:t>деятельности по обращению с животными без владельцев, обитающими</w:t>
      </w:r>
      <w:r w:rsidRPr="0020400B">
        <w:rPr>
          <w:rFonts w:cs="Arial"/>
        </w:rPr>
        <w:t xml:space="preserve"> на территории поселения;</w:t>
      </w:r>
    </w:p>
    <w:p w:rsidR="003B0A2C" w:rsidRPr="0020400B" w:rsidRDefault="003B0A2C" w:rsidP="0020400B">
      <w:pPr>
        <w:rPr>
          <w:rFonts w:cs="Arial"/>
          <w:color w:val="000000"/>
        </w:rPr>
      </w:pPr>
      <w:r w:rsidRPr="0020400B">
        <w:rPr>
          <w:rFonts w:cs="Arial"/>
          <w:bCs/>
        </w:rPr>
        <w:t xml:space="preserve">(в редакции </w:t>
      </w:r>
      <w:hyperlink r:id="rId48" w:tgtFrame="Logical" w:history="1">
        <w:r w:rsidRPr="0020400B">
          <w:rPr>
            <w:rStyle w:val="af"/>
            <w:rFonts w:cs="Arial"/>
            <w:bCs/>
          </w:rPr>
          <w:t>Решения схода граждан сельского поселения сумона Балыктыг Тере-Хольского кожууна от 06.02.2019 № 3)</w:t>
        </w:r>
      </w:hyperlink>
    </w:p>
    <w:p w:rsidR="003A12ED" w:rsidRPr="0020400B" w:rsidRDefault="003A12ED" w:rsidP="0020400B">
      <w:pPr>
        <w:autoSpaceDE w:val="0"/>
        <w:autoSpaceDN w:val="0"/>
        <w:adjustRightInd w:val="0"/>
        <w:ind w:firstLine="540"/>
        <w:rPr>
          <w:rFonts w:cs="Arial"/>
        </w:rPr>
      </w:pPr>
      <w:r w:rsidRPr="0020400B">
        <w:rPr>
          <w:rFonts w:cs="Arial"/>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A12ED" w:rsidRPr="0020400B" w:rsidRDefault="003A12ED" w:rsidP="0020400B">
      <w:pPr>
        <w:autoSpaceDE w:val="0"/>
        <w:autoSpaceDN w:val="0"/>
        <w:adjustRightInd w:val="0"/>
        <w:ind w:firstLine="540"/>
        <w:rPr>
          <w:rFonts w:cs="Arial"/>
        </w:rPr>
      </w:pPr>
      <w:r w:rsidRPr="0020400B">
        <w:rPr>
          <w:rFonts w:cs="Arial"/>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102053" w:rsidRPr="0020400B">
        <w:rPr>
          <w:rFonts w:cs="Arial"/>
        </w:rPr>
        <w:t>;</w:t>
      </w:r>
    </w:p>
    <w:p w:rsidR="00102053" w:rsidRPr="0020400B" w:rsidRDefault="00102053" w:rsidP="00437681">
      <w:pPr>
        <w:rPr>
          <w:rFonts w:cs="Arial"/>
        </w:rPr>
      </w:pPr>
      <w:r w:rsidRPr="0020400B">
        <w:rPr>
          <w:rFonts w:cs="Arial"/>
        </w:rPr>
        <w:t xml:space="preserve">16) осуществление мероприятий по защите прав потребителей, предусмотренных Законом Российской Федерации от 7 февраля 1992 года </w:t>
      </w:r>
      <w:r w:rsidR="0020400B">
        <w:rPr>
          <w:rFonts w:cs="Arial"/>
        </w:rPr>
        <w:t>№</w:t>
      </w:r>
      <w:r w:rsidRPr="0020400B">
        <w:rPr>
          <w:rFonts w:cs="Arial"/>
        </w:rPr>
        <w:t xml:space="preserve"> 2300-1 «О защите прав потребителей».</w:t>
      </w:r>
    </w:p>
    <w:p w:rsidR="00102053" w:rsidRPr="0020400B" w:rsidRDefault="0020400B" w:rsidP="0020400B">
      <w:pPr>
        <w:rPr>
          <w:rFonts w:cs="Arial"/>
          <w:bCs/>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102053" w:rsidRPr="0020400B">
        <w:rPr>
          <w:rFonts w:cs="Arial"/>
          <w:bCs/>
        </w:rPr>
        <w:t xml:space="preserve">схода граждан сельского поселения сумона Балыктыг Тере-Хольского кожууна от 24.10.2018 </w:t>
      </w:r>
      <w:hyperlink r:id="rId49" w:tgtFrame="Logical" w:history="1">
        <w:r w:rsidR="00102053" w:rsidRPr="0020400B">
          <w:rPr>
            <w:rStyle w:val="af"/>
            <w:rFonts w:cs="Arial"/>
            <w:bCs/>
          </w:rPr>
          <w:t>№</w:t>
        </w:r>
      </w:hyperlink>
      <w:r w:rsidR="00102053" w:rsidRPr="0020400B">
        <w:rPr>
          <w:rFonts w:cs="Arial"/>
          <w:bCs/>
        </w:rPr>
        <w:t xml:space="preserve"> </w:t>
      </w:r>
      <w:r w:rsidR="00102053" w:rsidRPr="0020400B">
        <w:rPr>
          <w:rStyle w:val="af"/>
          <w:rFonts w:cs="Arial"/>
          <w:bCs/>
        </w:rPr>
        <w:t>9</w:t>
      </w:r>
      <w:r w:rsidR="00102053" w:rsidRPr="0020400B">
        <w:rPr>
          <w:rFonts w:cs="Arial"/>
          <w:bCs/>
        </w:rPr>
        <w:t>)</w:t>
      </w:r>
    </w:p>
    <w:p w:rsidR="00437681" w:rsidRDefault="00437681" w:rsidP="0020400B">
      <w:pPr>
        <w:autoSpaceDE w:val="0"/>
        <w:autoSpaceDN w:val="0"/>
        <w:adjustRightInd w:val="0"/>
        <w:ind w:firstLine="540"/>
        <w:rPr>
          <w:rFonts w:cs="Arial"/>
        </w:rPr>
      </w:pPr>
      <w:r w:rsidRPr="00437681">
        <w:rPr>
          <w:rFonts w:cs="Arial"/>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37681" w:rsidRDefault="00B227DA" w:rsidP="0020400B">
      <w:pPr>
        <w:autoSpaceDE w:val="0"/>
        <w:autoSpaceDN w:val="0"/>
        <w:adjustRightInd w:val="0"/>
        <w:ind w:firstLine="540"/>
        <w:rPr>
          <w:rFonts w:cs="Arial"/>
        </w:rPr>
      </w:pPr>
      <w:r>
        <w:rPr>
          <w:rFonts w:cs="Arial"/>
        </w:rPr>
        <w:t>(П</w:t>
      </w:r>
      <w:r w:rsidR="00437681">
        <w:rPr>
          <w:rFonts w:cs="Arial"/>
        </w:rPr>
        <w:t xml:space="preserve">ункт 17 введен </w:t>
      </w:r>
      <w:r w:rsidR="00437681" w:rsidRPr="00437681">
        <w:rPr>
          <w:rFonts w:cs="Arial"/>
        </w:rPr>
        <w:t>Решени</w:t>
      </w:r>
      <w:r w:rsidR="00437681">
        <w:rPr>
          <w:rFonts w:cs="Arial"/>
        </w:rPr>
        <w:t>ем</w:t>
      </w:r>
      <w:r w:rsidR="00437681" w:rsidRPr="00437681">
        <w:rPr>
          <w:rFonts w:cs="Arial"/>
        </w:rPr>
        <w:t xml:space="preserve"> схода граждан сельского поселения сумона Балыктыг Тере-Хольского кожууна</w:t>
      </w:r>
      <w:r w:rsidR="00437681">
        <w:rPr>
          <w:rFonts w:cs="Arial"/>
        </w:rPr>
        <w:t xml:space="preserve"> </w:t>
      </w:r>
      <w:r>
        <w:rPr>
          <w:rFonts w:cs="Arial"/>
        </w:rPr>
        <w:t xml:space="preserve">Республика Тыва </w:t>
      </w:r>
      <w:r w:rsidR="00437681">
        <w:rPr>
          <w:rFonts w:cs="Arial"/>
        </w:rPr>
        <w:t xml:space="preserve">от 05.06.2020 </w:t>
      </w:r>
      <w:hyperlink r:id="rId50" w:tgtFrame="Logical" w:history="1">
        <w:r w:rsidR="00437681" w:rsidRPr="00437681">
          <w:rPr>
            <w:rStyle w:val="af"/>
            <w:rFonts w:cs="Arial"/>
          </w:rPr>
          <w:t>№ 11/-20</w:t>
        </w:r>
      </w:hyperlink>
      <w:r w:rsidR="00437681">
        <w:rPr>
          <w:rFonts w:cs="Arial"/>
        </w:rPr>
        <w:t>)</w:t>
      </w:r>
    </w:p>
    <w:p w:rsidR="00B227DA" w:rsidRPr="00B227DA" w:rsidRDefault="00B227DA" w:rsidP="00B227DA">
      <w:pPr>
        <w:autoSpaceDE w:val="0"/>
        <w:autoSpaceDN w:val="0"/>
        <w:adjustRightInd w:val="0"/>
        <w:ind w:firstLine="540"/>
        <w:rPr>
          <w:rFonts w:cs="Arial"/>
        </w:rPr>
      </w:pPr>
      <w:r w:rsidRPr="00B227DA">
        <w:rPr>
          <w:rFonts w:cs="Arial"/>
        </w:rPr>
        <w:t>18) осуществление мероприятий по оказанию помощи лицам, находящимся в состоянии алкогольного, наркотического или</w:t>
      </w:r>
      <w:r>
        <w:rPr>
          <w:rFonts w:cs="Arial"/>
        </w:rPr>
        <w:t xml:space="preserve"> иного токсического опьянения.</w:t>
      </w:r>
    </w:p>
    <w:p w:rsidR="00B227DA" w:rsidRDefault="00B227DA" w:rsidP="0020400B">
      <w:pPr>
        <w:autoSpaceDE w:val="0"/>
        <w:autoSpaceDN w:val="0"/>
        <w:adjustRightInd w:val="0"/>
        <w:ind w:firstLine="540"/>
        <w:rPr>
          <w:rFonts w:cs="Arial"/>
        </w:rPr>
      </w:pPr>
      <w:r>
        <w:rPr>
          <w:rFonts w:cs="Arial"/>
        </w:rPr>
        <w:t>(П</w:t>
      </w:r>
      <w:r w:rsidRPr="00B227DA">
        <w:rPr>
          <w:rFonts w:cs="Arial"/>
        </w:rPr>
        <w:t>ункт 1</w:t>
      </w:r>
      <w:r>
        <w:rPr>
          <w:rFonts w:cs="Arial"/>
        </w:rPr>
        <w:t>8</w:t>
      </w:r>
      <w:r w:rsidRPr="00B227DA">
        <w:rPr>
          <w:rFonts w:cs="Arial"/>
        </w:rPr>
        <w:t xml:space="preserve"> введен </w:t>
      </w:r>
      <w:hyperlink r:id="rId51" w:tgtFrame="Logical" w:history="1">
        <w:r w:rsidRPr="00B227DA">
          <w:rPr>
            <w:rStyle w:val="af"/>
            <w:rFonts w:cs="Arial"/>
          </w:rPr>
          <w:t>Решением схода граждан сельского поселения сумона Балыктыг Тере-Хольского кожууна Республика Тыва от 27.04.2021 № 1</w:t>
        </w:r>
      </w:hyperlink>
      <w:r>
        <w:rPr>
          <w:rFonts w:cs="Arial"/>
        </w:rPr>
        <w:t>)</w:t>
      </w:r>
    </w:p>
    <w:p w:rsidR="001F029A" w:rsidRPr="0020400B" w:rsidRDefault="003A12ED" w:rsidP="0020400B">
      <w:pPr>
        <w:autoSpaceDE w:val="0"/>
        <w:autoSpaceDN w:val="0"/>
        <w:adjustRightInd w:val="0"/>
        <w:ind w:firstLine="540"/>
        <w:rPr>
          <w:rFonts w:cs="Arial"/>
        </w:rPr>
      </w:pPr>
      <w:r w:rsidRPr="0020400B">
        <w:rPr>
          <w:rFonts w:cs="Arial"/>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54291" w:rsidRDefault="00F54291" w:rsidP="0020400B">
      <w:pPr>
        <w:pStyle w:val="Web"/>
        <w:spacing w:before="0" w:after="0"/>
        <w:ind w:firstLine="540"/>
        <w:rPr>
          <w:rFonts w:cs="Arial"/>
          <w:color w:val="000000"/>
        </w:rPr>
      </w:pPr>
    </w:p>
    <w:p w:rsidR="00F54291" w:rsidRPr="00F54291" w:rsidRDefault="00F54291" w:rsidP="00F54291">
      <w:pPr>
        <w:autoSpaceDE w:val="0"/>
        <w:autoSpaceDN w:val="0"/>
        <w:adjustRightInd w:val="0"/>
        <w:rPr>
          <w:rFonts w:cs="Arial"/>
          <w:b/>
        </w:rPr>
      </w:pPr>
      <w:r w:rsidRPr="00F54291">
        <w:rPr>
          <w:rFonts w:cs="Arial"/>
          <w:b/>
        </w:rPr>
        <w:t>Статья 3.3. Муниципальный контроль</w:t>
      </w:r>
    </w:p>
    <w:p w:rsidR="00F54291" w:rsidRPr="0020400B" w:rsidRDefault="00F54291" w:rsidP="00F54291">
      <w:pPr>
        <w:ind w:firstLine="540"/>
        <w:rPr>
          <w:rFonts w:cs="Arial"/>
        </w:rPr>
      </w:pPr>
      <w:r w:rsidRPr="0020400B">
        <w:rPr>
          <w:rFonts w:cs="Arial"/>
          <w:color w:val="000000"/>
        </w:rPr>
        <w:t>(</w:t>
      </w:r>
      <w:r>
        <w:rPr>
          <w:rFonts w:cs="Arial"/>
          <w:color w:val="000000"/>
        </w:rPr>
        <w:t>Статья введена</w:t>
      </w:r>
      <w:r w:rsidRPr="0020400B">
        <w:rPr>
          <w:rFonts w:cs="Arial"/>
          <w:color w:val="000000"/>
        </w:rPr>
        <w:t xml:space="preserve"> </w:t>
      </w:r>
      <w:hyperlink r:id="rId52" w:tgtFrame="Logical" w:history="1">
        <w:r w:rsidRPr="00F54291">
          <w:rPr>
            <w:rStyle w:val="af"/>
            <w:rFonts w:cs="Arial"/>
            <w:bCs/>
          </w:rPr>
          <w:t>Решени</w:t>
        </w:r>
        <w:r>
          <w:rPr>
            <w:rStyle w:val="af"/>
            <w:rFonts w:cs="Arial"/>
            <w:bCs/>
          </w:rPr>
          <w:t>ем</w:t>
        </w:r>
        <w:r w:rsidRPr="00F54291">
          <w:rPr>
            <w:rStyle w:val="af"/>
            <w:rFonts w:cs="Arial"/>
            <w:bCs/>
          </w:rPr>
          <w:t xml:space="preserve"> </w:t>
        </w:r>
        <w:r w:rsidRPr="00F54291">
          <w:rPr>
            <w:rStyle w:val="af"/>
            <w:rFonts w:cs="Arial"/>
          </w:rPr>
          <w:t>схода граждан сельского поселения сумона Балыктыг Тере-Хольского кожууна от 25.11.2022 № 5</w:t>
        </w:r>
      </w:hyperlink>
      <w:r w:rsidRPr="0020400B">
        <w:rPr>
          <w:rFonts w:cs="Arial"/>
        </w:rPr>
        <w:t>)</w:t>
      </w:r>
    </w:p>
    <w:p w:rsidR="00F54291" w:rsidRDefault="00F54291" w:rsidP="00F54291">
      <w:pPr>
        <w:autoSpaceDE w:val="0"/>
        <w:autoSpaceDN w:val="0"/>
        <w:adjustRightInd w:val="0"/>
        <w:rPr>
          <w:rFonts w:cs="Arial"/>
        </w:rPr>
      </w:pPr>
    </w:p>
    <w:p w:rsidR="00F54291" w:rsidRPr="00F54291" w:rsidRDefault="00F54291" w:rsidP="00F54291">
      <w:pPr>
        <w:autoSpaceDE w:val="0"/>
        <w:autoSpaceDN w:val="0"/>
        <w:adjustRightInd w:val="0"/>
        <w:rPr>
          <w:rFonts w:cs="Arial"/>
        </w:rPr>
      </w:pPr>
      <w:r w:rsidRPr="00F54291">
        <w:rPr>
          <w:rFonts w:cs="Arial"/>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Тыва.</w:t>
      </w:r>
    </w:p>
    <w:p w:rsidR="00F54291" w:rsidRPr="00F54291" w:rsidRDefault="00F54291" w:rsidP="00F54291">
      <w:pPr>
        <w:autoSpaceDE w:val="0"/>
        <w:autoSpaceDN w:val="0"/>
        <w:adjustRightInd w:val="0"/>
        <w:rPr>
          <w:rFonts w:cs="Arial"/>
        </w:rPr>
      </w:pPr>
      <w:r w:rsidRPr="00F54291">
        <w:rPr>
          <w:rFonts w:cs="Arial"/>
        </w:rPr>
        <w:t xml:space="preserve">2. Организация и осуществление видов муниципального контроля регулируются </w:t>
      </w:r>
      <w:hyperlink r:id="rId53" w:tgtFrame="Logical" w:history="1">
        <w:r w:rsidRPr="00F54291">
          <w:rPr>
            <w:rFonts w:eastAsia="Calibri" w:cs="Arial"/>
            <w:color w:val="0000FF"/>
            <w:lang w:eastAsia="en-US"/>
          </w:rPr>
          <w:t>Федеральным законом от 31.07.2020 № 248-ФЗ</w:t>
        </w:r>
      </w:hyperlink>
      <w:r w:rsidRPr="00F54291">
        <w:rPr>
          <w:rFonts w:cs="Arial"/>
        </w:rPr>
        <w:t xml:space="preserve"> «О государственном контроле (надзоре) и муниципальном контроле в Российской Федерации».</w:t>
      </w:r>
    </w:p>
    <w:p w:rsidR="00F54291" w:rsidRDefault="00F54291" w:rsidP="00F54291">
      <w:pPr>
        <w:pStyle w:val="Web"/>
        <w:spacing w:before="0" w:after="0"/>
        <w:rPr>
          <w:rFonts w:cs="Arial"/>
        </w:rPr>
      </w:pPr>
      <w:r w:rsidRPr="00F54291">
        <w:rPr>
          <w:rFonts w:cs="Arial"/>
        </w:rPr>
        <w:t xml:space="preserve">3. Муниципальный контроль подлежит осуществлению при наличии в границах сумона объектов </w:t>
      </w:r>
      <w:r>
        <w:rPr>
          <w:rFonts w:cs="Arial"/>
        </w:rPr>
        <w:t>соответствующего вида контроля.</w:t>
      </w:r>
    </w:p>
    <w:p w:rsidR="00981CDF" w:rsidRDefault="00981CDF" w:rsidP="00F54291">
      <w:pPr>
        <w:pStyle w:val="Web"/>
        <w:spacing w:before="0" w:after="0"/>
        <w:rPr>
          <w:rFonts w:cs="Arial"/>
        </w:rPr>
      </w:pPr>
    </w:p>
    <w:p w:rsidR="00981CDF" w:rsidRPr="00981CDF" w:rsidRDefault="00981CDF" w:rsidP="00981CDF">
      <w:pPr>
        <w:autoSpaceDE w:val="0"/>
        <w:autoSpaceDN w:val="0"/>
        <w:adjustRightInd w:val="0"/>
        <w:ind w:firstLine="708"/>
        <w:rPr>
          <w:rFonts w:cs="Arial"/>
          <w:b/>
        </w:rPr>
      </w:pPr>
      <w:r w:rsidRPr="00981CDF">
        <w:rPr>
          <w:rFonts w:cs="Arial"/>
          <w:b/>
        </w:rPr>
        <w:t>Статья 3.4. Полномочия органов местного самоуправления в сфере осуществления северного завоза</w:t>
      </w:r>
    </w:p>
    <w:p w:rsidR="00981CDF" w:rsidRDefault="00981CDF" w:rsidP="00981CDF">
      <w:pPr>
        <w:pStyle w:val="Web"/>
        <w:spacing w:before="0" w:after="0"/>
        <w:rPr>
          <w:rFonts w:cs="Arial"/>
        </w:rPr>
      </w:pPr>
      <w:r>
        <w:rPr>
          <w:rFonts w:cs="Arial"/>
        </w:rPr>
        <w:t>Органы местного самоуправления сумона осуществляют полномочия в сфере осуществления северного завоза в соответствии со статьей 82</w:t>
      </w:r>
      <w:r>
        <w:rPr>
          <w:rFonts w:cs="Arial"/>
          <w:vertAlign w:val="superscript"/>
        </w:rPr>
        <w:t xml:space="preserve">1 </w:t>
      </w:r>
      <w:r>
        <w:rPr>
          <w:rFonts w:cs="Arial"/>
        </w:rPr>
        <w:t>Федерального закона «Об общих принципах организации местного самоуправления в Российской Федерации».</w:t>
      </w:r>
    </w:p>
    <w:p w:rsidR="00981CDF" w:rsidRDefault="00981CDF" w:rsidP="00F54291">
      <w:pPr>
        <w:pStyle w:val="Web"/>
        <w:spacing w:before="0" w:after="0"/>
        <w:rPr>
          <w:rFonts w:cs="Arial"/>
          <w:color w:val="000000"/>
        </w:rPr>
      </w:pPr>
      <w:r>
        <w:rPr>
          <w:rFonts w:cs="Arial"/>
        </w:rPr>
        <w:t xml:space="preserve">(Статья 3.4 доп. </w:t>
      </w:r>
      <w:hyperlink r:id="rId54" w:tgtFrame="Logical" w:history="1">
        <w:r w:rsidRPr="00981CDF">
          <w:rPr>
            <w:rStyle w:val="af"/>
            <w:rFonts w:cs="Arial"/>
          </w:rPr>
          <w:t>Решением  Схода граждан сельского поселения сумона Балыктыг Тере-Хольского кожууна от 25.11.2024 № 6</w:t>
        </w:r>
      </w:hyperlink>
      <w:r>
        <w:rPr>
          <w:rFonts w:cs="Arial"/>
        </w:rPr>
        <w:t>)</w:t>
      </w:r>
    </w:p>
    <w:p w:rsidR="00F54291" w:rsidRPr="0020400B" w:rsidRDefault="00F54291" w:rsidP="0020400B">
      <w:pPr>
        <w:pStyle w:val="Web"/>
        <w:spacing w:before="0" w:after="0"/>
        <w:ind w:firstLine="540"/>
        <w:rPr>
          <w:rFonts w:cs="Arial"/>
          <w:color w:val="000000"/>
        </w:rPr>
      </w:pPr>
    </w:p>
    <w:p w:rsidR="001F029A" w:rsidRPr="0020400B" w:rsidRDefault="001F029A" w:rsidP="0020400B">
      <w:pPr>
        <w:pStyle w:val="Web"/>
        <w:spacing w:before="0" w:after="0"/>
        <w:ind w:firstLine="540"/>
        <w:rPr>
          <w:rStyle w:val="a5"/>
          <w:rFonts w:cs="Arial"/>
        </w:rPr>
      </w:pPr>
      <w:r w:rsidRPr="0020400B">
        <w:rPr>
          <w:rStyle w:val="a5"/>
          <w:rFonts w:cs="Arial"/>
        </w:rPr>
        <w:t xml:space="preserve">Глава III. УЧАСТИЕ НАСЕЛЕНИЯ В ОСУЩЕСТВЛЕНИИ </w:t>
      </w:r>
    </w:p>
    <w:p w:rsidR="001F029A" w:rsidRPr="0020400B" w:rsidRDefault="001F029A" w:rsidP="0020400B">
      <w:pPr>
        <w:pStyle w:val="Web"/>
        <w:spacing w:before="0" w:after="0"/>
        <w:ind w:firstLine="540"/>
        <w:rPr>
          <w:rStyle w:val="a5"/>
          <w:rFonts w:cs="Arial"/>
        </w:rPr>
      </w:pPr>
      <w:r w:rsidRPr="0020400B">
        <w:rPr>
          <w:rStyle w:val="a5"/>
          <w:rFonts w:cs="Arial"/>
        </w:rPr>
        <w:t>МЕСТНОГО САМОУПРАВЛЕНИЯ</w:t>
      </w:r>
    </w:p>
    <w:p w:rsidR="001F029A" w:rsidRPr="0020400B" w:rsidRDefault="001F029A" w:rsidP="0020400B">
      <w:pPr>
        <w:pStyle w:val="Web"/>
        <w:spacing w:before="0" w:after="0"/>
        <w:ind w:firstLine="540"/>
        <w:jc w:val="center"/>
        <w:rPr>
          <w:rFonts w:cs="Arial"/>
          <w:color w:val="000000"/>
        </w:rPr>
      </w:pPr>
    </w:p>
    <w:p w:rsidR="001F029A" w:rsidRPr="0020400B" w:rsidRDefault="001F029A" w:rsidP="0020400B">
      <w:pPr>
        <w:pStyle w:val="Web"/>
        <w:spacing w:before="0" w:after="0"/>
        <w:ind w:firstLine="540"/>
        <w:rPr>
          <w:rStyle w:val="a5"/>
          <w:rFonts w:cs="Arial"/>
        </w:rPr>
      </w:pPr>
      <w:r w:rsidRPr="0020400B">
        <w:rPr>
          <w:rStyle w:val="a5"/>
          <w:rFonts w:cs="Arial"/>
        </w:rPr>
        <w:t>Статья 4. Права граждан на осуществление местного самоуправления</w:t>
      </w:r>
    </w:p>
    <w:p w:rsidR="001F029A" w:rsidRPr="0020400B" w:rsidRDefault="001F029A" w:rsidP="0020400B">
      <w:pPr>
        <w:pStyle w:val="Web"/>
        <w:spacing w:before="0" w:after="0"/>
        <w:ind w:firstLine="540"/>
        <w:rPr>
          <w:rFonts w:cs="Arial"/>
          <w:color w:val="000000"/>
        </w:rPr>
      </w:pPr>
    </w:p>
    <w:p w:rsidR="001F029A" w:rsidRPr="0020400B" w:rsidRDefault="001F029A" w:rsidP="0020400B">
      <w:pPr>
        <w:pStyle w:val="Web"/>
        <w:spacing w:before="0" w:after="0"/>
        <w:ind w:firstLine="540"/>
        <w:rPr>
          <w:rFonts w:cs="Arial"/>
          <w:color w:val="000000"/>
        </w:rPr>
      </w:pPr>
      <w:r w:rsidRPr="0020400B">
        <w:rPr>
          <w:rFonts w:cs="Arial"/>
          <w:color w:val="000000"/>
        </w:rPr>
        <w:t xml:space="preserve">1. Граждане Российской Федерации осуществляют местное самоуправление путем референдумов, муниципальных выборов, других форм прямого волеизъявления граждан, а также через выборные и иные органы местного самоуправления. </w:t>
      </w:r>
    </w:p>
    <w:p w:rsidR="001F029A" w:rsidRPr="0020400B" w:rsidRDefault="001F029A" w:rsidP="0020400B">
      <w:pPr>
        <w:pStyle w:val="Web"/>
        <w:spacing w:before="0" w:after="0"/>
        <w:ind w:firstLine="540"/>
        <w:rPr>
          <w:rFonts w:cs="Arial"/>
          <w:color w:val="000000"/>
        </w:rPr>
      </w:pPr>
      <w:r w:rsidRPr="0020400B">
        <w:rPr>
          <w:rFonts w:cs="Arial"/>
          <w:color w:val="000000"/>
        </w:rPr>
        <w:t xml:space="preserve">2. Иностранные граждане постоянно или преимущественно проживающие на территории сумона Балыктыг,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p>
    <w:p w:rsidR="001F029A" w:rsidRPr="0020400B" w:rsidRDefault="001F029A" w:rsidP="0020400B">
      <w:pPr>
        <w:pStyle w:val="Web"/>
        <w:spacing w:before="0" w:after="0"/>
        <w:ind w:firstLine="540"/>
        <w:rPr>
          <w:rFonts w:cs="Arial"/>
          <w:color w:val="000000"/>
        </w:rPr>
      </w:pPr>
      <w:r w:rsidRPr="0020400B">
        <w:rPr>
          <w:rFonts w:cs="Arial"/>
          <w:color w:val="000000"/>
        </w:rPr>
        <w:t xml:space="preserve">3. Граждане, проживающие на территории сумона Балыктыг,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1F029A" w:rsidRPr="0020400B" w:rsidRDefault="001F029A" w:rsidP="0020400B">
      <w:pPr>
        <w:pStyle w:val="Web"/>
        <w:spacing w:before="0" w:after="0"/>
        <w:ind w:firstLine="540"/>
        <w:rPr>
          <w:rStyle w:val="a5"/>
          <w:rFonts w:cs="Arial"/>
          <w:color w:val="000000"/>
        </w:rPr>
      </w:pPr>
    </w:p>
    <w:p w:rsidR="001F029A" w:rsidRPr="0020400B" w:rsidRDefault="001F029A" w:rsidP="0020400B">
      <w:pPr>
        <w:pStyle w:val="Web"/>
        <w:spacing w:before="0" w:after="0"/>
        <w:ind w:firstLine="540"/>
        <w:rPr>
          <w:rStyle w:val="a5"/>
          <w:rFonts w:cs="Arial"/>
        </w:rPr>
      </w:pPr>
      <w:r w:rsidRPr="0020400B">
        <w:rPr>
          <w:rStyle w:val="a5"/>
          <w:rFonts w:cs="Arial"/>
        </w:rPr>
        <w:t xml:space="preserve">Статья 5. Гарантии прав граждан на осуществление местного самоуправления </w:t>
      </w:r>
    </w:p>
    <w:p w:rsidR="001F029A" w:rsidRPr="0020400B" w:rsidRDefault="001F029A" w:rsidP="0020400B">
      <w:pPr>
        <w:pStyle w:val="Web"/>
        <w:spacing w:before="0" w:after="0"/>
        <w:ind w:firstLine="540"/>
        <w:rPr>
          <w:rFonts w:cs="Arial"/>
          <w:color w:val="000000"/>
        </w:rPr>
      </w:pPr>
    </w:p>
    <w:p w:rsidR="001F029A" w:rsidRPr="0020400B" w:rsidRDefault="001F029A" w:rsidP="0020400B">
      <w:pPr>
        <w:pStyle w:val="Web"/>
        <w:spacing w:before="0" w:after="0"/>
        <w:ind w:firstLine="540"/>
        <w:rPr>
          <w:rFonts w:cs="Arial"/>
          <w:color w:val="000000"/>
        </w:rPr>
      </w:pPr>
      <w:r w:rsidRPr="0020400B">
        <w:rPr>
          <w:rFonts w:cs="Arial"/>
          <w:color w:val="000000"/>
        </w:rPr>
        <w:t>1. На территории сумона Балыктыг</w:t>
      </w:r>
      <w:r w:rsidRPr="0020400B">
        <w:rPr>
          <w:rFonts w:cs="Arial"/>
        </w:rPr>
        <w:t xml:space="preserve"> </w:t>
      </w:r>
      <w:r w:rsidRPr="0020400B">
        <w:rPr>
          <w:rFonts w:cs="Arial"/>
          <w:color w:val="000000"/>
        </w:rPr>
        <w:t xml:space="preserve">действуют все гарантии прав граждан на осуществление местного самоуправления, установленные </w:t>
      </w:r>
      <w:hyperlink r:id="rId55" w:tgtFrame="Logical" w:history="1">
        <w:r w:rsidRPr="0020400B">
          <w:rPr>
            <w:rStyle w:val="af"/>
            <w:rFonts w:cs="Arial"/>
          </w:rPr>
          <w:t>Конституцией Российской Федерации</w:t>
        </w:r>
      </w:hyperlink>
      <w:r w:rsidRPr="0020400B">
        <w:rPr>
          <w:rFonts w:cs="Arial"/>
          <w:color w:val="000000"/>
        </w:rPr>
        <w:t xml:space="preserve">, федеральными законами, </w:t>
      </w:r>
      <w:hyperlink r:id="rId56" w:tgtFrame="Logical" w:history="1">
        <w:r w:rsidRPr="0020400B">
          <w:rPr>
            <w:rStyle w:val="af"/>
            <w:rFonts w:cs="Arial"/>
          </w:rPr>
          <w:t>Конституцией Республики Тыва</w:t>
        </w:r>
      </w:hyperlink>
      <w:r w:rsidRPr="0020400B">
        <w:rPr>
          <w:rFonts w:cs="Arial"/>
          <w:color w:val="000000"/>
        </w:rPr>
        <w:t xml:space="preserve">, законами Республики Тыва. </w:t>
      </w:r>
    </w:p>
    <w:p w:rsidR="001F029A" w:rsidRPr="0020400B" w:rsidRDefault="001F029A" w:rsidP="0020400B">
      <w:pPr>
        <w:pStyle w:val="Web"/>
        <w:spacing w:before="0" w:after="0"/>
        <w:ind w:firstLine="540"/>
        <w:rPr>
          <w:rFonts w:cs="Arial"/>
          <w:color w:val="000000"/>
        </w:rPr>
      </w:pPr>
      <w:r w:rsidRPr="0020400B">
        <w:rPr>
          <w:rFonts w:cs="Arial"/>
          <w:color w:val="000000"/>
        </w:rPr>
        <w:t>2. Органы местного самоуправления сумона Балыктыг</w:t>
      </w:r>
      <w:r w:rsidRPr="0020400B">
        <w:rPr>
          <w:rFonts w:cs="Arial"/>
        </w:rPr>
        <w:t xml:space="preserve"> </w:t>
      </w:r>
      <w:r w:rsidRPr="0020400B">
        <w:rPr>
          <w:rFonts w:cs="Arial"/>
          <w:color w:val="000000"/>
        </w:rPr>
        <w:t xml:space="preserve">обязаны принимать все предусмотренные законодательством меры по защите прав населения на осуществление местного самоуправления. </w:t>
      </w:r>
    </w:p>
    <w:p w:rsidR="001F029A" w:rsidRPr="0020400B" w:rsidRDefault="001F029A" w:rsidP="0020400B">
      <w:pPr>
        <w:pStyle w:val="Web"/>
        <w:spacing w:before="0" w:after="0"/>
        <w:ind w:firstLine="540"/>
        <w:rPr>
          <w:rStyle w:val="a5"/>
          <w:rFonts w:cs="Arial"/>
          <w:color w:val="000000"/>
        </w:rPr>
      </w:pPr>
    </w:p>
    <w:p w:rsidR="001F029A" w:rsidRPr="0020400B" w:rsidRDefault="001F029A" w:rsidP="0020400B">
      <w:pPr>
        <w:pStyle w:val="Web"/>
        <w:spacing w:before="0" w:after="0"/>
        <w:ind w:firstLine="540"/>
        <w:outlineLvl w:val="0"/>
        <w:rPr>
          <w:rFonts w:cs="Arial"/>
          <w:b/>
        </w:rPr>
      </w:pPr>
      <w:r w:rsidRPr="0020400B">
        <w:rPr>
          <w:rStyle w:val="a5"/>
          <w:rFonts w:cs="Arial"/>
        </w:rPr>
        <w:t xml:space="preserve">Статья 6. </w:t>
      </w:r>
      <w:r w:rsidRPr="0020400B">
        <w:rPr>
          <w:rFonts w:cs="Arial"/>
          <w:b/>
        </w:rPr>
        <w:t>Сход граждан</w:t>
      </w:r>
    </w:p>
    <w:p w:rsidR="001F029A" w:rsidRPr="0020400B" w:rsidRDefault="001F029A" w:rsidP="0020400B">
      <w:pPr>
        <w:pStyle w:val="Web"/>
        <w:spacing w:before="0" w:after="0"/>
        <w:outlineLvl w:val="0"/>
        <w:rPr>
          <w:rFonts w:cs="Arial"/>
        </w:rPr>
      </w:pPr>
    </w:p>
    <w:p w:rsidR="001F029A" w:rsidRPr="0020400B" w:rsidRDefault="001F029A" w:rsidP="0020400B">
      <w:pPr>
        <w:pStyle w:val="ConsNormal"/>
        <w:ind w:right="0" w:firstLine="540"/>
        <w:jc w:val="both"/>
      </w:pPr>
      <w:r w:rsidRPr="0020400B">
        <w:t>1. В сумоне для решения вопросов местного значения проводится сход граждан. Сход граждан правомочен при участии в нем более половины жителей сумона, обладающих избирательным правом.</w:t>
      </w:r>
    </w:p>
    <w:p w:rsidR="001F029A" w:rsidRPr="0020400B" w:rsidRDefault="001F029A" w:rsidP="0020400B">
      <w:pPr>
        <w:pStyle w:val="ConsNormal"/>
        <w:ind w:right="0" w:firstLine="540"/>
        <w:jc w:val="both"/>
      </w:pPr>
      <w:r w:rsidRPr="0020400B">
        <w:t>2. Сход граждан осуществляет полномочия представительного органа сумона, в том числе отнесенные к исключительной компетенции представительного органа муниципального образования.</w:t>
      </w:r>
    </w:p>
    <w:p w:rsidR="00B227DA" w:rsidRDefault="001F029A" w:rsidP="00B227DA">
      <w:pPr>
        <w:pStyle w:val="ConsNormal"/>
        <w:ind w:right="0" w:firstLine="540"/>
        <w:jc w:val="both"/>
      </w:pPr>
      <w:r w:rsidRPr="0020400B">
        <w:t xml:space="preserve">3. </w:t>
      </w:r>
      <w:r w:rsidR="00B227DA" w:rsidRPr="00B227DA">
        <w:rPr>
          <w:kern w:val="36"/>
          <w:lang w:eastAsia="en-US"/>
        </w:rPr>
        <w:t xml:space="preserve">Сход граждан, за исключением случая, предусмотренного пунктом 4.3 части 1 статьи 25.1 Федерального закона от 06.10.2003 № </w:t>
      </w:r>
      <w:hyperlink r:id="rId57" w:history="1">
        <w:r w:rsidR="00B227DA" w:rsidRPr="00B227DA">
          <w:rPr>
            <w:color w:val="0000FF"/>
            <w:kern w:val="36"/>
            <w:lang w:eastAsia="en-US"/>
          </w:rPr>
          <w:t>131-ФЗ</w:t>
        </w:r>
      </w:hyperlink>
      <w:r w:rsidR="00B227DA" w:rsidRPr="00B227DA">
        <w:rPr>
          <w:kern w:val="36"/>
          <w:lang w:eastAsia="en-US"/>
        </w:rPr>
        <w:t xml:space="preserve"> «Об общих принципах организации местного самоуправления в Российской Федерации», может созываться главой муниципального образования самостоятельно либо по инициативе группы жителей поселения чис</w:t>
      </w:r>
      <w:r w:rsidR="00B227DA">
        <w:rPr>
          <w:kern w:val="36"/>
          <w:lang w:eastAsia="en-US"/>
        </w:rPr>
        <w:t>ленностью не менее 10 человек.</w:t>
      </w:r>
    </w:p>
    <w:p w:rsidR="00B227DA" w:rsidRPr="00B227DA" w:rsidRDefault="00B227DA" w:rsidP="00B227DA">
      <w:pPr>
        <w:pStyle w:val="ConsNormal"/>
        <w:ind w:right="0" w:firstLine="540"/>
        <w:jc w:val="both"/>
        <w:rPr>
          <w:color w:val="000000"/>
        </w:rPr>
      </w:pPr>
      <w:r>
        <w:t>(в редакции</w:t>
      </w:r>
      <w:r w:rsidRPr="00B227DA">
        <w:t xml:space="preserve"> </w:t>
      </w:r>
      <w:hyperlink r:id="rId58" w:tgtFrame="Logical" w:history="1">
        <w:r w:rsidRPr="00B227DA">
          <w:rPr>
            <w:rStyle w:val="af"/>
          </w:rPr>
          <w:t>Решени</w:t>
        </w:r>
        <w:r>
          <w:rPr>
            <w:rStyle w:val="af"/>
          </w:rPr>
          <w:t>я</w:t>
        </w:r>
        <w:r w:rsidRPr="00B227DA">
          <w:rPr>
            <w:rStyle w:val="af"/>
          </w:rPr>
          <w:t xml:space="preserve"> схода граждан сельского поселения сумона Балыктыг Тере-</w:t>
        </w:r>
        <w:r w:rsidRPr="00B227DA">
          <w:rPr>
            <w:rStyle w:val="af"/>
            <w:u w:val="single"/>
          </w:rPr>
          <w:t>Хольского</w:t>
        </w:r>
        <w:r w:rsidRPr="00B227DA">
          <w:rPr>
            <w:rStyle w:val="af"/>
          </w:rPr>
          <w:t xml:space="preserve"> кожууна Республика Тыва от 27.04.2021 № 1</w:t>
        </w:r>
      </w:hyperlink>
      <w:r>
        <w:t>)</w:t>
      </w:r>
    </w:p>
    <w:p w:rsidR="001F029A" w:rsidRPr="0020400B" w:rsidRDefault="001F029A" w:rsidP="0020400B">
      <w:pPr>
        <w:pStyle w:val="ConsNormal"/>
        <w:ind w:right="0" w:firstLine="540"/>
        <w:jc w:val="both"/>
      </w:pPr>
      <w:r w:rsidRPr="0020400B">
        <w:t>Проведение схода граждан обеспечивается главой сумона .</w:t>
      </w:r>
    </w:p>
    <w:p w:rsidR="00EB5583" w:rsidRPr="0020400B" w:rsidRDefault="00EB5583" w:rsidP="0020400B">
      <w:pPr>
        <w:pStyle w:val="ConsNormal"/>
        <w:ind w:right="0" w:firstLine="540"/>
        <w:jc w:val="both"/>
      </w:pPr>
      <w:r w:rsidRPr="0020400B">
        <w:t>3.1) Порядок организации и проведение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EB5583" w:rsidRPr="0020400B" w:rsidRDefault="0020400B" w:rsidP="0020400B">
      <w:pPr>
        <w:rPr>
          <w:rFonts w:cs="Arial"/>
          <w:bCs/>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EB5583" w:rsidRPr="0020400B">
        <w:rPr>
          <w:rFonts w:cs="Arial"/>
          <w:bCs/>
        </w:rPr>
        <w:t xml:space="preserve">схода граждан сельского поселения сумона Балыктыг Тере-Хольского кожууна от 30.06.2018 </w:t>
      </w:r>
      <w:hyperlink r:id="rId59" w:tgtFrame="Logical" w:history="1">
        <w:r w:rsidR="00EB5583" w:rsidRPr="0020400B">
          <w:rPr>
            <w:rStyle w:val="af"/>
            <w:rFonts w:cs="Arial"/>
            <w:bCs/>
          </w:rPr>
          <w:t>№ 6</w:t>
        </w:r>
      </w:hyperlink>
      <w:r w:rsidR="00EB5583" w:rsidRPr="0020400B">
        <w:rPr>
          <w:rFonts w:cs="Arial"/>
          <w:bCs/>
        </w:rPr>
        <w:t>)</w:t>
      </w:r>
    </w:p>
    <w:p w:rsidR="001F029A" w:rsidRPr="0020400B" w:rsidRDefault="001F029A" w:rsidP="0020400B">
      <w:pPr>
        <w:pStyle w:val="ConsNormal"/>
        <w:ind w:right="0" w:firstLine="540"/>
        <w:jc w:val="both"/>
      </w:pPr>
      <w:r w:rsidRPr="0020400B">
        <w:t>4. Участие в сходе граждан выборных лиц сумона является обязательным.</w:t>
      </w:r>
    </w:p>
    <w:p w:rsidR="001F029A" w:rsidRPr="0020400B" w:rsidRDefault="001F029A" w:rsidP="0020400B">
      <w:pPr>
        <w:pStyle w:val="ConsNormal"/>
        <w:ind w:right="0" w:firstLine="540"/>
        <w:jc w:val="both"/>
      </w:pPr>
      <w:r w:rsidRPr="0020400B">
        <w:t>5. На сходе граждан председательствует глава сумона или иное лицо, избираемое сходом граждан.</w:t>
      </w:r>
    </w:p>
    <w:p w:rsidR="001F029A" w:rsidRPr="0020400B" w:rsidRDefault="001F029A" w:rsidP="0020400B">
      <w:pPr>
        <w:pStyle w:val="ConsNormal"/>
        <w:ind w:right="0" w:firstLine="540"/>
        <w:jc w:val="both"/>
      </w:pPr>
      <w:r w:rsidRPr="0020400B">
        <w:t>6. Решение схода граждан считается принятым, если за него проголосовало более половины участников схода граждан.</w:t>
      </w:r>
    </w:p>
    <w:p w:rsidR="001F029A" w:rsidRPr="0020400B" w:rsidRDefault="001F029A" w:rsidP="0020400B">
      <w:pPr>
        <w:pStyle w:val="ConsNormal"/>
        <w:ind w:right="0" w:firstLine="540"/>
        <w:jc w:val="both"/>
      </w:pPr>
      <w:r w:rsidRPr="0020400B">
        <w:t>7. Решения, принятые на сходе граждан, подлежат обязательному исполнению на территории поселения.</w:t>
      </w:r>
    </w:p>
    <w:p w:rsidR="001F029A" w:rsidRPr="0020400B" w:rsidRDefault="001F029A" w:rsidP="0020400B">
      <w:pPr>
        <w:pStyle w:val="ConsNormal"/>
        <w:ind w:right="0" w:firstLine="540"/>
        <w:jc w:val="both"/>
      </w:pPr>
      <w:r w:rsidRPr="0020400B">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1F029A" w:rsidRPr="0020400B" w:rsidRDefault="001F029A" w:rsidP="0020400B">
      <w:pPr>
        <w:pStyle w:val="ConsNormal"/>
        <w:ind w:right="0" w:firstLine="540"/>
        <w:jc w:val="both"/>
      </w:pPr>
      <w:r w:rsidRPr="0020400B">
        <w:t>9. Решения, принятые на сходе граждан, подлежат официальному опубликованию (обнародованию).</w:t>
      </w:r>
    </w:p>
    <w:p w:rsidR="001F029A" w:rsidRDefault="001F029A" w:rsidP="0020400B">
      <w:pPr>
        <w:pStyle w:val="a6"/>
        <w:spacing w:before="0" w:after="0"/>
        <w:ind w:firstLine="540"/>
        <w:rPr>
          <w:rFonts w:cs="Arial"/>
          <w:color w:val="000000"/>
        </w:rPr>
      </w:pPr>
    </w:p>
    <w:p w:rsidR="001100A0" w:rsidRPr="001100A0" w:rsidRDefault="001100A0" w:rsidP="001100A0">
      <w:pPr>
        <w:pStyle w:val="a6"/>
        <w:spacing w:before="0" w:after="0"/>
        <w:ind w:firstLine="539"/>
        <w:rPr>
          <w:rFonts w:cs="Arial"/>
          <w:b/>
          <w:color w:val="000000"/>
        </w:rPr>
      </w:pPr>
      <w:r w:rsidRPr="001100A0">
        <w:rPr>
          <w:rFonts w:cs="Arial"/>
          <w:b/>
          <w:color w:val="000000"/>
        </w:rPr>
        <w:t>Статья 6.1. Муниципальные выборы</w:t>
      </w:r>
    </w:p>
    <w:p w:rsidR="001100A0" w:rsidRDefault="001100A0" w:rsidP="001100A0">
      <w:pPr>
        <w:pStyle w:val="a6"/>
        <w:spacing w:before="0" w:after="0"/>
        <w:ind w:firstLine="539"/>
        <w:rPr>
          <w:rFonts w:cs="Arial"/>
          <w:color w:val="000000"/>
        </w:rPr>
      </w:pPr>
      <w:r>
        <w:rPr>
          <w:rFonts w:cs="Arial"/>
          <w:color w:val="000000"/>
        </w:rPr>
        <w:t>(Статья введена Решением С</w:t>
      </w:r>
      <w:r w:rsidRPr="001100A0">
        <w:rPr>
          <w:rFonts w:cs="Arial"/>
          <w:color w:val="000000"/>
        </w:rPr>
        <w:t>хода граждан сельского поселения сумона Балыктыг Тере-Хол</w:t>
      </w:r>
      <w:r>
        <w:rPr>
          <w:rFonts w:cs="Arial"/>
          <w:color w:val="000000"/>
        </w:rPr>
        <w:t xml:space="preserve">ьского кожууна от 11.1.2020 </w:t>
      </w:r>
      <w:hyperlink r:id="rId60" w:tgtFrame="Logical" w:history="1">
        <w:r w:rsidRPr="001100A0">
          <w:rPr>
            <w:rStyle w:val="af"/>
            <w:rFonts w:cs="Arial"/>
          </w:rPr>
          <w:t>№ 12/-20</w:t>
        </w:r>
      </w:hyperlink>
      <w:r w:rsidRPr="001100A0">
        <w:rPr>
          <w:rFonts w:cs="Arial"/>
          <w:color w:val="000000"/>
        </w:rPr>
        <w:t>)</w:t>
      </w:r>
    </w:p>
    <w:p w:rsidR="001100A0" w:rsidRDefault="001100A0" w:rsidP="001100A0">
      <w:pPr>
        <w:pStyle w:val="a6"/>
        <w:spacing w:before="0" w:after="0"/>
        <w:ind w:firstLine="539"/>
        <w:rPr>
          <w:rFonts w:cs="Arial"/>
          <w:color w:val="000000"/>
        </w:rPr>
      </w:pPr>
    </w:p>
    <w:p w:rsidR="001100A0" w:rsidRPr="001100A0" w:rsidRDefault="001100A0" w:rsidP="001100A0">
      <w:pPr>
        <w:pStyle w:val="a6"/>
        <w:spacing w:before="0" w:after="0"/>
        <w:ind w:firstLine="539"/>
        <w:rPr>
          <w:rFonts w:cs="Arial"/>
          <w:color w:val="000000"/>
        </w:rPr>
      </w:pPr>
      <w:r w:rsidRPr="001100A0">
        <w:rPr>
          <w:rFonts w:cs="Arial"/>
          <w:color w:val="000000"/>
        </w:rPr>
        <w:t>Муниципальные выборы проводятся в целях избрания главы сумона Балыктыг на основе всеобщего равного и прямого избирательного права при тайном голосовании.</w:t>
      </w:r>
    </w:p>
    <w:p w:rsidR="00D95DA0" w:rsidRDefault="001100A0" w:rsidP="00D95DA0">
      <w:pPr>
        <w:pStyle w:val="a6"/>
        <w:spacing w:before="0" w:after="0"/>
        <w:ind w:firstLine="539"/>
        <w:rPr>
          <w:rFonts w:cs="Arial"/>
          <w:color w:val="000000"/>
        </w:rPr>
      </w:pPr>
      <w:r w:rsidRPr="001100A0">
        <w:rPr>
          <w:rFonts w:cs="Arial"/>
          <w:color w:val="000000"/>
        </w:rPr>
        <w:t xml:space="preserve">Муниципальные выборы назначаются Сходом граждан сумона не ранее чем за 90 дней и не позднее чем за 80 дней до дня голосования. В случаях, установленных федеральным законом, муниципальные выборы назначаются </w:t>
      </w:r>
      <w:r w:rsidR="00D95DA0" w:rsidRPr="00D95DA0">
        <w:rPr>
          <w:rFonts w:cs="Arial"/>
          <w:color w:val="000000"/>
        </w:rPr>
        <w:t xml:space="preserve">соответствующей избирательной комиссией </w:t>
      </w:r>
      <w:r w:rsidRPr="001100A0">
        <w:rPr>
          <w:rFonts w:cs="Arial"/>
          <w:color w:val="000000"/>
        </w:rPr>
        <w:t>или судом.</w:t>
      </w:r>
    </w:p>
    <w:p w:rsidR="00D95DA0" w:rsidRPr="00D95DA0" w:rsidRDefault="00D95DA0" w:rsidP="00D95DA0">
      <w:pPr>
        <w:pStyle w:val="a6"/>
        <w:spacing w:before="0" w:after="0"/>
        <w:ind w:firstLine="539"/>
        <w:rPr>
          <w:rFonts w:cs="Arial"/>
          <w:color w:val="000000"/>
        </w:rPr>
      </w:pPr>
      <w:r w:rsidRPr="0020400B">
        <w:rPr>
          <w:rFonts w:cs="Arial"/>
          <w:bCs/>
        </w:rPr>
        <w:t>(</w:t>
      </w:r>
      <w:r>
        <w:rPr>
          <w:rFonts w:cs="Arial"/>
          <w:bCs/>
        </w:rPr>
        <w:t xml:space="preserve">в редакции </w:t>
      </w:r>
      <w:hyperlink r:id="rId61" w:tgtFrame="Logical" w:history="1">
        <w:r w:rsidRPr="00D95DA0">
          <w:rPr>
            <w:rStyle w:val="af"/>
            <w:rFonts w:cs="Arial"/>
            <w:bCs/>
          </w:rPr>
          <w:t>Решения схода граждан сельского поселения сумона Балыктыг Тере-Хольского кожууна от</w:t>
        </w:r>
      </w:hyperlink>
      <w:r>
        <w:rPr>
          <w:rFonts w:cs="Arial"/>
          <w:bCs/>
        </w:rPr>
        <w:t xml:space="preserve"> </w:t>
      </w:r>
      <w:hyperlink r:id="rId62" w:tgtFrame="Logical" w:history="1">
        <w:r w:rsidRPr="00D95DA0">
          <w:rPr>
            <w:rStyle w:val="af"/>
            <w:rFonts w:cs="Arial"/>
            <w:bCs/>
          </w:rPr>
          <w:t>27.04.2023 № 2</w:t>
        </w:r>
      </w:hyperlink>
      <w:r>
        <w:rPr>
          <w:rFonts w:cs="Arial"/>
          <w:bCs/>
        </w:rPr>
        <w:t>)</w:t>
      </w:r>
    </w:p>
    <w:p w:rsidR="001100A0" w:rsidRPr="001100A0" w:rsidRDefault="001100A0" w:rsidP="001100A0">
      <w:pPr>
        <w:pStyle w:val="a6"/>
        <w:spacing w:before="0" w:after="0"/>
        <w:ind w:firstLine="539"/>
        <w:rPr>
          <w:rFonts w:cs="Arial"/>
          <w:color w:val="000000"/>
        </w:rPr>
      </w:pPr>
      <w:r w:rsidRPr="001100A0">
        <w:rPr>
          <w:rFonts w:cs="Arial"/>
          <w:color w:val="000000"/>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Тыва.</w:t>
      </w:r>
    </w:p>
    <w:p w:rsidR="001100A0" w:rsidRDefault="001100A0" w:rsidP="001100A0">
      <w:pPr>
        <w:pStyle w:val="a6"/>
        <w:spacing w:before="0" w:after="0"/>
        <w:ind w:firstLine="539"/>
        <w:rPr>
          <w:rFonts w:cs="Arial"/>
          <w:color w:val="000000"/>
        </w:rPr>
      </w:pPr>
      <w:r w:rsidRPr="001100A0">
        <w:rPr>
          <w:rFonts w:cs="Arial"/>
          <w:color w:val="000000"/>
        </w:rPr>
        <w:t>Итоги муниципальных выборов подлежат официальному опубликованию (обнародованию</w:t>
      </w:r>
      <w:r>
        <w:rPr>
          <w:rFonts w:cs="Arial"/>
          <w:color w:val="000000"/>
        </w:rPr>
        <w:t>).</w:t>
      </w:r>
    </w:p>
    <w:p w:rsidR="001100A0" w:rsidRDefault="001100A0" w:rsidP="0020400B">
      <w:pPr>
        <w:pStyle w:val="Web"/>
        <w:spacing w:before="0" w:after="0"/>
        <w:ind w:firstLine="540"/>
        <w:rPr>
          <w:rStyle w:val="a5"/>
          <w:rFonts w:cs="Arial"/>
        </w:rPr>
      </w:pPr>
    </w:p>
    <w:p w:rsidR="001F029A" w:rsidRPr="0020400B" w:rsidRDefault="001F029A" w:rsidP="0020400B">
      <w:pPr>
        <w:pStyle w:val="Web"/>
        <w:spacing w:before="0" w:after="0"/>
        <w:ind w:firstLine="540"/>
        <w:rPr>
          <w:rStyle w:val="a5"/>
          <w:rFonts w:cs="Arial"/>
        </w:rPr>
      </w:pPr>
      <w:r w:rsidRPr="0020400B">
        <w:rPr>
          <w:rStyle w:val="a5"/>
          <w:rFonts w:cs="Arial"/>
        </w:rPr>
        <w:t xml:space="preserve">Статья 7. Голосование по отзыву Главы сумона Балыктыг </w:t>
      </w:r>
    </w:p>
    <w:p w:rsidR="001F029A" w:rsidRPr="0020400B" w:rsidRDefault="001F029A" w:rsidP="0020400B">
      <w:pPr>
        <w:pStyle w:val="Web"/>
        <w:spacing w:before="0" w:after="0"/>
        <w:ind w:firstLine="540"/>
        <w:rPr>
          <w:rStyle w:val="a5"/>
          <w:rFonts w:cs="Arial"/>
        </w:rPr>
      </w:pPr>
    </w:p>
    <w:p w:rsidR="001F029A" w:rsidRPr="0020400B" w:rsidRDefault="001F029A" w:rsidP="0020400B">
      <w:pPr>
        <w:ind w:firstLine="708"/>
        <w:rPr>
          <w:rFonts w:cs="Arial"/>
        </w:rPr>
      </w:pPr>
      <w:r w:rsidRPr="0020400B">
        <w:rPr>
          <w:rFonts w:cs="Arial"/>
        </w:rPr>
        <w:t xml:space="preserve">1. Голосование по отзыву главы поселения проводится по инициативе населения в порядке, установленном федеральным законом и принятым в соответствии с ним законом Республики Тыва для проведения местного референдума, с учётом особенностей, предусмотренных Федеральным законом </w:t>
      </w:r>
      <w:hyperlink r:id="rId63" w:tgtFrame="Logical" w:history="1">
        <w:r w:rsidRPr="0020400B">
          <w:rPr>
            <w:rStyle w:val="af"/>
            <w:rFonts w:cs="Arial"/>
          </w:rPr>
          <w:t>«Об общих принципах организации местного самоуправления в Российской Федерации»</w:t>
        </w:r>
      </w:hyperlink>
      <w:r w:rsidRPr="0020400B">
        <w:rPr>
          <w:rFonts w:cs="Arial"/>
        </w:rPr>
        <w:t xml:space="preserve"> .</w:t>
      </w:r>
    </w:p>
    <w:p w:rsidR="001F029A" w:rsidRPr="0020400B" w:rsidRDefault="001F029A" w:rsidP="0020400B">
      <w:pPr>
        <w:ind w:firstLine="708"/>
        <w:rPr>
          <w:rFonts w:cs="Arial"/>
        </w:rPr>
      </w:pPr>
      <w:r w:rsidRPr="0020400B">
        <w:rPr>
          <w:rFonts w:cs="Arial"/>
        </w:rPr>
        <w:t xml:space="preserve">2. Выдвижение инициативы проведения отзыва главы поселения не может быть осуществлено ранее, чем через 6 месяцев со дня регистрации </w:t>
      </w:r>
      <w:r w:rsidR="00D95DA0">
        <w:rPr>
          <w:rFonts w:cs="Arial"/>
        </w:rPr>
        <w:t xml:space="preserve">соответствующей </w:t>
      </w:r>
      <w:r w:rsidRPr="0020400B">
        <w:rPr>
          <w:rFonts w:cs="Arial"/>
        </w:rPr>
        <w:t>избирательной комиссией вступления в должность главы поселения и позднее, чем за 12 месяцев до окончания установленного срока их полномочий.</w:t>
      </w:r>
    </w:p>
    <w:p w:rsidR="001F029A" w:rsidRPr="0020400B" w:rsidRDefault="001F029A" w:rsidP="0020400B">
      <w:pPr>
        <w:ind w:firstLine="708"/>
        <w:rPr>
          <w:rFonts w:cs="Arial"/>
        </w:rPr>
      </w:pPr>
      <w:r w:rsidRPr="0020400B">
        <w:rPr>
          <w:rFonts w:cs="Arial"/>
        </w:rPr>
        <w:t xml:space="preserve">Датой внесения предложения об отзыве главы поселения считается дата поступления ходатайства о регистрации инициативной группы по проведению отзыва (далее по тексту настоящей статьи - инициативная группа) в </w:t>
      </w:r>
      <w:r w:rsidR="00D95DA0">
        <w:rPr>
          <w:rFonts w:cs="Arial"/>
        </w:rPr>
        <w:t xml:space="preserve">соответствующую </w:t>
      </w:r>
      <w:r w:rsidRPr="0020400B">
        <w:rPr>
          <w:rFonts w:cs="Arial"/>
        </w:rPr>
        <w:t>избирательную комиссию.</w:t>
      </w:r>
    </w:p>
    <w:p w:rsidR="00D95DA0" w:rsidRPr="00D95DA0" w:rsidRDefault="00D95DA0" w:rsidP="00D95DA0">
      <w:pPr>
        <w:pStyle w:val="a6"/>
        <w:spacing w:before="0" w:after="0"/>
        <w:ind w:firstLine="539"/>
        <w:rPr>
          <w:rFonts w:cs="Arial"/>
          <w:color w:val="000000"/>
        </w:rPr>
      </w:pPr>
      <w:r w:rsidRPr="0020400B">
        <w:rPr>
          <w:rFonts w:cs="Arial"/>
          <w:bCs/>
        </w:rPr>
        <w:t>(</w:t>
      </w:r>
      <w:r>
        <w:rPr>
          <w:rFonts w:cs="Arial"/>
          <w:bCs/>
        </w:rPr>
        <w:t xml:space="preserve">в редакции </w:t>
      </w:r>
      <w:hyperlink r:id="rId64" w:tgtFrame="Logical" w:history="1">
        <w:r w:rsidRPr="00D95DA0">
          <w:rPr>
            <w:rStyle w:val="af"/>
            <w:rFonts w:cs="Arial"/>
            <w:bCs/>
          </w:rPr>
          <w:t>Решения схода граждан сельского поселения сумона Балыктыг Тере-Хольского кожууна от</w:t>
        </w:r>
      </w:hyperlink>
      <w:r>
        <w:rPr>
          <w:rFonts w:cs="Arial"/>
          <w:bCs/>
        </w:rPr>
        <w:t xml:space="preserve"> </w:t>
      </w:r>
      <w:hyperlink r:id="rId65" w:tgtFrame="Logical" w:history="1">
        <w:r w:rsidRPr="00D95DA0">
          <w:rPr>
            <w:rStyle w:val="af"/>
            <w:rFonts w:cs="Arial"/>
            <w:bCs/>
          </w:rPr>
          <w:t>27.04.2023 № 2</w:t>
        </w:r>
      </w:hyperlink>
      <w:r>
        <w:rPr>
          <w:rFonts w:cs="Arial"/>
          <w:bCs/>
        </w:rPr>
        <w:t>)</w:t>
      </w:r>
    </w:p>
    <w:p w:rsidR="001F029A" w:rsidRPr="0020400B" w:rsidRDefault="001F029A" w:rsidP="0020400B">
      <w:pPr>
        <w:ind w:firstLine="708"/>
        <w:rPr>
          <w:rFonts w:cs="Arial"/>
        </w:rPr>
      </w:pPr>
      <w:r w:rsidRPr="0020400B">
        <w:rPr>
          <w:rFonts w:cs="Arial"/>
        </w:rPr>
        <w:t xml:space="preserve">3. Основанием для отзыва главы поселения являются однократное грубое  нарушение </w:t>
      </w:r>
      <w:hyperlink r:id="rId66" w:tgtFrame="Logical" w:history="1">
        <w:r w:rsidRPr="0020400B">
          <w:rPr>
            <w:rStyle w:val="af"/>
            <w:rFonts w:cs="Arial"/>
          </w:rPr>
          <w:t>Конституции Российской Федерации</w:t>
        </w:r>
      </w:hyperlink>
      <w:r w:rsidRPr="0020400B">
        <w:rPr>
          <w:rFonts w:cs="Arial"/>
        </w:rPr>
        <w:t xml:space="preserve">, федеральных законов, </w:t>
      </w:r>
      <w:hyperlink r:id="rId67" w:tgtFrame="Logical" w:history="1">
        <w:r w:rsidRPr="0020400B">
          <w:rPr>
            <w:rStyle w:val="af"/>
            <w:rFonts w:cs="Arial"/>
          </w:rPr>
          <w:t>Конституции Республики Тыва</w:t>
        </w:r>
      </w:hyperlink>
      <w:r w:rsidRPr="0020400B">
        <w:rPr>
          <w:rFonts w:cs="Arial"/>
        </w:rPr>
        <w:t>, законов Республики Тыва, настоящего Устава, иных муниципальных правовых актов. Указанные нарушения проявляются в форме конкретных противоправных решений или действия (бездействия) и могут служить основанием для отзыва в случае их подтверждения в судебном порядке.</w:t>
      </w:r>
    </w:p>
    <w:p w:rsidR="001F029A" w:rsidRPr="0020400B" w:rsidRDefault="001F029A" w:rsidP="0020400B">
      <w:pPr>
        <w:ind w:firstLine="708"/>
        <w:rPr>
          <w:rFonts w:cs="Arial"/>
        </w:rPr>
      </w:pPr>
      <w:r w:rsidRPr="0020400B">
        <w:rPr>
          <w:rFonts w:cs="Arial"/>
        </w:rPr>
        <w:t>4. Под грубым нарушением правовых актов понимается:</w:t>
      </w:r>
    </w:p>
    <w:p w:rsidR="001F029A" w:rsidRPr="0020400B" w:rsidRDefault="001F029A" w:rsidP="0020400B">
      <w:pPr>
        <w:rPr>
          <w:rFonts w:cs="Arial"/>
        </w:rPr>
      </w:pPr>
      <w:r w:rsidRPr="0020400B">
        <w:rPr>
          <w:rFonts w:cs="Arial"/>
        </w:rPr>
        <w:t>решение, действие (бездействие) главы поселения, повлекшие за собой нарушения прав и свобод значительного числа граждан; нарушение срока издания главой поселения муниципального правового акта, необходимого для реализации решения, принятого на местном референдуме.</w:t>
      </w:r>
    </w:p>
    <w:p w:rsidR="001F029A" w:rsidRPr="0020400B" w:rsidRDefault="001F029A" w:rsidP="0020400B">
      <w:pPr>
        <w:ind w:firstLine="708"/>
        <w:rPr>
          <w:rFonts w:cs="Arial"/>
        </w:rPr>
      </w:pPr>
      <w:r w:rsidRPr="0020400B">
        <w:rPr>
          <w:rFonts w:cs="Arial"/>
        </w:rPr>
        <w:t>Под систематическим нарушением правовых актов понимается совершение главой поселения двух и более нарушений, повлёкших нарушения прав и свобод граждан, иных нарушений, подтверждённых в судебном порядке.</w:t>
      </w:r>
    </w:p>
    <w:p w:rsidR="001F029A" w:rsidRPr="0020400B" w:rsidRDefault="001F029A" w:rsidP="0020400B">
      <w:pPr>
        <w:ind w:firstLine="708"/>
        <w:rPr>
          <w:rFonts w:cs="Arial"/>
        </w:rPr>
      </w:pPr>
      <w:r w:rsidRPr="0020400B">
        <w:rPr>
          <w:rFonts w:cs="Arial"/>
        </w:rPr>
        <w:t>5. Выдвижение инициативы проведения отзыва возможно только в связи с правонарушениями, совершёнными в период текущего срока полномочий: главой поселения со дня его вступления в должность.</w:t>
      </w:r>
    </w:p>
    <w:p w:rsidR="001F029A" w:rsidRPr="0020400B" w:rsidRDefault="001F029A" w:rsidP="0020400B">
      <w:pPr>
        <w:ind w:firstLine="708"/>
        <w:rPr>
          <w:rFonts w:cs="Arial"/>
        </w:rPr>
      </w:pPr>
      <w:r w:rsidRPr="0020400B">
        <w:rPr>
          <w:rFonts w:cs="Arial"/>
        </w:rPr>
        <w:t>Предложение о проведении голосования по отзыву может быть внесено не позднее чем через 6 месяцев со дня совершения либо со дня, когда инициативной группе стало известно о совершении главой поселения последнего правонарушения, предусмотренного частью 3 настоящей статьи.</w:t>
      </w:r>
    </w:p>
    <w:p w:rsidR="001F029A" w:rsidRPr="0020400B" w:rsidRDefault="001F029A" w:rsidP="0020400B">
      <w:pPr>
        <w:ind w:firstLine="708"/>
        <w:rPr>
          <w:rFonts w:cs="Arial"/>
        </w:rPr>
      </w:pPr>
      <w:r w:rsidRPr="0020400B">
        <w:rPr>
          <w:rFonts w:cs="Arial"/>
        </w:rPr>
        <w:t xml:space="preserve">6. При совершении главой поселения правонарушений, предусмотренных частью 3 настоящей статьи (кроме грубого правонарушения), инициативная группа письменно предупреждает главу поселения впредь не допускать правонарушений, которые могут служить основанием для их отзыва. </w:t>
      </w:r>
    </w:p>
    <w:p w:rsidR="001F029A" w:rsidRPr="0020400B" w:rsidRDefault="001F029A" w:rsidP="0020400B">
      <w:pPr>
        <w:ind w:firstLine="708"/>
        <w:rPr>
          <w:rFonts w:cs="Arial"/>
        </w:rPr>
      </w:pPr>
      <w:r w:rsidRPr="0020400B">
        <w:rPr>
          <w:rFonts w:cs="Arial"/>
        </w:rPr>
        <w:t>7. Инициативная группа вправе принять решение о выдвижении инициативы проведения голосования по отзыву главы поселения в случае:</w:t>
      </w:r>
    </w:p>
    <w:p w:rsidR="001F029A" w:rsidRPr="0020400B" w:rsidRDefault="001F029A" w:rsidP="0020400B">
      <w:pPr>
        <w:rPr>
          <w:rFonts w:cs="Arial"/>
        </w:rPr>
      </w:pPr>
      <w:r w:rsidRPr="0020400B">
        <w:rPr>
          <w:rFonts w:cs="Arial"/>
        </w:rPr>
        <w:t>либо совершения главой поселения  грубого правонарушения впервые;</w:t>
      </w:r>
    </w:p>
    <w:p w:rsidR="001F029A" w:rsidRPr="0020400B" w:rsidRDefault="001F029A" w:rsidP="0020400B">
      <w:pPr>
        <w:rPr>
          <w:rFonts w:cs="Arial"/>
        </w:rPr>
      </w:pPr>
      <w:r w:rsidRPr="0020400B">
        <w:rPr>
          <w:rFonts w:cs="Arial"/>
        </w:rPr>
        <w:t>либо совершения повторно правонарушения, предусмотренного частью 3 настоящей статьи.</w:t>
      </w:r>
    </w:p>
    <w:p w:rsidR="001F029A" w:rsidRPr="0020400B" w:rsidRDefault="001F029A" w:rsidP="0020400B">
      <w:pPr>
        <w:ind w:firstLine="708"/>
        <w:rPr>
          <w:rFonts w:cs="Arial"/>
        </w:rPr>
      </w:pPr>
      <w:r w:rsidRPr="0020400B">
        <w:rPr>
          <w:rFonts w:cs="Arial"/>
        </w:rPr>
        <w:t>Инициативная группа обязана письменно уведомить главу поселения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1F029A" w:rsidRPr="0020400B" w:rsidRDefault="001F029A" w:rsidP="0020400B">
      <w:pPr>
        <w:ind w:firstLine="708"/>
        <w:rPr>
          <w:rFonts w:cs="Arial"/>
        </w:rPr>
      </w:pPr>
      <w:r w:rsidRPr="0020400B">
        <w:rPr>
          <w:rFonts w:cs="Arial"/>
        </w:rPr>
        <w:t xml:space="preserve">8. Инициативная группа обращается с ходатайством о регистрации в </w:t>
      </w:r>
      <w:r w:rsidR="00D95DA0">
        <w:rPr>
          <w:rFonts w:cs="Arial"/>
        </w:rPr>
        <w:t xml:space="preserve">соответствующую </w:t>
      </w:r>
      <w:r w:rsidRPr="0020400B">
        <w:rPr>
          <w:rFonts w:cs="Arial"/>
        </w:rPr>
        <w:t>избирательную комиссию, которая со дня его получения действует в качестве комиссии отзыва.</w:t>
      </w:r>
    </w:p>
    <w:p w:rsidR="001F029A" w:rsidRPr="0020400B" w:rsidRDefault="001F029A" w:rsidP="0020400B">
      <w:pPr>
        <w:ind w:firstLine="708"/>
        <w:rPr>
          <w:rFonts w:cs="Arial"/>
        </w:rPr>
      </w:pPr>
      <w:r w:rsidRPr="0020400B">
        <w:rPr>
          <w:rFonts w:cs="Arial"/>
        </w:rPr>
        <w:t>В ходатайстве инициативной группы должны быть указаны сведения и приложены документы, предусмотренные федеральными законами, законом Республики Тыва для проведения местного референдума, а также:</w:t>
      </w:r>
    </w:p>
    <w:p w:rsidR="001F029A" w:rsidRPr="0020400B" w:rsidRDefault="001F029A" w:rsidP="0020400B">
      <w:pPr>
        <w:rPr>
          <w:rFonts w:cs="Arial"/>
        </w:rPr>
      </w:pPr>
      <w:r w:rsidRPr="0020400B">
        <w:rPr>
          <w:rFonts w:cs="Arial"/>
        </w:rPr>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совершение главой поселения правонарушения (правонарушений);</w:t>
      </w:r>
    </w:p>
    <w:p w:rsidR="001F029A" w:rsidRPr="0020400B" w:rsidRDefault="001F029A" w:rsidP="0020400B">
      <w:pPr>
        <w:rPr>
          <w:rFonts w:cs="Arial"/>
        </w:rPr>
      </w:pPr>
      <w:r w:rsidRPr="0020400B">
        <w:rPr>
          <w:rFonts w:cs="Arial"/>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D95DA0" w:rsidRPr="00D95DA0" w:rsidRDefault="00D95DA0" w:rsidP="00D95DA0">
      <w:pPr>
        <w:pStyle w:val="a6"/>
        <w:spacing w:before="0" w:after="0"/>
        <w:ind w:firstLine="539"/>
        <w:rPr>
          <w:rFonts w:cs="Arial"/>
          <w:color w:val="000000"/>
        </w:rPr>
      </w:pPr>
      <w:r w:rsidRPr="0020400B">
        <w:rPr>
          <w:rFonts w:cs="Arial"/>
          <w:bCs/>
        </w:rPr>
        <w:t>(</w:t>
      </w:r>
      <w:r>
        <w:rPr>
          <w:rFonts w:cs="Arial"/>
          <w:bCs/>
        </w:rPr>
        <w:t xml:space="preserve">в редакции </w:t>
      </w:r>
      <w:hyperlink r:id="rId68" w:tgtFrame="Logical" w:history="1">
        <w:r w:rsidRPr="00D95DA0">
          <w:rPr>
            <w:rStyle w:val="af"/>
            <w:rFonts w:cs="Arial"/>
            <w:bCs/>
          </w:rPr>
          <w:t>Решения схода граждан сельского поселения сумона Балыктыг Тере-Хольского кожууна от</w:t>
        </w:r>
      </w:hyperlink>
      <w:r>
        <w:rPr>
          <w:rFonts w:cs="Arial"/>
          <w:bCs/>
        </w:rPr>
        <w:t xml:space="preserve"> </w:t>
      </w:r>
      <w:hyperlink r:id="rId69" w:tgtFrame="Logical" w:history="1">
        <w:r w:rsidRPr="00D95DA0">
          <w:rPr>
            <w:rStyle w:val="af"/>
            <w:rFonts w:cs="Arial"/>
            <w:bCs/>
          </w:rPr>
          <w:t>27.04.2023 № 2</w:t>
        </w:r>
      </w:hyperlink>
      <w:r>
        <w:rPr>
          <w:rFonts w:cs="Arial"/>
          <w:bCs/>
        </w:rPr>
        <w:t>)</w:t>
      </w:r>
    </w:p>
    <w:p w:rsidR="001F029A" w:rsidRPr="0020400B" w:rsidRDefault="00D95DA0" w:rsidP="0020400B">
      <w:pPr>
        <w:ind w:firstLine="708"/>
        <w:rPr>
          <w:rFonts w:cs="Arial"/>
        </w:rPr>
      </w:pPr>
      <w:r>
        <w:rPr>
          <w:rFonts w:cs="Arial"/>
        </w:rPr>
        <w:t>9. Соответствующая и</w:t>
      </w:r>
      <w:r w:rsidR="001F029A" w:rsidRPr="0020400B">
        <w:rPr>
          <w:rFonts w:cs="Arial"/>
        </w:rPr>
        <w:t>збирательная комиссия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Республики Тыва и настоящему Уставу о регистрации инициативной группы, в противном случае - об отказе в регистрации инициативной группы.</w:t>
      </w:r>
    </w:p>
    <w:p w:rsidR="001F029A" w:rsidRPr="0020400B" w:rsidRDefault="001F029A" w:rsidP="0020400B">
      <w:pPr>
        <w:ind w:firstLine="708"/>
        <w:rPr>
          <w:rFonts w:cs="Arial"/>
        </w:rPr>
      </w:pPr>
      <w:r w:rsidRPr="0020400B">
        <w:rPr>
          <w:rFonts w:cs="Arial"/>
        </w:rPr>
        <w:t xml:space="preserve">В случае регистрации инициативной группы </w:t>
      </w:r>
      <w:r w:rsidR="00D95DA0">
        <w:rPr>
          <w:rFonts w:cs="Arial"/>
        </w:rPr>
        <w:t xml:space="preserve">соответствующая </w:t>
      </w:r>
      <w:r w:rsidRPr="0020400B">
        <w:rPr>
          <w:rFonts w:cs="Arial"/>
        </w:rPr>
        <w:t>избирательна</w:t>
      </w:r>
      <w:r w:rsidR="00D95DA0">
        <w:rPr>
          <w:rFonts w:cs="Arial"/>
        </w:rPr>
        <w:t xml:space="preserve">я комиссия </w:t>
      </w:r>
      <w:r w:rsidRPr="0020400B">
        <w:rPr>
          <w:rFonts w:cs="Arial"/>
        </w:rPr>
        <w:t xml:space="preserve">выдаёт ей регистрационное свидетельство и удостоверения её членам, а также доводит информацию о регистрации инициативной группы до населения. </w:t>
      </w:r>
      <w:r w:rsidR="00D95DA0">
        <w:rPr>
          <w:rFonts w:cs="Arial"/>
        </w:rPr>
        <w:t>Соответствующая и</w:t>
      </w:r>
      <w:r w:rsidRPr="0020400B">
        <w:rPr>
          <w:rFonts w:cs="Arial"/>
        </w:rPr>
        <w:t>збирательная комиссия извещает о принятом решении главу поселения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её регистрации и приложенных к нему документов.</w:t>
      </w:r>
    </w:p>
    <w:p w:rsidR="001F029A" w:rsidRPr="0020400B" w:rsidRDefault="001F029A" w:rsidP="0020400B">
      <w:pPr>
        <w:ind w:firstLine="708"/>
        <w:rPr>
          <w:rFonts w:cs="Arial"/>
        </w:rPr>
      </w:pPr>
      <w:r w:rsidRPr="0020400B">
        <w:rPr>
          <w:rFonts w:cs="Arial"/>
        </w:rPr>
        <w:t xml:space="preserve">В случае отказа инициативной группе в регистрации, ей выдаётся соответствующее решение, в котором указываются основания отказа. </w:t>
      </w:r>
    </w:p>
    <w:p w:rsidR="00D95DA0" w:rsidRPr="00D95DA0" w:rsidRDefault="00D95DA0" w:rsidP="00D95DA0">
      <w:pPr>
        <w:pStyle w:val="a6"/>
        <w:spacing w:before="0" w:after="0"/>
        <w:ind w:firstLine="539"/>
        <w:rPr>
          <w:rFonts w:cs="Arial"/>
          <w:color w:val="000000"/>
        </w:rPr>
      </w:pPr>
      <w:r w:rsidRPr="0020400B">
        <w:rPr>
          <w:rFonts w:cs="Arial"/>
          <w:bCs/>
        </w:rPr>
        <w:t>(</w:t>
      </w:r>
      <w:r>
        <w:rPr>
          <w:rFonts w:cs="Arial"/>
          <w:bCs/>
        </w:rPr>
        <w:t xml:space="preserve">в редакции </w:t>
      </w:r>
      <w:hyperlink r:id="rId70" w:tgtFrame="Logical" w:history="1">
        <w:r w:rsidRPr="00D95DA0">
          <w:rPr>
            <w:rStyle w:val="af"/>
            <w:rFonts w:cs="Arial"/>
            <w:bCs/>
          </w:rPr>
          <w:t>Решения схода граждан сельского поселения сумона Балыктыг Тере-Хольского кожууна от</w:t>
        </w:r>
      </w:hyperlink>
      <w:r>
        <w:rPr>
          <w:rFonts w:cs="Arial"/>
          <w:bCs/>
        </w:rPr>
        <w:t xml:space="preserve"> </w:t>
      </w:r>
      <w:hyperlink r:id="rId71" w:tgtFrame="Logical" w:history="1">
        <w:r w:rsidRPr="00D95DA0">
          <w:rPr>
            <w:rStyle w:val="af"/>
            <w:rFonts w:cs="Arial"/>
            <w:bCs/>
          </w:rPr>
          <w:t>27.04.2023 № 2</w:t>
        </w:r>
      </w:hyperlink>
      <w:r>
        <w:rPr>
          <w:rFonts w:cs="Arial"/>
          <w:bCs/>
        </w:rPr>
        <w:t>)</w:t>
      </w:r>
    </w:p>
    <w:p w:rsidR="001F029A" w:rsidRPr="0020400B" w:rsidRDefault="001F029A" w:rsidP="0020400B">
      <w:pPr>
        <w:ind w:firstLine="708"/>
        <w:rPr>
          <w:rFonts w:cs="Arial"/>
        </w:rPr>
      </w:pPr>
      <w:r w:rsidRPr="0020400B">
        <w:rPr>
          <w:rFonts w:cs="Arial"/>
        </w:rPr>
        <w:t>10. Количество подписей, которое необходимо собрать в поддержку инициативы проведения голосования по отзыву, составляет 5 процентов от числа избирателей, зарегистрированных на территории поселения.</w:t>
      </w:r>
    </w:p>
    <w:p w:rsidR="001F029A" w:rsidRPr="0020400B" w:rsidRDefault="001F029A" w:rsidP="0020400B">
      <w:pPr>
        <w:ind w:firstLine="708"/>
        <w:rPr>
          <w:rFonts w:cs="Arial"/>
        </w:rPr>
      </w:pPr>
      <w:r w:rsidRPr="0020400B">
        <w:rPr>
          <w:rFonts w:cs="Arial"/>
        </w:rPr>
        <w:t xml:space="preserve">В подписном листе, форма которого утверждается </w:t>
      </w:r>
      <w:r w:rsidR="00D95DA0">
        <w:rPr>
          <w:rFonts w:cs="Arial"/>
        </w:rPr>
        <w:t xml:space="preserve">соответствующей </w:t>
      </w:r>
      <w:r w:rsidRPr="0020400B">
        <w:rPr>
          <w:rFonts w:cs="Arial"/>
        </w:rPr>
        <w:t>избирательной комиссией, указывается правонарушение (правонарушения), послужившее (послужившие) основанием для выдвижения инициативы проведения голосования по отзыву.</w:t>
      </w:r>
    </w:p>
    <w:p w:rsidR="00D95DA0" w:rsidRPr="00D95DA0" w:rsidRDefault="00D95DA0" w:rsidP="00D95DA0">
      <w:pPr>
        <w:pStyle w:val="a6"/>
        <w:spacing w:before="0" w:after="0"/>
        <w:ind w:firstLine="539"/>
        <w:rPr>
          <w:rFonts w:cs="Arial"/>
          <w:color w:val="000000"/>
        </w:rPr>
      </w:pPr>
      <w:r w:rsidRPr="0020400B">
        <w:rPr>
          <w:rFonts w:cs="Arial"/>
          <w:bCs/>
        </w:rPr>
        <w:t>(</w:t>
      </w:r>
      <w:r>
        <w:rPr>
          <w:rFonts w:cs="Arial"/>
          <w:bCs/>
        </w:rPr>
        <w:t xml:space="preserve">в редакции </w:t>
      </w:r>
      <w:hyperlink r:id="rId72" w:tgtFrame="Logical" w:history="1">
        <w:r w:rsidRPr="00D95DA0">
          <w:rPr>
            <w:rStyle w:val="af"/>
            <w:rFonts w:cs="Arial"/>
            <w:bCs/>
          </w:rPr>
          <w:t>Решения схода граждан сельского поселения сумона Балыктыг Тере-Хольского кожууна от</w:t>
        </w:r>
      </w:hyperlink>
      <w:r>
        <w:rPr>
          <w:rFonts w:cs="Arial"/>
          <w:bCs/>
        </w:rPr>
        <w:t xml:space="preserve"> </w:t>
      </w:r>
      <w:hyperlink r:id="rId73" w:tgtFrame="Logical" w:history="1">
        <w:r w:rsidRPr="00D95DA0">
          <w:rPr>
            <w:rStyle w:val="af"/>
            <w:rFonts w:cs="Arial"/>
            <w:bCs/>
          </w:rPr>
          <w:t>27.04.2023 № 2</w:t>
        </w:r>
      </w:hyperlink>
      <w:r>
        <w:rPr>
          <w:rFonts w:cs="Arial"/>
          <w:bCs/>
        </w:rPr>
        <w:t>)</w:t>
      </w:r>
    </w:p>
    <w:p w:rsidR="001F029A" w:rsidRPr="0020400B" w:rsidRDefault="001F029A" w:rsidP="0020400B">
      <w:pPr>
        <w:ind w:firstLine="708"/>
        <w:rPr>
          <w:rFonts w:cs="Arial"/>
        </w:rPr>
      </w:pPr>
      <w:r w:rsidRPr="0020400B">
        <w:rPr>
          <w:rFonts w:cs="Arial"/>
        </w:rPr>
        <w:t>11. При рассмотрении сходом граждан сумона  вопроса о назначении голосования по отзыву главы поселения, глава поселения вправе дать устные или представить письменные объяснения. При принятии решения глава поселения в голосовании не участвует.</w:t>
      </w:r>
    </w:p>
    <w:p w:rsidR="001F029A" w:rsidRPr="0020400B" w:rsidRDefault="001F029A" w:rsidP="0020400B">
      <w:pPr>
        <w:ind w:firstLine="708"/>
        <w:rPr>
          <w:rFonts w:cs="Arial"/>
        </w:rPr>
      </w:pPr>
      <w:r w:rsidRPr="0020400B">
        <w:rPr>
          <w:rFonts w:cs="Arial"/>
        </w:rPr>
        <w:t>12.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не менее чем за 45 дней до дня голосования.</w:t>
      </w:r>
    </w:p>
    <w:p w:rsidR="001F029A" w:rsidRPr="0020400B" w:rsidRDefault="001F029A" w:rsidP="0020400B">
      <w:pPr>
        <w:ind w:firstLine="708"/>
        <w:rPr>
          <w:rFonts w:cs="Arial"/>
        </w:rPr>
      </w:pPr>
      <w:r w:rsidRPr="0020400B">
        <w:rPr>
          <w:rFonts w:cs="Arial"/>
        </w:rPr>
        <w:t>13. Глава поселения имеет право дать избирателям объяснения по поводу обстоятельств, выдвигаемых в качестве оснований для его отзыва.</w:t>
      </w:r>
    </w:p>
    <w:p w:rsidR="001F029A" w:rsidRPr="0020400B" w:rsidRDefault="001F029A" w:rsidP="0020400B">
      <w:pPr>
        <w:ind w:firstLine="708"/>
        <w:rPr>
          <w:rFonts w:cs="Arial"/>
        </w:rPr>
      </w:pPr>
      <w:r w:rsidRPr="0020400B">
        <w:rPr>
          <w:rFonts w:cs="Arial"/>
        </w:rPr>
        <w:t>14. Глава поселения считается отозванным, если за его отзыв проголосовало не менее половины избирателей, зарегистрированных в поселении.</w:t>
      </w:r>
    </w:p>
    <w:p w:rsidR="001F029A" w:rsidRPr="0020400B" w:rsidRDefault="00D95DA0" w:rsidP="0020400B">
      <w:pPr>
        <w:ind w:firstLine="708"/>
        <w:rPr>
          <w:rFonts w:cs="Arial"/>
        </w:rPr>
      </w:pPr>
      <w:r>
        <w:rPr>
          <w:rFonts w:cs="Arial"/>
        </w:rPr>
        <w:t>15. Соответствующая и</w:t>
      </w:r>
      <w:r w:rsidR="001F029A" w:rsidRPr="0020400B">
        <w:rPr>
          <w:rFonts w:cs="Arial"/>
        </w:rPr>
        <w:t>збирательная комиссия регистрирует отзыв главы  поселения в день определения результатов голосования по отзыву.</w:t>
      </w:r>
    </w:p>
    <w:p w:rsidR="00D95DA0" w:rsidRPr="00D95DA0" w:rsidRDefault="00D95DA0" w:rsidP="00D95DA0">
      <w:pPr>
        <w:pStyle w:val="a6"/>
        <w:spacing w:before="0" w:after="0"/>
        <w:ind w:firstLine="539"/>
        <w:rPr>
          <w:rFonts w:cs="Arial"/>
          <w:color w:val="000000"/>
        </w:rPr>
      </w:pPr>
      <w:r w:rsidRPr="0020400B">
        <w:rPr>
          <w:rFonts w:cs="Arial"/>
          <w:bCs/>
        </w:rPr>
        <w:t>(</w:t>
      </w:r>
      <w:r>
        <w:rPr>
          <w:rFonts w:cs="Arial"/>
          <w:bCs/>
        </w:rPr>
        <w:t xml:space="preserve">в редакции </w:t>
      </w:r>
      <w:hyperlink r:id="rId74" w:tgtFrame="Logical" w:history="1">
        <w:r w:rsidRPr="00D95DA0">
          <w:rPr>
            <w:rStyle w:val="af"/>
            <w:rFonts w:cs="Arial"/>
            <w:bCs/>
          </w:rPr>
          <w:t>Решения схода граждан сельского поселения сумона Балыктыг Тере-Хольского кожууна от</w:t>
        </w:r>
      </w:hyperlink>
      <w:r>
        <w:rPr>
          <w:rFonts w:cs="Arial"/>
          <w:bCs/>
        </w:rPr>
        <w:t xml:space="preserve"> </w:t>
      </w:r>
      <w:hyperlink r:id="rId75" w:tgtFrame="Logical" w:history="1">
        <w:r w:rsidRPr="00D95DA0">
          <w:rPr>
            <w:rStyle w:val="af"/>
            <w:rFonts w:cs="Arial"/>
            <w:bCs/>
          </w:rPr>
          <w:t>27.04.2023 № 2</w:t>
        </w:r>
      </w:hyperlink>
      <w:r>
        <w:rPr>
          <w:rFonts w:cs="Arial"/>
          <w:bCs/>
        </w:rPr>
        <w:t>)</w:t>
      </w:r>
    </w:p>
    <w:p w:rsidR="001F029A" w:rsidRPr="0020400B" w:rsidRDefault="001F029A" w:rsidP="0020400B">
      <w:pPr>
        <w:ind w:firstLine="708"/>
        <w:rPr>
          <w:rFonts w:cs="Arial"/>
        </w:rPr>
      </w:pPr>
      <w:r w:rsidRPr="0020400B">
        <w:rPr>
          <w:rFonts w:cs="Arial"/>
        </w:rPr>
        <w:t>16. Итоги голосования по отзыву депутата, главы поселения и принятые решения подлежат официальному обнародованию.</w:t>
      </w:r>
    </w:p>
    <w:p w:rsidR="001F029A" w:rsidRPr="0020400B" w:rsidRDefault="001F029A" w:rsidP="0020400B">
      <w:pPr>
        <w:ind w:firstLine="708"/>
        <w:rPr>
          <w:rFonts w:cs="Arial"/>
        </w:rPr>
      </w:pPr>
      <w:r w:rsidRPr="0020400B">
        <w:rPr>
          <w:rFonts w:cs="Arial"/>
        </w:rPr>
        <w:t>17.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главы поселения по тем же основаниям ранее, чем через один год с последнего дня периода сбора подписей.</w:t>
      </w:r>
    </w:p>
    <w:p w:rsidR="001F029A" w:rsidRPr="0020400B" w:rsidRDefault="001F029A" w:rsidP="0020400B">
      <w:pPr>
        <w:ind w:firstLine="708"/>
        <w:rPr>
          <w:rFonts w:cs="Arial"/>
        </w:rPr>
      </w:pPr>
      <w:r w:rsidRPr="0020400B">
        <w:rPr>
          <w:rFonts w:cs="Arial"/>
        </w:rPr>
        <w:t>В случае принятия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с инициативой проведения голосования по отзыву того же депутата, главы поселения по тем же основаниям.</w:t>
      </w:r>
    </w:p>
    <w:p w:rsidR="001F029A" w:rsidRPr="0020400B" w:rsidRDefault="001F029A" w:rsidP="0020400B">
      <w:pPr>
        <w:ind w:firstLine="540"/>
        <w:rPr>
          <w:rFonts w:cs="Arial"/>
        </w:rPr>
      </w:pPr>
      <w:r w:rsidRPr="0020400B">
        <w:rPr>
          <w:rFonts w:cs="Arial"/>
        </w:rPr>
        <w:t>Если отзыв был признан несостоявшимся или по результатам голосования глава поселения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обнародования общих результатов отзыва.</w:t>
      </w:r>
    </w:p>
    <w:p w:rsidR="001F029A" w:rsidRPr="0020400B" w:rsidRDefault="001F029A" w:rsidP="0020400B">
      <w:pPr>
        <w:ind w:firstLine="540"/>
        <w:rPr>
          <w:rFonts w:cs="Arial"/>
        </w:rPr>
      </w:pPr>
    </w:p>
    <w:p w:rsidR="001F029A" w:rsidRPr="0020400B" w:rsidRDefault="001F029A" w:rsidP="0020400B">
      <w:pPr>
        <w:pStyle w:val="Web"/>
        <w:spacing w:before="0" w:after="0"/>
        <w:ind w:firstLine="540"/>
        <w:rPr>
          <w:rStyle w:val="a5"/>
          <w:rFonts w:cs="Arial"/>
        </w:rPr>
      </w:pPr>
      <w:r w:rsidRPr="0020400B">
        <w:rPr>
          <w:rStyle w:val="a5"/>
          <w:rFonts w:cs="Arial"/>
        </w:rPr>
        <w:t xml:space="preserve">Статья 8. Голосование по вопросам изменения границ сумона Балыктыг, преобразования сумона Балыктыг </w:t>
      </w:r>
    </w:p>
    <w:p w:rsidR="001F029A" w:rsidRPr="0020400B" w:rsidRDefault="001F029A" w:rsidP="0020400B">
      <w:pPr>
        <w:pStyle w:val="Web"/>
        <w:spacing w:before="0" w:after="0"/>
        <w:ind w:firstLine="540"/>
        <w:rPr>
          <w:rFonts w:cs="Arial"/>
          <w:color w:val="000000"/>
        </w:rPr>
      </w:pPr>
    </w:p>
    <w:p w:rsidR="001F029A" w:rsidRPr="0020400B" w:rsidRDefault="001F029A" w:rsidP="0020400B">
      <w:pPr>
        <w:pStyle w:val="Web"/>
        <w:spacing w:before="0" w:after="0"/>
        <w:ind w:firstLine="540"/>
        <w:rPr>
          <w:rFonts w:cs="Arial"/>
          <w:color w:val="000000"/>
        </w:rPr>
      </w:pPr>
      <w:r w:rsidRPr="0020400B">
        <w:rPr>
          <w:rFonts w:cs="Arial"/>
          <w:color w:val="000000"/>
        </w:rPr>
        <w:t>1. Голосование по вопросам изменения границ  сумона Балыктыг</w:t>
      </w:r>
      <w:r w:rsidRPr="0020400B">
        <w:rPr>
          <w:rFonts w:cs="Arial"/>
        </w:rPr>
        <w:t>,</w:t>
      </w:r>
      <w:r w:rsidRPr="0020400B">
        <w:rPr>
          <w:rFonts w:cs="Arial"/>
          <w:color w:val="000000"/>
        </w:rPr>
        <w:t xml:space="preserve"> преобразования сумона Балыктыг</w:t>
      </w:r>
      <w:r w:rsidRPr="0020400B">
        <w:rPr>
          <w:rFonts w:cs="Arial"/>
        </w:rPr>
        <w:t xml:space="preserve"> </w:t>
      </w:r>
      <w:r w:rsidRPr="0020400B">
        <w:rPr>
          <w:rFonts w:cs="Arial"/>
          <w:color w:val="000000"/>
        </w:rPr>
        <w:t>назначается сходом граждан и проводится в порядке, установленном федеральным законом и принимаемым в соответствии с ним Законом Республики Тыва «О местном референдуме в Республике Тыва».</w:t>
      </w:r>
    </w:p>
    <w:p w:rsidR="001F029A" w:rsidRPr="0020400B" w:rsidRDefault="001F029A" w:rsidP="0020400B">
      <w:pPr>
        <w:pStyle w:val="Web"/>
        <w:spacing w:before="0" w:after="0"/>
        <w:ind w:firstLine="540"/>
        <w:rPr>
          <w:rFonts w:cs="Arial"/>
          <w:color w:val="000000"/>
        </w:rPr>
      </w:pPr>
      <w:r w:rsidRPr="0020400B">
        <w:rPr>
          <w:rFonts w:cs="Arial"/>
          <w:color w:val="000000"/>
        </w:rPr>
        <w:t>2. Голосование по вопросам изменения границ  сумона Балыктыг, преобразования сумона Балыктыг считается состоявшимся, если в нем приняло участие более половины жителей сумона Балыктыг или части сумона Балыктыг, обладающих избирательным правом. Согласие населения на изменение границ  сумона Балыктыг, преобразование  сумона Балыктыг</w:t>
      </w:r>
      <w:r w:rsidRPr="0020400B">
        <w:rPr>
          <w:rFonts w:cs="Arial"/>
        </w:rPr>
        <w:t xml:space="preserve"> </w:t>
      </w:r>
      <w:r w:rsidRPr="0020400B">
        <w:rPr>
          <w:rFonts w:cs="Arial"/>
          <w:color w:val="000000"/>
        </w:rPr>
        <w:t>считается полученным, если за указанные изменение, преобразование проголосовало более половины принявших участие в голосовании жителей  сумона Балыктыг</w:t>
      </w:r>
      <w:r w:rsidRPr="0020400B">
        <w:rPr>
          <w:rFonts w:cs="Arial"/>
        </w:rPr>
        <w:t xml:space="preserve"> или части сумона Балыктыг</w:t>
      </w:r>
      <w:r w:rsidRPr="0020400B">
        <w:rPr>
          <w:rFonts w:cs="Arial"/>
          <w:color w:val="000000"/>
        </w:rPr>
        <w:t xml:space="preserve">. </w:t>
      </w:r>
    </w:p>
    <w:p w:rsidR="001F029A" w:rsidRPr="0020400B" w:rsidRDefault="001F029A" w:rsidP="0020400B">
      <w:pPr>
        <w:pStyle w:val="Web"/>
        <w:spacing w:before="0" w:after="0"/>
        <w:ind w:firstLine="540"/>
        <w:rPr>
          <w:rFonts w:cs="Arial"/>
          <w:color w:val="000000"/>
        </w:rPr>
      </w:pPr>
      <w:r w:rsidRPr="0020400B">
        <w:rPr>
          <w:rFonts w:cs="Arial"/>
          <w:color w:val="000000"/>
        </w:rPr>
        <w:t>3. Итоги голосования по вопросам изменения границ  сумона Балыктыг, преобразования  сумона Балыктыг</w:t>
      </w:r>
      <w:r w:rsidRPr="0020400B">
        <w:rPr>
          <w:rFonts w:cs="Arial"/>
        </w:rPr>
        <w:t xml:space="preserve"> </w:t>
      </w:r>
      <w:r w:rsidRPr="0020400B">
        <w:rPr>
          <w:rFonts w:cs="Arial"/>
          <w:color w:val="000000"/>
        </w:rPr>
        <w:t xml:space="preserve">и принятые решения подлежат официальному опубликованию (обнародованию). </w:t>
      </w:r>
    </w:p>
    <w:p w:rsidR="001F029A" w:rsidRPr="0020400B" w:rsidRDefault="001F029A" w:rsidP="0020400B">
      <w:pPr>
        <w:pStyle w:val="Web"/>
        <w:spacing w:before="0" w:after="0"/>
        <w:ind w:firstLine="540"/>
        <w:rPr>
          <w:rStyle w:val="a5"/>
          <w:rFonts w:cs="Arial"/>
          <w:color w:val="000000"/>
        </w:rPr>
      </w:pPr>
    </w:p>
    <w:p w:rsidR="001F029A" w:rsidRPr="0020400B" w:rsidRDefault="001F029A" w:rsidP="0020400B">
      <w:pPr>
        <w:pStyle w:val="Web"/>
        <w:spacing w:before="0" w:after="0"/>
        <w:ind w:firstLine="540"/>
        <w:rPr>
          <w:rStyle w:val="a5"/>
          <w:rFonts w:cs="Arial"/>
        </w:rPr>
      </w:pPr>
      <w:r w:rsidRPr="0020400B">
        <w:rPr>
          <w:rStyle w:val="a5"/>
          <w:rFonts w:cs="Arial"/>
        </w:rPr>
        <w:t>Статья 9. Территориальное общественное самоуправление</w:t>
      </w:r>
    </w:p>
    <w:p w:rsidR="001F029A" w:rsidRPr="0020400B" w:rsidRDefault="001F029A" w:rsidP="0020400B">
      <w:pPr>
        <w:pStyle w:val="Web"/>
        <w:spacing w:before="0" w:after="0"/>
        <w:ind w:firstLine="540"/>
        <w:rPr>
          <w:rFonts w:cs="Arial"/>
          <w:color w:val="000000"/>
        </w:rPr>
      </w:pPr>
      <w:r w:rsidRPr="0020400B">
        <w:rPr>
          <w:rStyle w:val="a5"/>
          <w:rFonts w:cs="Arial"/>
          <w:color w:val="000000"/>
        </w:rPr>
        <w:t xml:space="preserve"> </w:t>
      </w:r>
    </w:p>
    <w:p w:rsidR="003B0A2C" w:rsidRPr="0020400B" w:rsidRDefault="001F029A" w:rsidP="0020400B">
      <w:pPr>
        <w:autoSpaceDE w:val="0"/>
        <w:autoSpaceDN w:val="0"/>
        <w:adjustRightInd w:val="0"/>
        <w:rPr>
          <w:rFonts w:cs="Arial"/>
        </w:rPr>
      </w:pPr>
      <w:r w:rsidRPr="0020400B">
        <w:rPr>
          <w:rFonts w:cs="Arial"/>
          <w:color w:val="000000"/>
        </w:rPr>
        <w:t>1. </w:t>
      </w:r>
      <w:r w:rsidR="003B0A2C" w:rsidRPr="0020400B">
        <w:rPr>
          <w:rFonts w:cs="Arial"/>
        </w:rPr>
        <w:t>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1F029A" w:rsidRPr="0020400B" w:rsidRDefault="003B0A2C" w:rsidP="0020400B">
      <w:pPr>
        <w:pStyle w:val="Web"/>
        <w:spacing w:before="0" w:after="0"/>
        <w:ind w:firstLine="540"/>
        <w:rPr>
          <w:rFonts w:cs="Arial"/>
          <w:color w:val="000000"/>
        </w:rPr>
      </w:pPr>
      <w:r w:rsidRPr="0020400B">
        <w:rPr>
          <w:rFonts w:cs="Arial"/>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r w:rsidR="001F029A" w:rsidRPr="0020400B">
        <w:rPr>
          <w:rFonts w:cs="Arial"/>
          <w:color w:val="000000"/>
        </w:rPr>
        <w:t xml:space="preserve"> </w:t>
      </w:r>
    </w:p>
    <w:p w:rsidR="003B0A2C" w:rsidRPr="0020400B" w:rsidRDefault="0020400B" w:rsidP="0020400B">
      <w:pPr>
        <w:rPr>
          <w:rFonts w:cs="Arial"/>
          <w:color w:val="000000"/>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hyperlink r:id="rId76" w:tgtFrame="Logical" w:history="1">
        <w:r w:rsidR="003B0A2C" w:rsidRPr="0020400B">
          <w:rPr>
            <w:rStyle w:val="af"/>
            <w:rFonts w:cs="Arial"/>
            <w:bCs/>
          </w:rPr>
          <w:t>схода граждан сельского поселения сумона Балыктыг Тере-Хольского кожууна от 06.02.2019 № 3)</w:t>
        </w:r>
      </w:hyperlink>
    </w:p>
    <w:p w:rsidR="001F029A" w:rsidRPr="0020400B" w:rsidRDefault="001F029A" w:rsidP="0020400B">
      <w:pPr>
        <w:ind w:firstLine="540"/>
        <w:rPr>
          <w:rFonts w:cs="Arial"/>
        </w:rPr>
      </w:pPr>
      <w:r w:rsidRPr="0020400B">
        <w:rPr>
          <w:rFonts w:cs="Arial"/>
        </w:rPr>
        <w:t xml:space="preserve">2. Территориальное общественное самоуправление осуществляется в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1F029A" w:rsidRPr="0020400B" w:rsidRDefault="001F029A" w:rsidP="0020400B">
      <w:pPr>
        <w:ind w:firstLine="540"/>
        <w:rPr>
          <w:rFonts w:cs="Arial"/>
        </w:rPr>
      </w:pPr>
      <w:r w:rsidRPr="0020400B">
        <w:rPr>
          <w:rFonts w:cs="Arial"/>
        </w:rPr>
        <w:t xml:space="preserve">3. Территориальное общественное самоуправление сумона Балыктыг может осуществляться в пределах следующих территорий проживания граждан:  многоквартирный жилой дом; группа жилых домов;  сельский населенный пункт, не являющийся поселением; иные территории проживания граждан. </w:t>
      </w:r>
    </w:p>
    <w:p w:rsidR="001F029A" w:rsidRPr="0020400B" w:rsidRDefault="001F029A" w:rsidP="0020400B">
      <w:pPr>
        <w:ind w:firstLine="540"/>
        <w:rPr>
          <w:rFonts w:cs="Arial"/>
        </w:rPr>
      </w:pPr>
      <w:r w:rsidRPr="0020400B">
        <w:rPr>
          <w:rFonts w:cs="Arial"/>
        </w:rPr>
        <w:t xml:space="preserve">4. Границы территории, на которой осуществляется территориальное общественное самоуправление сумона Балыктыг, устанавливаются по предложению населения, проживающего на данной территории. </w:t>
      </w:r>
    </w:p>
    <w:p w:rsidR="001F029A" w:rsidRPr="0020400B" w:rsidRDefault="001F029A" w:rsidP="0020400B">
      <w:pPr>
        <w:ind w:firstLine="540"/>
        <w:rPr>
          <w:rFonts w:cs="Arial"/>
        </w:rPr>
      </w:pPr>
      <w:r w:rsidRPr="0020400B">
        <w:rPr>
          <w:rFonts w:cs="Arial"/>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1F029A" w:rsidRPr="0020400B" w:rsidRDefault="001F029A" w:rsidP="0020400B">
      <w:pPr>
        <w:ind w:firstLine="540"/>
        <w:rPr>
          <w:rFonts w:cs="Arial"/>
        </w:rPr>
      </w:pPr>
      <w:r w:rsidRPr="0020400B">
        <w:rPr>
          <w:rFonts w:cs="Arial"/>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w:t>
      </w:r>
    </w:p>
    <w:p w:rsidR="001F029A" w:rsidRPr="0020400B" w:rsidRDefault="001F029A" w:rsidP="0020400B">
      <w:pPr>
        <w:ind w:firstLine="540"/>
        <w:rPr>
          <w:rFonts w:cs="Arial"/>
        </w:rPr>
      </w:pPr>
      <w:r w:rsidRPr="0020400B">
        <w:rPr>
          <w:rFonts w:cs="Arial"/>
        </w:rPr>
        <w:t xml:space="preserve">7. Порядок регистрации устава территориального общественного самоуправления определяется решением схода граждан.        </w:t>
      </w:r>
    </w:p>
    <w:p w:rsidR="001F029A" w:rsidRPr="0020400B" w:rsidRDefault="001F029A" w:rsidP="0020400B">
      <w:pPr>
        <w:pStyle w:val="Web"/>
        <w:spacing w:before="0" w:after="0"/>
        <w:ind w:firstLine="540"/>
        <w:rPr>
          <w:rStyle w:val="a5"/>
          <w:rFonts w:cs="Arial"/>
          <w:color w:val="000000"/>
        </w:rPr>
      </w:pPr>
    </w:p>
    <w:p w:rsidR="003B0A2C" w:rsidRPr="0020400B" w:rsidRDefault="003B0A2C" w:rsidP="00B227DA">
      <w:pPr>
        <w:autoSpaceDE w:val="0"/>
        <w:autoSpaceDN w:val="0"/>
        <w:adjustRightInd w:val="0"/>
        <w:rPr>
          <w:rFonts w:cs="Arial"/>
          <w:b/>
          <w:bCs/>
        </w:rPr>
      </w:pPr>
      <w:r w:rsidRPr="0020400B">
        <w:rPr>
          <w:rFonts w:cs="Arial"/>
          <w:b/>
          <w:bCs/>
        </w:rPr>
        <w:t>Статья 9.1. Староста сельского населенного пункта</w:t>
      </w:r>
    </w:p>
    <w:p w:rsidR="003B0A2C" w:rsidRPr="0020400B" w:rsidRDefault="0020400B" w:rsidP="00B227DA">
      <w:pPr>
        <w:rPr>
          <w:rFonts w:cs="Arial"/>
          <w:color w:val="000000"/>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hyperlink r:id="rId77" w:tgtFrame="Logical" w:history="1">
        <w:r w:rsidR="003B0A2C" w:rsidRPr="0020400B">
          <w:rPr>
            <w:rStyle w:val="af"/>
            <w:rFonts w:cs="Arial"/>
            <w:bCs/>
          </w:rPr>
          <w:t>схода граждан сельского поселения сумона Балыктыг Тере-Хольского кожууна от 06.02.2019 № 3)</w:t>
        </w:r>
      </w:hyperlink>
    </w:p>
    <w:p w:rsidR="003B0A2C" w:rsidRPr="0020400B" w:rsidRDefault="003B0A2C" w:rsidP="00B227DA">
      <w:pPr>
        <w:autoSpaceDE w:val="0"/>
        <w:autoSpaceDN w:val="0"/>
        <w:adjustRightInd w:val="0"/>
        <w:rPr>
          <w:rFonts w:cs="Arial"/>
        </w:rPr>
      </w:pPr>
    </w:p>
    <w:p w:rsidR="003B0A2C" w:rsidRPr="0020400B" w:rsidRDefault="003B0A2C" w:rsidP="00B227DA">
      <w:pPr>
        <w:autoSpaceDE w:val="0"/>
        <w:autoSpaceDN w:val="0"/>
        <w:adjustRightInd w:val="0"/>
        <w:rPr>
          <w:rFonts w:cs="Arial"/>
        </w:rPr>
      </w:pPr>
      <w:r w:rsidRPr="0020400B">
        <w:rPr>
          <w:rFonts w:cs="Arial"/>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3B0A2C" w:rsidRPr="0020400B" w:rsidRDefault="003B0A2C" w:rsidP="00B227DA">
      <w:pPr>
        <w:autoSpaceDE w:val="0"/>
        <w:autoSpaceDN w:val="0"/>
        <w:adjustRightInd w:val="0"/>
        <w:rPr>
          <w:rFonts w:cs="Arial"/>
        </w:rPr>
      </w:pPr>
      <w:r w:rsidRPr="0020400B">
        <w:rPr>
          <w:rFonts w:cs="Arial"/>
        </w:rPr>
        <w:t xml:space="preserve">2. </w:t>
      </w:r>
      <w:r w:rsidR="00D95DA0" w:rsidRPr="00D95DA0">
        <w:rPr>
          <w:rFonts w:cs="Arial"/>
        </w:rPr>
        <w:t>Староста сельского населенного пункта назначается Хуралом представителей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20400B">
        <w:rPr>
          <w:rFonts w:cs="Arial"/>
        </w:rPr>
        <w:t>.</w:t>
      </w:r>
    </w:p>
    <w:p w:rsidR="00D95DA0" w:rsidRPr="00D95DA0" w:rsidRDefault="00D95DA0" w:rsidP="00D95DA0">
      <w:pPr>
        <w:pStyle w:val="a6"/>
        <w:spacing w:before="0" w:after="0"/>
        <w:ind w:firstLine="539"/>
        <w:rPr>
          <w:rFonts w:cs="Arial"/>
          <w:color w:val="000000"/>
        </w:rPr>
      </w:pPr>
      <w:r w:rsidRPr="0020400B">
        <w:rPr>
          <w:rFonts w:cs="Arial"/>
          <w:bCs/>
        </w:rPr>
        <w:t>(</w:t>
      </w:r>
      <w:r>
        <w:rPr>
          <w:rFonts w:cs="Arial"/>
          <w:bCs/>
        </w:rPr>
        <w:t xml:space="preserve">в редакции </w:t>
      </w:r>
      <w:hyperlink r:id="rId78" w:tgtFrame="Logical" w:history="1">
        <w:r w:rsidRPr="00D95DA0">
          <w:rPr>
            <w:rStyle w:val="af"/>
            <w:rFonts w:cs="Arial"/>
            <w:bCs/>
          </w:rPr>
          <w:t>Решения схода граждан сельского поселения сумона Балыктыг Тере-Хольского кожууна от</w:t>
        </w:r>
      </w:hyperlink>
      <w:r>
        <w:rPr>
          <w:rFonts w:cs="Arial"/>
          <w:bCs/>
        </w:rPr>
        <w:t xml:space="preserve"> </w:t>
      </w:r>
      <w:hyperlink r:id="rId79" w:tgtFrame="Logical" w:history="1">
        <w:r w:rsidRPr="00D95DA0">
          <w:rPr>
            <w:rStyle w:val="af"/>
            <w:rFonts w:cs="Arial"/>
            <w:bCs/>
          </w:rPr>
          <w:t>27.04.2023 № 2</w:t>
        </w:r>
      </w:hyperlink>
      <w:r>
        <w:rPr>
          <w:rFonts w:cs="Arial"/>
          <w:bCs/>
        </w:rPr>
        <w:t>)</w:t>
      </w:r>
    </w:p>
    <w:p w:rsidR="003B0A2C" w:rsidRPr="0020400B" w:rsidRDefault="003B0A2C" w:rsidP="00B227DA">
      <w:pPr>
        <w:autoSpaceDE w:val="0"/>
        <w:autoSpaceDN w:val="0"/>
        <w:adjustRightInd w:val="0"/>
        <w:rPr>
          <w:rFonts w:cs="Arial"/>
        </w:rPr>
      </w:pPr>
      <w:r w:rsidRPr="0020400B">
        <w:rPr>
          <w:rFonts w:cs="Arial"/>
        </w:rPr>
        <w:t xml:space="preserve">3. </w:t>
      </w:r>
      <w:r w:rsidR="00D95DA0" w:rsidRPr="00D95DA0">
        <w:rPr>
          <w:rFonts w:cs="Arial"/>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20400B">
        <w:rPr>
          <w:rFonts w:cs="Arial"/>
        </w:rPr>
        <w:t>.</w:t>
      </w:r>
    </w:p>
    <w:p w:rsidR="00D95DA0" w:rsidRPr="00D95DA0" w:rsidRDefault="00D95DA0" w:rsidP="00D95DA0">
      <w:pPr>
        <w:pStyle w:val="a6"/>
        <w:spacing w:before="0" w:after="0"/>
        <w:ind w:firstLine="539"/>
        <w:rPr>
          <w:rFonts w:cs="Arial"/>
          <w:color w:val="000000"/>
        </w:rPr>
      </w:pPr>
      <w:r w:rsidRPr="0020400B">
        <w:rPr>
          <w:rFonts w:cs="Arial"/>
          <w:bCs/>
        </w:rPr>
        <w:t>(</w:t>
      </w:r>
      <w:r>
        <w:rPr>
          <w:rFonts w:cs="Arial"/>
          <w:bCs/>
        </w:rPr>
        <w:t xml:space="preserve">в редакции </w:t>
      </w:r>
      <w:hyperlink r:id="rId80" w:tgtFrame="Logical" w:history="1">
        <w:r w:rsidRPr="00D95DA0">
          <w:rPr>
            <w:rStyle w:val="af"/>
            <w:rFonts w:cs="Arial"/>
            <w:bCs/>
          </w:rPr>
          <w:t>Решения схода граждан сельского поселения сумона Балыктыг Тере-Хольского кожууна от</w:t>
        </w:r>
      </w:hyperlink>
      <w:r>
        <w:rPr>
          <w:rFonts w:cs="Arial"/>
          <w:bCs/>
        </w:rPr>
        <w:t xml:space="preserve"> </w:t>
      </w:r>
      <w:hyperlink r:id="rId81" w:tgtFrame="Logical" w:history="1">
        <w:r w:rsidRPr="00D95DA0">
          <w:rPr>
            <w:rStyle w:val="af"/>
            <w:rFonts w:cs="Arial"/>
            <w:bCs/>
          </w:rPr>
          <w:t>27.04.2023 № 2</w:t>
        </w:r>
      </w:hyperlink>
      <w:r>
        <w:rPr>
          <w:rFonts w:cs="Arial"/>
          <w:bCs/>
        </w:rPr>
        <w:t>)</w:t>
      </w:r>
    </w:p>
    <w:p w:rsidR="003B0A2C" w:rsidRPr="0020400B" w:rsidRDefault="003B0A2C" w:rsidP="00B227DA">
      <w:pPr>
        <w:autoSpaceDE w:val="0"/>
        <w:autoSpaceDN w:val="0"/>
        <w:adjustRightInd w:val="0"/>
        <w:rPr>
          <w:rFonts w:cs="Arial"/>
        </w:rPr>
      </w:pPr>
      <w:r w:rsidRPr="0020400B">
        <w:rPr>
          <w:rFonts w:cs="Arial"/>
        </w:rPr>
        <w:t xml:space="preserve">Законом </w:t>
      </w:r>
      <w:r w:rsidR="00F54291">
        <w:rPr>
          <w:rFonts w:cs="Arial"/>
        </w:rPr>
        <w:t>Республики Тыва</w:t>
      </w:r>
      <w:r w:rsidRPr="0020400B">
        <w:rPr>
          <w:rFonts w:cs="Arial"/>
        </w:rPr>
        <w:t xml:space="preserve"> с учетом исторических и иных местных традиций может быть установлено иное наименование должности старосты сельского населенного пункта.</w:t>
      </w:r>
    </w:p>
    <w:p w:rsidR="00F54291" w:rsidRPr="0020400B" w:rsidRDefault="00F54291" w:rsidP="00F54291">
      <w:pPr>
        <w:ind w:firstLine="540"/>
        <w:rPr>
          <w:rFonts w:cs="Arial"/>
        </w:rPr>
      </w:pPr>
      <w:r w:rsidRPr="0020400B">
        <w:rPr>
          <w:rFonts w:cs="Arial"/>
          <w:color w:val="000000"/>
        </w:rPr>
        <w:t>(</w:t>
      </w:r>
      <w:r>
        <w:rPr>
          <w:rFonts w:cs="Arial"/>
          <w:color w:val="000000"/>
        </w:rPr>
        <w:t>Абзац второй изм.</w:t>
      </w:r>
      <w:r w:rsidRPr="0020400B">
        <w:rPr>
          <w:rFonts w:cs="Arial"/>
          <w:color w:val="000000"/>
        </w:rPr>
        <w:t xml:space="preserve"> </w:t>
      </w:r>
      <w:hyperlink r:id="rId82" w:tgtFrame="Logical" w:history="1">
        <w:r w:rsidRPr="00F54291">
          <w:rPr>
            <w:rStyle w:val="af"/>
            <w:rFonts w:cs="Arial"/>
            <w:bCs/>
          </w:rPr>
          <w:t>Решени</w:t>
        </w:r>
        <w:r>
          <w:rPr>
            <w:rStyle w:val="af"/>
            <w:rFonts w:cs="Arial"/>
            <w:bCs/>
          </w:rPr>
          <w:t>ем</w:t>
        </w:r>
        <w:r w:rsidRPr="00F54291">
          <w:rPr>
            <w:rStyle w:val="af"/>
            <w:rFonts w:cs="Arial"/>
            <w:bCs/>
          </w:rPr>
          <w:t xml:space="preserve"> </w:t>
        </w:r>
        <w:r w:rsidRPr="00F54291">
          <w:rPr>
            <w:rStyle w:val="af"/>
            <w:rFonts w:cs="Arial"/>
          </w:rPr>
          <w:t>схода граждан сельского поселения сумона Балыктыг Тере-Хольского кожууна от 25.11.2022 № 5</w:t>
        </w:r>
      </w:hyperlink>
      <w:r w:rsidRPr="0020400B">
        <w:rPr>
          <w:rFonts w:cs="Arial"/>
        </w:rPr>
        <w:t>)</w:t>
      </w:r>
    </w:p>
    <w:p w:rsidR="003B0A2C" w:rsidRPr="0020400B" w:rsidRDefault="003B0A2C" w:rsidP="00B227DA">
      <w:pPr>
        <w:autoSpaceDE w:val="0"/>
        <w:autoSpaceDN w:val="0"/>
        <w:adjustRightInd w:val="0"/>
        <w:rPr>
          <w:rFonts w:cs="Arial"/>
        </w:rPr>
      </w:pPr>
      <w:r w:rsidRPr="0020400B">
        <w:rPr>
          <w:rFonts w:cs="Arial"/>
        </w:rPr>
        <w:t>4. Старостой сельского населенного пункта не может быть назначено лицо:</w:t>
      </w:r>
    </w:p>
    <w:p w:rsidR="003B0A2C" w:rsidRPr="0020400B" w:rsidRDefault="003B0A2C" w:rsidP="00B227DA">
      <w:pPr>
        <w:autoSpaceDE w:val="0"/>
        <w:autoSpaceDN w:val="0"/>
        <w:adjustRightInd w:val="0"/>
        <w:rPr>
          <w:rFonts w:cs="Arial"/>
        </w:rPr>
      </w:pPr>
      <w:r w:rsidRPr="0020400B">
        <w:rPr>
          <w:rFonts w:cs="Arial"/>
        </w:rPr>
        <w:t xml:space="preserve">1) </w:t>
      </w:r>
      <w:r w:rsidR="00D95DA0" w:rsidRPr="00D95DA0">
        <w:rPr>
          <w:rFonts w:cs="Arial"/>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20400B">
        <w:rPr>
          <w:rFonts w:cs="Arial"/>
        </w:rPr>
        <w:t>;</w:t>
      </w:r>
    </w:p>
    <w:p w:rsidR="00D95DA0" w:rsidRPr="00D95DA0" w:rsidRDefault="00D95DA0" w:rsidP="00D95DA0">
      <w:pPr>
        <w:pStyle w:val="a6"/>
        <w:spacing w:before="0" w:after="0"/>
        <w:ind w:firstLine="539"/>
        <w:rPr>
          <w:rFonts w:cs="Arial"/>
          <w:color w:val="000000"/>
        </w:rPr>
      </w:pPr>
      <w:r w:rsidRPr="0020400B">
        <w:rPr>
          <w:rFonts w:cs="Arial"/>
          <w:bCs/>
        </w:rPr>
        <w:t>(</w:t>
      </w:r>
      <w:r>
        <w:rPr>
          <w:rFonts w:cs="Arial"/>
          <w:bCs/>
        </w:rPr>
        <w:t xml:space="preserve">в редакции </w:t>
      </w:r>
      <w:hyperlink r:id="rId83" w:tgtFrame="Logical" w:history="1">
        <w:r w:rsidRPr="00D95DA0">
          <w:rPr>
            <w:rStyle w:val="af"/>
            <w:rFonts w:cs="Arial"/>
            <w:bCs/>
          </w:rPr>
          <w:t>Решения схода граждан сельского поселения сумона Балыктыг Тере-Хольского кожууна от</w:t>
        </w:r>
      </w:hyperlink>
      <w:r>
        <w:rPr>
          <w:rFonts w:cs="Arial"/>
          <w:bCs/>
        </w:rPr>
        <w:t xml:space="preserve"> </w:t>
      </w:r>
      <w:hyperlink r:id="rId84" w:tgtFrame="Logical" w:history="1">
        <w:r w:rsidRPr="00D95DA0">
          <w:rPr>
            <w:rStyle w:val="af"/>
            <w:rFonts w:cs="Arial"/>
            <w:bCs/>
          </w:rPr>
          <w:t>27.04.2023 № 2</w:t>
        </w:r>
      </w:hyperlink>
      <w:r>
        <w:rPr>
          <w:rFonts w:cs="Arial"/>
          <w:bCs/>
        </w:rPr>
        <w:t>)</w:t>
      </w:r>
    </w:p>
    <w:p w:rsidR="003B0A2C" w:rsidRPr="0020400B" w:rsidRDefault="003B0A2C" w:rsidP="00B227DA">
      <w:pPr>
        <w:autoSpaceDE w:val="0"/>
        <w:autoSpaceDN w:val="0"/>
        <w:adjustRightInd w:val="0"/>
        <w:rPr>
          <w:rFonts w:cs="Arial"/>
        </w:rPr>
      </w:pPr>
      <w:r w:rsidRPr="0020400B">
        <w:rPr>
          <w:rFonts w:cs="Arial"/>
        </w:rPr>
        <w:t>2) признанное судом недееспособным или ограниченно дееспособным;</w:t>
      </w:r>
    </w:p>
    <w:p w:rsidR="003B0A2C" w:rsidRPr="0020400B" w:rsidRDefault="003B0A2C" w:rsidP="00B227DA">
      <w:pPr>
        <w:autoSpaceDE w:val="0"/>
        <w:autoSpaceDN w:val="0"/>
        <w:adjustRightInd w:val="0"/>
        <w:rPr>
          <w:rFonts w:cs="Arial"/>
        </w:rPr>
      </w:pPr>
      <w:r w:rsidRPr="0020400B">
        <w:rPr>
          <w:rFonts w:cs="Arial"/>
        </w:rPr>
        <w:t>3) имеющее непогашенную или неснятую судимость.</w:t>
      </w:r>
    </w:p>
    <w:p w:rsidR="003B0A2C" w:rsidRPr="0020400B" w:rsidRDefault="003B0A2C" w:rsidP="00B227DA">
      <w:pPr>
        <w:autoSpaceDE w:val="0"/>
        <w:autoSpaceDN w:val="0"/>
        <w:adjustRightInd w:val="0"/>
        <w:rPr>
          <w:rFonts w:cs="Arial"/>
        </w:rPr>
      </w:pPr>
      <w:r w:rsidRPr="0020400B">
        <w:rPr>
          <w:rFonts w:cs="Arial"/>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3B0A2C" w:rsidRDefault="003B0A2C" w:rsidP="00B227DA">
      <w:pPr>
        <w:autoSpaceDE w:val="0"/>
        <w:autoSpaceDN w:val="0"/>
        <w:adjustRightInd w:val="0"/>
        <w:rPr>
          <w:rFonts w:cs="Arial"/>
        </w:rPr>
      </w:pPr>
      <w:r w:rsidRPr="0020400B">
        <w:rPr>
          <w:rFonts w:cs="Arial"/>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00981CDF">
        <w:rPr>
          <w:rFonts w:cs="Arial"/>
        </w:rPr>
        <w:t>пунктами 1-7 и 9</w:t>
      </w:r>
      <w:r w:rsidR="00981CDF">
        <w:rPr>
          <w:rFonts w:cs="Arial"/>
          <w:vertAlign w:val="superscript"/>
        </w:rPr>
        <w:t>2</w:t>
      </w:r>
      <w:r w:rsidRPr="0020400B">
        <w:rPr>
          <w:rFonts w:cs="Arial"/>
        </w:rPr>
        <w:t xml:space="preserve"> части 10 статьи 40 настоящего Федерального закона.</w:t>
      </w:r>
    </w:p>
    <w:p w:rsidR="00981CDF" w:rsidRPr="0020400B" w:rsidRDefault="00981CDF" w:rsidP="00B227DA">
      <w:pPr>
        <w:autoSpaceDE w:val="0"/>
        <w:autoSpaceDN w:val="0"/>
        <w:adjustRightInd w:val="0"/>
        <w:rPr>
          <w:rFonts w:cs="Arial"/>
        </w:rPr>
      </w:pPr>
      <w:r>
        <w:rPr>
          <w:rFonts w:cs="Arial"/>
        </w:rPr>
        <w:t xml:space="preserve">(Часть 5 изм. </w:t>
      </w:r>
      <w:hyperlink r:id="rId85" w:tgtFrame="Logical" w:history="1">
        <w:r w:rsidRPr="00981CDF">
          <w:rPr>
            <w:rStyle w:val="af"/>
            <w:rFonts w:cs="Arial"/>
          </w:rPr>
          <w:t>Решением  Схода граждан сельского поселения сумона Балыктыг Тере-Хольского кожууна от 25.11.2024 № 6</w:t>
        </w:r>
      </w:hyperlink>
      <w:r>
        <w:rPr>
          <w:rFonts w:cs="Arial"/>
        </w:rPr>
        <w:t>)</w:t>
      </w:r>
    </w:p>
    <w:p w:rsidR="003B0A2C" w:rsidRPr="0020400B" w:rsidRDefault="003B0A2C" w:rsidP="00B227DA">
      <w:pPr>
        <w:autoSpaceDE w:val="0"/>
        <w:autoSpaceDN w:val="0"/>
        <w:adjustRightInd w:val="0"/>
        <w:rPr>
          <w:rFonts w:cs="Arial"/>
        </w:rPr>
      </w:pPr>
      <w:r w:rsidRPr="0020400B">
        <w:rPr>
          <w:rFonts w:cs="Arial"/>
        </w:rPr>
        <w:t>6. Староста сельского населенного пункта для решения возложенных на него задач:</w:t>
      </w:r>
    </w:p>
    <w:p w:rsidR="003B0A2C" w:rsidRPr="0020400B" w:rsidRDefault="003B0A2C" w:rsidP="00B227DA">
      <w:pPr>
        <w:autoSpaceDE w:val="0"/>
        <w:autoSpaceDN w:val="0"/>
        <w:adjustRightInd w:val="0"/>
        <w:rPr>
          <w:rFonts w:cs="Arial"/>
        </w:rPr>
      </w:pPr>
      <w:r w:rsidRPr="0020400B">
        <w:rPr>
          <w:rFonts w:cs="Arial"/>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B0A2C" w:rsidRPr="0020400B" w:rsidRDefault="003B0A2C" w:rsidP="00B227DA">
      <w:pPr>
        <w:autoSpaceDE w:val="0"/>
        <w:autoSpaceDN w:val="0"/>
        <w:adjustRightInd w:val="0"/>
        <w:rPr>
          <w:rFonts w:cs="Arial"/>
        </w:rPr>
      </w:pPr>
      <w:r w:rsidRPr="0020400B">
        <w:rPr>
          <w:rFonts w:cs="Arial"/>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B0A2C" w:rsidRPr="0020400B" w:rsidRDefault="003B0A2C" w:rsidP="00B227DA">
      <w:pPr>
        <w:autoSpaceDE w:val="0"/>
        <w:autoSpaceDN w:val="0"/>
        <w:adjustRightInd w:val="0"/>
        <w:rPr>
          <w:rFonts w:cs="Arial"/>
        </w:rPr>
      </w:pPr>
      <w:r w:rsidRPr="0020400B">
        <w:rPr>
          <w:rFonts w:cs="Arial"/>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227DA" w:rsidRDefault="003B0A2C" w:rsidP="00B227DA">
      <w:pPr>
        <w:autoSpaceDE w:val="0"/>
        <w:autoSpaceDN w:val="0"/>
        <w:adjustRightInd w:val="0"/>
        <w:rPr>
          <w:rFonts w:cs="Arial"/>
        </w:rPr>
      </w:pPr>
      <w:r w:rsidRPr="0020400B">
        <w:rPr>
          <w:rFonts w:cs="Arial"/>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227DA" w:rsidRDefault="00B227DA" w:rsidP="00B227DA">
      <w:pPr>
        <w:autoSpaceDE w:val="0"/>
        <w:autoSpaceDN w:val="0"/>
        <w:adjustRightInd w:val="0"/>
        <w:rPr>
          <w:rFonts w:cs="Arial"/>
        </w:rPr>
      </w:pPr>
      <w:r w:rsidRPr="00B227DA">
        <w:rPr>
          <w:rFonts w:cs="Arial"/>
          <w:kern w:val="36"/>
        </w:rPr>
        <w:t>4.1) вправе выступить с инициативой о внесении инициативного проекта по вопросам, имеющим приоритетное значение для жителей</w:t>
      </w:r>
      <w:r>
        <w:rPr>
          <w:rFonts w:cs="Arial"/>
          <w:kern w:val="36"/>
        </w:rPr>
        <w:t xml:space="preserve"> сельского населенного пункта;</w:t>
      </w:r>
    </w:p>
    <w:p w:rsidR="00B227DA" w:rsidRDefault="00B227DA" w:rsidP="00B227DA">
      <w:pPr>
        <w:autoSpaceDE w:val="0"/>
        <w:autoSpaceDN w:val="0"/>
        <w:adjustRightInd w:val="0"/>
        <w:rPr>
          <w:rFonts w:cs="Arial"/>
        </w:rPr>
      </w:pPr>
      <w:r>
        <w:rPr>
          <w:rFonts w:cs="Arial"/>
        </w:rPr>
        <w:t>(Пункт 4.1 введен</w:t>
      </w:r>
      <w:r w:rsidRPr="00B227DA">
        <w:rPr>
          <w:rFonts w:cs="Arial"/>
        </w:rPr>
        <w:t xml:space="preserve"> </w:t>
      </w:r>
      <w:hyperlink r:id="rId86" w:tgtFrame="Logical" w:history="1">
        <w:r w:rsidRPr="00B227DA">
          <w:rPr>
            <w:rStyle w:val="af"/>
            <w:rFonts w:cs="Arial"/>
          </w:rPr>
          <w:t>Решением схода граждан сельского поселения сумона Балыктыг Тере-Хольского кожууна Республика Тыва от 27.04.2021 № 1</w:t>
        </w:r>
      </w:hyperlink>
      <w:r>
        <w:rPr>
          <w:rFonts w:cs="Arial"/>
        </w:rPr>
        <w:t>)</w:t>
      </w:r>
    </w:p>
    <w:p w:rsidR="003B0A2C" w:rsidRPr="0020400B" w:rsidRDefault="003B0A2C" w:rsidP="00B227DA">
      <w:pPr>
        <w:autoSpaceDE w:val="0"/>
        <w:autoSpaceDN w:val="0"/>
        <w:adjustRightInd w:val="0"/>
        <w:rPr>
          <w:rFonts w:cs="Arial"/>
        </w:rPr>
      </w:pPr>
      <w:r w:rsidRPr="0020400B">
        <w:rPr>
          <w:rFonts w:cs="Arial"/>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w:t>
      </w:r>
      <w:r w:rsidR="00F54291">
        <w:rPr>
          <w:rFonts w:cs="Arial"/>
        </w:rPr>
        <w:t>Республики Тыва</w:t>
      </w:r>
      <w:r w:rsidRPr="0020400B">
        <w:rPr>
          <w:rFonts w:cs="Arial"/>
        </w:rPr>
        <w:t>.</w:t>
      </w:r>
    </w:p>
    <w:p w:rsidR="00F54291" w:rsidRPr="0020400B" w:rsidRDefault="00F54291" w:rsidP="00F54291">
      <w:pPr>
        <w:ind w:firstLine="540"/>
        <w:rPr>
          <w:rFonts w:cs="Arial"/>
        </w:rPr>
      </w:pPr>
      <w:r w:rsidRPr="0020400B">
        <w:rPr>
          <w:rFonts w:cs="Arial"/>
          <w:color w:val="000000"/>
        </w:rPr>
        <w:t>(</w:t>
      </w:r>
      <w:r>
        <w:rPr>
          <w:rFonts w:cs="Arial"/>
          <w:color w:val="000000"/>
        </w:rPr>
        <w:t xml:space="preserve">Пункт 5 изм. </w:t>
      </w:r>
      <w:hyperlink r:id="rId87" w:tgtFrame="Logical" w:history="1">
        <w:r w:rsidRPr="00F54291">
          <w:rPr>
            <w:rStyle w:val="af"/>
            <w:rFonts w:cs="Arial"/>
            <w:bCs/>
          </w:rPr>
          <w:t>Решени</w:t>
        </w:r>
        <w:r>
          <w:rPr>
            <w:rStyle w:val="af"/>
            <w:rFonts w:cs="Arial"/>
            <w:bCs/>
          </w:rPr>
          <w:t>ем</w:t>
        </w:r>
        <w:r w:rsidRPr="00F54291">
          <w:rPr>
            <w:rStyle w:val="af"/>
            <w:rFonts w:cs="Arial"/>
            <w:bCs/>
          </w:rPr>
          <w:t xml:space="preserve"> </w:t>
        </w:r>
        <w:r w:rsidRPr="00F54291">
          <w:rPr>
            <w:rStyle w:val="af"/>
            <w:rFonts w:cs="Arial"/>
          </w:rPr>
          <w:t>схода граждан сельского поселения сумона Балыктыг Тере-Хольского кожууна от 25.11.2022 № 5</w:t>
        </w:r>
      </w:hyperlink>
      <w:r w:rsidRPr="0020400B">
        <w:rPr>
          <w:rFonts w:cs="Arial"/>
        </w:rPr>
        <w:t>)</w:t>
      </w:r>
    </w:p>
    <w:p w:rsidR="00F54291" w:rsidRDefault="00F54291" w:rsidP="00B227DA">
      <w:pPr>
        <w:pStyle w:val="Web"/>
        <w:spacing w:before="0" w:after="0"/>
        <w:rPr>
          <w:rFonts w:cs="Arial"/>
        </w:rPr>
      </w:pPr>
    </w:p>
    <w:p w:rsidR="003B0A2C" w:rsidRPr="0020400B" w:rsidRDefault="003B0A2C" w:rsidP="00B227DA">
      <w:pPr>
        <w:pStyle w:val="Web"/>
        <w:spacing w:before="0" w:after="0"/>
        <w:rPr>
          <w:rStyle w:val="a5"/>
          <w:rFonts w:cs="Arial"/>
          <w:color w:val="000000"/>
        </w:rPr>
      </w:pPr>
      <w:r w:rsidRPr="0020400B">
        <w:rPr>
          <w:rFonts w:cs="Arial"/>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w:t>
      </w:r>
      <w:r w:rsidR="00F54291">
        <w:rPr>
          <w:rFonts w:cs="Arial"/>
        </w:rPr>
        <w:t>Республики Тыва</w:t>
      </w:r>
      <w:r w:rsidRPr="0020400B">
        <w:rPr>
          <w:rFonts w:cs="Arial"/>
        </w:rPr>
        <w:t>.</w:t>
      </w:r>
    </w:p>
    <w:p w:rsidR="00F54291" w:rsidRPr="0020400B" w:rsidRDefault="00F54291" w:rsidP="00F54291">
      <w:pPr>
        <w:ind w:firstLine="540"/>
        <w:rPr>
          <w:rFonts w:cs="Arial"/>
        </w:rPr>
      </w:pPr>
      <w:r w:rsidRPr="0020400B">
        <w:rPr>
          <w:rFonts w:cs="Arial"/>
          <w:color w:val="000000"/>
        </w:rPr>
        <w:t>(</w:t>
      </w:r>
      <w:r>
        <w:rPr>
          <w:rFonts w:cs="Arial"/>
          <w:color w:val="000000"/>
        </w:rPr>
        <w:t xml:space="preserve">Часть 7 изм. </w:t>
      </w:r>
      <w:hyperlink r:id="rId88" w:tgtFrame="Logical" w:history="1">
        <w:r w:rsidRPr="00F54291">
          <w:rPr>
            <w:rStyle w:val="af"/>
            <w:rFonts w:cs="Arial"/>
            <w:bCs/>
          </w:rPr>
          <w:t>Решени</w:t>
        </w:r>
        <w:r>
          <w:rPr>
            <w:rStyle w:val="af"/>
            <w:rFonts w:cs="Arial"/>
            <w:bCs/>
          </w:rPr>
          <w:t>ем</w:t>
        </w:r>
        <w:r w:rsidRPr="00F54291">
          <w:rPr>
            <w:rStyle w:val="af"/>
            <w:rFonts w:cs="Arial"/>
            <w:bCs/>
          </w:rPr>
          <w:t xml:space="preserve"> </w:t>
        </w:r>
        <w:r w:rsidRPr="00F54291">
          <w:rPr>
            <w:rStyle w:val="af"/>
            <w:rFonts w:cs="Arial"/>
          </w:rPr>
          <w:t>схода граждан сельского поселения сумона Балыктыг Тере-Хольского кожууна от 25.11.2022 № 5</w:t>
        </w:r>
      </w:hyperlink>
      <w:r w:rsidRPr="0020400B">
        <w:rPr>
          <w:rFonts w:cs="Arial"/>
        </w:rPr>
        <w:t>)</w:t>
      </w:r>
    </w:p>
    <w:p w:rsidR="003B0A2C" w:rsidRDefault="003B0A2C" w:rsidP="0020400B">
      <w:pPr>
        <w:pStyle w:val="Web"/>
        <w:spacing w:before="0" w:after="0"/>
        <w:ind w:firstLine="540"/>
        <w:rPr>
          <w:rStyle w:val="a5"/>
          <w:rFonts w:cs="Arial"/>
          <w:color w:val="000000"/>
        </w:rPr>
      </w:pPr>
    </w:p>
    <w:p w:rsidR="00B227DA" w:rsidRPr="00B227DA" w:rsidRDefault="00B227DA" w:rsidP="00B227DA">
      <w:pPr>
        <w:rPr>
          <w:rFonts w:cs="Arial"/>
          <w:b/>
          <w:kern w:val="36"/>
        </w:rPr>
      </w:pPr>
      <w:r w:rsidRPr="00B227DA">
        <w:rPr>
          <w:rFonts w:cs="Arial"/>
          <w:b/>
          <w:kern w:val="36"/>
        </w:rPr>
        <w:t>Статья 9.2. Инициативные проекты</w:t>
      </w:r>
    </w:p>
    <w:p w:rsidR="00B227DA" w:rsidRDefault="00B227DA" w:rsidP="00B227DA">
      <w:pPr>
        <w:autoSpaceDE w:val="0"/>
        <w:autoSpaceDN w:val="0"/>
        <w:adjustRightInd w:val="0"/>
        <w:ind w:firstLine="540"/>
        <w:rPr>
          <w:rFonts w:cs="Arial"/>
        </w:rPr>
      </w:pPr>
      <w:r>
        <w:rPr>
          <w:rFonts w:cs="Arial"/>
        </w:rPr>
        <w:t>(Статья введена</w:t>
      </w:r>
      <w:r w:rsidRPr="00B227DA">
        <w:rPr>
          <w:rFonts w:cs="Arial"/>
        </w:rPr>
        <w:t xml:space="preserve"> </w:t>
      </w:r>
      <w:hyperlink r:id="rId89" w:tgtFrame="Logical" w:history="1">
        <w:r w:rsidRPr="00B227DA">
          <w:rPr>
            <w:rStyle w:val="af"/>
            <w:rFonts w:cs="Arial"/>
          </w:rPr>
          <w:t>Решением схода граждан сельского поселения сумона Балыктыг Тере-Хольского кожууна Республика Тыва от 27.04.2021 № 1</w:t>
        </w:r>
      </w:hyperlink>
      <w:r>
        <w:rPr>
          <w:rFonts w:cs="Arial"/>
        </w:rPr>
        <w:t>)</w:t>
      </w:r>
    </w:p>
    <w:p w:rsidR="00B227DA" w:rsidRDefault="00B227DA" w:rsidP="00B227DA">
      <w:pPr>
        <w:rPr>
          <w:rFonts w:cs="Arial"/>
          <w:kern w:val="36"/>
        </w:rPr>
      </w:pPr>
    </w:p>
    <w:p w:rsidR="00B227DA" w:rsidRPr="00B227DA" w:rsidRDefault="00B227DA" w:rsidP="00B227DA">
      <w:pPr>
        <w:rPr>
          <w:rFonts w:cs="Arial"/>
          <w:kern w:val="36"/>
        </w:rPr>
      </w:pPr>
      <w:r w:rsidRPr="00B227DA">
        <w:rPr>
          <w:rFonts w:cs="Arial"/>
          <w:kern w:val="36"/>
        </w:rPr>
        <w:t xml:space="preserve">1. В целях реализации мероприятий, имеющих приоритетное значение для жителей сумона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сумона может быть внесен инициативный проект. </w:t>
      </w:r>
    </w:p>
    <w:p w:rsidR="00B227DA" w:rsidRPr="00B227DA" w:rsidRDefault="00B227DA" w:rsidP="00B227DA">
      <w:pPr>
        <w:rPr>
          <w:rFonts w:cs="Arial"/>
          <w:kern w:val="36"/>
        </w:rPr>
      </w:pPr>
      <w:r w:rsidRPr="00B227DA">
        <w:rPr>
          <w:rFonts w:cs="Arial"/>
          <w:kern w:val="36"/>
        </w:rPr>
        <w:t xml:space="preserve">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w:t>
      </w:r>
      <w:hyperlink r:id="rId90" w:history="1">
        <w:r w:rsidRPr="00B227DA">
          <w:rPr>
            <w:rFonts w:cs="Arial"/>
            <w:color w:val="0000FF"/>
            <w:kern w:val="36"/>
          </w:rPr>
          <w:t>Федеральным законом от 06.10.2003 № 131-ФЗ</w:t>
        </w:r>
      </w:hyperlink>
      <w:r w:rsidRPr="00B227DA">
        <w:rPr>
          <w:rFonts w:cs="Arial"/>
          <w:kern w:val="36"/>
        </w:rPr>
        <w:t xml:space="preserve"> «Об общих принципах организации местного самоуправления в Российской Федерации» относиться к компетенции представительного орга</w:t>
      </w:r>
      <w:r>
        <w:rPr>
          <w:rFonts w:cs="Arial"/>
          <w:kern w:val="36"/>
        </w:rPr>
        <w:t>на муниципального образования.</w:t>
      </w:r>
    </w:p>
    <w:p w:rsidR="00B227DA" w:rsidRDefault="00B227DA" w:rsidP="0020400B">
      <w:pPr>
        <w:pStyle w:val="Web"/>
        <w:spacing w:before="0" w:after="0"/>
        <w:ind w:firstLine="540"/>
        <w:rPr>
          <w:rStyle w:val="a5"/>
          <w:rFonts w:cs="Arial"/>
          <w:color w:val="000000"/>
        </w:rPr>
      </w:pPr>
    </w:p>
    <w:p w:rsidR="001F029A" w:rsidRPr="0020400B" w:rsidRDefault="001F029A" w:rsidP="0020400B">
      <w:pPr>
        <w:pStyle w:val="Web"/>
        <w:spacing w:before="0" w:after="0"/>
        <w:ind w:firstLine="540"/>
        <w:rPr>
          <w:rStyle w:val="a5"/>
          <w:rFonts w:cs="Arial"/>
        </w:rPr>
      </w:pPr>
      <w:r w:rsidRPr="0020400B">
        <w:rPr>
          <w:rStyle w:val="a5"/>
          <w:rFonts w:cs="Arial"/>
        </w:rPr>
        <w:t xml:space="preserve">Статья 10. Правотворческая инициатива граждан </w:t>
      </w:r>
    </w:p>
    <w:p w:rsidR="001F029A" w:rsidRPr="0020400B" w:rsidRDefault="001F029A" w:rsidP="0020400B">
      <w:pPr>
        <w:pStyle w:val="Web"/>
        <w:spacing w:before="0" w:after="0"/>
        <w:ind w:firstLine="540"/>
        <w:rPr>
          <w:rFonts w:cs="Arial"/>
          <w:color w:val="000000"/>
        </w:rPr>
      </w:pPr>
    </w:p>
    <w:p w:rsidR="001F029A" w:rsidRPr="0020400B" w:rsidRDefault="001F029A" w:rsidP="0020400B">
      <w:pPr>
        <w:pStyle w:val="Web"/>
        <w:spacing w:before="0" w:after="0"/>
        <w:ind w:firstLine="540"/>
        <w:rPr>
          <w:rFonts w:cs="Arial"/>
          <w:color w:val="000000"/>
        </w:rPr>
      </w:pPr>
      <w:r w:rsidRPr="0020400B">
        <w:rPr>
          <w:rFonts w:cs="Arial"/>
          <w:color w:val="000000"/>
        </w:rPr>
        <w:t>1. С правотворческой инициативой может выступить инициативная группа граждан, проживающих на территории сумона Балыктыг и обладающих избирательным правом, в порядке, установленном правовым актом схода граждан.</w:t>
      </w:r>
    </w:p>
    <w:p w:rsidR="001F029A" w:rsidRPr="0020400B" w:rsidRDefault="001F029A" w:rsidP="0020400B">
      <w:pPr>
        <w:pStyle w:val="Web"/>
        <w:spacing w:before="0" w:after="0"/>
        <w:ind w:firstLine="540"/>
        <w:rPr>
          <w:rFonts w:cs="Arial"/>
          <w:color w:val="000000"/>
        </w:rPr>
      </w:pPr>
      <w:r w:rsidRPr="0020400B">
        <w:rPr>
          <w:rFonts w:cs="Arial"/>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1F029A" w:rsidRPr="0020400B" w:rsidRDefault="001F029A" w:rsidP="0020400B">
      <w:pPr>
        <w:pStyle w:val="Web"/>
        <w:spacing w:before="0" w:after="0"/>
        <w:ind w:firstLine="540"/>
        <w:rPr>
          <w:rFonts w:cs="Arial"/>
          <w:color w:val="000000"/>
        </w:rPr>
      </w:pPr>
      <w:r w:rsidRPr="0020400B">
        <w:rPr>
          <w:rFonts w:cs="Arial"/>
          <w:color w:val="00000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F029A" w:rsidRPr="0020400B" w:rsidRDefault="001F029A" w:rsidP="0020400B">
      <w:pPr>
        <w:pStyle w:val="Web"/>
        <w:spacing w:before="0" w:after="0"/>
        <w:ind w:firstLine="540"/>
        <w:rPr>
          <w:rFonts w:cs="Arial"/>
          <w:color w:val="000000"/>
        </w:rPr>
      </w:pPr>
    </w:p>
    <w:p w:rsidR="001F029A" w:rsidRPr="0020400B" w:rsidRDefault="001F029A" w:rsidP="0020400B">
      <w:pPr>
        <w:pStyle w:val="Web"/>
        <w:spacing w:before="0" w:after="0"/>
        <w:ind w:firstLine="540"/>
        <w:rPr>
          <w:rFonts w:cs="Arial"/>
        </w:rPr>
      </w:pPr>
      <w:r w:rsidRPr="0020400B">
        <w:rPr>
          <w:rStyle w:val="a5"/>
          <w:rFonts w:cs="Arial"/>
        </w:rPr>
        <w:t>Статья 11. Собрание и конференция граждан</w:t>
      </w:r>
    </w:p>
    <w:p w:rsidR="001F029A" w:rsidRPr="0020400B" w:rsidRDefault="001F029A" w:rsidP="0020400B">
      <w:pPr>
        <w:pStyle w:val="Web"/>
        <w:spacing w:before="0" w:after="0"/>
        <w:ind w:firstLine="540"/>
        <w:rPr>
          <w:rFonts w:cs="Arial"/>
          <w:color w:val="000000"/>
        </w:rPr>
      </w:pPr>
    </w:p>
    <w:p w:rsidR="00B227DA" w:rsidRDefault="001F029A" w:rsidP="00B227DA">
      <w:pPr>
        <w:pStyle w:val="Web"/>
        <w:spacing w:before="0" w:after="0"/>
        <w:ind w:firstLine="540"/>
        <w:rPr>
          <w:rFonts w:cs="Arial"/>
          <w:kern w:val="36"/>
        </w:rPr>
      </w:pPr>
      <w:r w:rsidRPr="0020400B">
        <w:rPr>
          <w:rFonts w:cs="Arial"/>
          <w:color w:val="000000"/>
        </w:rPr>
        <w:t>1. </w:t>
      </w:r>
      <w:r w:rsidR="00B227DA" w:rsidRPr="00B227DA">
        <w:rPr>
          <w:rFonts w:cs="Arial"/>
          <w:kern w:val="36"/>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сумона могут проводиться собрания граждан.</w:t>
      </w:r>
    </w:p>
    <w:p w:rsidR="00B227DA" w:rsidRPr="00B227DA" w:rsidRDefault="00B227DA" w:rsidP="00B227DA">
      <w:pPr>
        <w:pStyle w:val="Web"/>
        <w:spacing w:before="0" w:after="0"/>
        <w:ind w:firstLine="540"/>
        <w:rPr>
          <w:rFonts w:cs="Arial"/>
          <w:color w:val="000000"/>
        </w:rPr>
      </w:pPr>
      <w:r>
        <w:rPr>
          <w:rFonts w:cs="Arial"/>
        </w:rPr>
        <w:t>(Часть 1 в редакции</w:t>
      </w:r>
      <w:r w:rsidRPr="00B227DA">
        <w:rPr>
          <w:rFonts w:cs="Arial"/>
        </w:rPr>
        <w:t xml:space="preserve"> </w:t>
      </w:r>
      <w:hyperlink r:id="rId91" w:tgtFrame="Logical" w:history="1">
        <w:r w:rsidRPr="00B227DA">
          <w:rPr>
            <w:rStyle w:val="af"/>
            <w:rFonts w:cs="Arial"/>
          </w:rPr>
          <w:t>Решени</w:t>
        </w:r>
        <w:r>
          <w:rPr>
            <w:rStyle w:val="af"/>
            <w:rFonts w:cs="Arial"/>
          </w:rPr>
          <w:t>я</w:t>
        </w:r>
        <w:r w:rsidRPr="00B227DA">
          <w:rPr>
            <w:rStyle w:val="af"/>
            <w:rFonts w:cs="Arial"/>
          </w:rPr>
          <w:t xml:space="preserve"> схода граждан сельского поселения сумона Балыктыг Тере-Хольского кожууна Республика Тыва от 27.04.2021 № 1</w:t>
        </w:r>
      </w:hyperlink>
      <w:r>
        <w:rPr>
          <w:rFonts w:cs="Arial"/>
        </w:rPr>
        <w:t>)</w:t>
      </w:r>
    </w:p>
    <w:p w:rsidR="001F029A" w:rsidRPr="0020400B" w:rsidRDefault="001F029A" w:rsidP="0020400B">
      <w:pPr>
        <w:pStyle w:val="Web"/>
        <w:spacing w:before="0" w:after="0"/>
        <w:ind w:firstLine="540"/>
        <w:rPr>
          <w:rFonts w:cs="Arial"/>
          <w:color w:val="000000"/>
        </w:rPr>
      </w:pPr>
      <w:r w:rsidRPr="0020400B">
        <w:rPr>
          <w:rFonts w:cs="Arial"/>
          <w:color w:val="000000"/>
        </w:rPr>
        <w:t>2. Собрание граждан проводится по инициативе населения, Главы сумона Балыктыг, а также в случаях, предусмотренных уставом о территориальном общественном самоуправлении, утверждаемым сходом граждан</w:t>
      </w:r>
      <w:r w:rsidRPr="0020400B">
        <w:rPr>
          <w:rFonts w:cs="Arial"/>
        </w:rPr>
        <w:t>.</w:t>
      </w:r>
      <w:r w:rsidRPr="0020400B">
        <w:rPr>
          <w:rFonts w:cs="Arial"/>
          <w:color w:val="000000"/>
        </w:rPr>
        <w:t xml:space="preserve"> </w:t>
      </w:r>
    </w:p>
    <w:p w:rsidR="00B227DA" w:rsidRDefault="00B227DA" w:rsidP="00B227DA">
      <w:pPr>
        <w:pStyle w:val="Web"/>
        <w:spacing w:before="0" w:after="0"/>
        <w:ind w:firstLine="540"/>
        <w:rPr>
          <w:rFonts w:cs="Arial"/>
        </w:rPr>
      </w:pPr>
      <w:r w:rsidRPr="00B227DA">
        <w:rPr>
          <w:rFonts w:cs="Arial"/>
          <w:kern w:val="3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Pr>
          <w:rFonts w:cs="Arial"/>
        </w:rPr>
        <w:t xml:space="preserve"> </w:t>
      </w:r>
    </w:p>
    <w:p w:rsidR="00B227DA" w:rsidRPr="00B227DA" w:rsidRDefault="00B227DA" w:rsidP="00B227DA">
      <w:pPr>
        <w:pStyle w:val="Web"/>
        <w:spacing w:before="0" w:after="0"/>
        <w:ind w:firstLine="540"/>
        <w:rPr>
          <w:rFonts w:cs="Arial"/>
          <w:color w:val="000000"/>
        </w:rPr>
      </w:pPr>
      <w:r>
        <w:rPr>
          <w:rFonts w:cs="Arial"/>
        </w:rPr>
        <w:t>(Абзац второй введен</w:t>
      </w:r>
      <w:r w:rsidRPr="00B227DA">
        <w:rPr>
          <w:rFonts w:cs="Arial"/>
        </w:rPr>
        <w:t xml:space="preserve"> </w:t>
      </w:r>
      <w:hyperlink r:id="rId92" w:tgtFrame="Logical" w:history="1">
        <w:r w:rsidRPr="00B227DA">
          <w:rPr>
            <w:rStyle w:val="af"/>
            <w:rFonts w:cs="Arial"/>
          </w:rPr>
          <w:t>Решени</w:t>
        </w:r>
        <w:r>
          <w:rPr>
            <w:rStyle w:val="af"/>
            <w:rFonts w:cs="Arial"/>
          </w:rPr>
          <w:t>ем</w:t>
        </w:r>
        <w:r w:rsidRPr="00B227DA">
          <w:rPr>
            <w:rStyle w:val="af"/>
            <w:rFonts w:cs="Arial"/>
          </w:rPr>
          <w:t xml:space="preserve"> схода граждан сельского поселения сумона Балыктыг Тере-Хольского кожууна Республика Тыва от 27.04.2021 № 1</w:t>
        </w:r>
      </w:hyperlink>
      <w:r>
        <w:rPr>
          <w:rFonts w:cs="Arial"/>
        </w:rPr>
        <w:t>)</w:t>
      </w:r>
    </w:p>
    <w:p w:rsidR="001F029A" w:rsidRPr="0020400B" w:rsidRDefault="001F029A" w:rsidP="0020400B">
      <w:pPr>
        <w:pStyle w:val="Web"/>
        <w:spacing w:before="0" w:after="0"/>
        <w:ind w:firstLine="540"/>
        <w:rPr>
          <w:rFonts w:cs="Arial"/>
          <w:color w:val="000000"/>
        </w:rPr>
      </w:pPr>
      <w:r w:rsidRPr="0020400B">
        <w:rPr>
          <w:rFonts w:cs="Arial"/>
          <w:color w:val="000000"/>
        </w:rPr>
        <w:t>3. Полномочия собрания граждан могут осуществляться конференцией граждан (собранием делегатов).</w:t>
      </w:r>
    </w:p>
    <w:p w:rsidR="001F029A" w:rsidRPr="0020400B" w:rsidRDefault="001F029A" w:rsidP="0020400B">
      <w:pPr>
        <w:pStyle w:val="Web"/>
        <w:spacing w:before="0" w:after="0"/>
        <w:ind w:firstLine="540"/>
        <w:rPr>
          <w:rFonts w:cs="Arial"/>
          <w:color w:val="000000"/>
        </w:rPr>
      </w:pPr>
      <w:r w:rsidRPr="0020400B">
        <w:rPr>
          <w:rFonts w:cs="Arial"/>
          <w:color w:val="000000"/>
        </w:rPr>
        <w:t xml:space="preserve">4. Порядок назначения и проведения собрания и конференции граждан, а также полномочия собрания граждан определяется Положением о собраниях и конференциях граждан, утверждаемым сходом граждан, уставом территориального общественного самоуправления. </w:t>
      </w:r>
    </w:p>
    <w:p w:rsidR="001F029A" w:rsidRPr="0020400B" w:rsidRDefault="001F029A" w:rsidP="0020400B">
      <w:pPr>
        <w:pStyle w:val="Web"/>
        <w:spacing w:before="0" w:after="0"/>
        <w:ind w:firstLine="540"/>
        <w:rPr>
          <w:rFonts w:cs="Arial"/>
          <w:color w:val="000000"/>
        </w:rPr>
      </w:pPr>
      <w:r w:rsidRPr="0020400B">
        <w:rPr>
          <w:rFonts w:cs="Arial"/>
          <w:color w:val="000000"/>
        </w:rPr>
        <w:t xml:space="preserve">5. Итоги проведения собрания и конференции граждан подлежат официальному опубликованию (обнародованию). </w:t>
      </w:r>
    </w:p>
    <w:p w:rsidR="001F029A" w:rsidRPr="0020400B" w:rsidRDefault="001F029A" w:rsidP="0020400B">
      <w:pPr>
        <w:pStyle w:val="Web"/>
        <w:spacing w:before="0" w:after="0"/>
        <w:ind w:firstLine="540"/>
        <w:rPr>
          <w:rStyle w:val="a5"/>
          <w:rFonts w:cs="Arial"/>
          <w:color w:val="000000"/>
        </w:rPr>
      </w:pPr>
    </w:p>
    <w:p w:rsidR="001F029A" w:rsidRPr="0020400B" w:rsidRDefault="001F029A" w:rsidP="006A05FA">
      <w:pPr>
        <w:pStyle w:val="Web"/>
        <w:spacing w:before="0" w:after="0"/>
        <w:rPr>
          <w:rFonts w:cs="Arial"/>
        </w:rPr>
      </w:pPr>
      <w:r w:rsidRPr="0020400B">
        <w:rPr>
          <w:rStyle w:val="a5"/>
          <w:rFonts w:cs="Arial"/>
        </w:rPr>
        <w:t>Статья 12. Публичные слушания</w:t>
      </w:r>
      <w:r w:rsidR="00FD75B6" w:rsidRPr="0020400B">
        <w:rPr>
          <w:rStyle w:val="a5"/>
          <w:rFonts w:cs="Arial"/>
        </w:rPr>
        <w:t xml:space="preserve">, общественные обсуждения </w:t>
      </w:r>
    </w:p>
    <w:p w:rsidR="00FD75B6" w:rsidRPr="0020400B" w:rsidRDefault="0020400B" w:rsidP="006A05FA">
      <w:pPr>
        <w:rPr>
          <w:rFonts w:cs="Arial"/>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FD75B6" w:rsidRPr="0020400B">
        <w:rPr>
          <w:rFonts w:cs="Arial"/>
        </w:rPr>
        <w:t xml:space="preserve">схода граждан сельского поселения сумона Балыктыг Тере-Хольского кожууна от 08.02.2018 </w:t>
      </w:r>
      <w:hyperlink r:id="rId93" w:tgtFrame="Logical" w:history="1">
        <w:r w:rsidR="00FD75B6" w:rsidRPr="0020400B">
          <w:rPr>
            <w:rStyle w:val="af"/>
            <w:rFonts w:cs="Arial"/>
          </w:rPr>
          <w:t>№ 2</w:t>
        </w:r>
      </w:hyperlink>
      <w:r w:rsidR="00FD75B6" w:rsidRPr="0020400B">
        <w:rPr>
          <w:rFonts w:cs="Arial"/>
        </w:rPr>
        <w:t>)</w:t>
      </w:r>
    </w:p>
    <w:p w:rsidR="006A05FA" w:rsidRDefault="006A05FA" w:rsidP="006A05FA">
      <w:pPr>
        <w:pStyle w:val="ConsPlusNormal"/>
        <w:ind w:firstLine="567"/>
        <w:jc w:val="both"/>
        <w:rPr>
          <w:rFonts w:ascii="Arial" w:hAnsi="Arial" w:cs="Arial"/>
          <w:sz w:val="24"/>
          <w:szCs w:val="24"/>
        </w:rPr>
      </w:pPr>
    </w:p>
    <w:p w:rsidR="001F029A" w:rsidRPr="0020400B" w:rsidRDefault="001F029A" w:rsidP="006A05FA">
      <w:pPr>
        <w:pStyle w:val="ConsPlusNormal"/>
        <w:ind w:firstLine="567"/>
        <w:jc w:val="both"/>
        <w:rPr>
          <w:rFonts w:ascii="Arial" w:hAnsi="Arial" w:cs="Arial"/>
          <w:sz w:val="24"/>
          <w:szCs w:val="24"/>
        </w:rPr>
      </w:pPr>
      <w:r w:rsidRPr="0020400B">
        <w:rPr>
          <w:rFonts w:ascii="Arial" w:hAnsi="Arial" w:cs="Arial"/>
          <w:sz w:val="24"/>
          <w:szCs w:val="24"/>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1F029A" w:rsidRPr="0020400B" w:rsidRDefault="001F029A" w:rsidP="006A05FA">
      <w:pPr>
        <w:pStyle w:val="ConsPlusNormal"/>
        <w:ind w:firstLine="567"/>
        <w:jc w:val="both"/>
        <w:rPr>
          <w:rFonts w:ascii="Arial" w:hAnsi="Arial" w:cs="Arial"/>
          <w:sz w:val="24"/>
          <w:szCs w:val="24"/>
        </w:rPr>
      </w:pPr>
      <w:r w:rsidRPr="0020400B">
        <w:rPr>
          <w:rFonts w:ascii="Arial" w:hAnsi="Arial" w:cs="Arial"/>
          <w:sz w:val="24"/>
          <w:szCs w:val="24"/>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1F029A" w:rsidRPr="0020400B" w:rsidRDefault="001F029A" w:rsidP="006A05FA">
      <w:pPr>
        <w:pStyle w:val="ConsPlusNormal"/>
        <w:ind w:firstLine="567"/>
        <w:jc w:val="both"/>
        <w:rPr>
          <w:rFonts w:ascii="Arial" w:hAnsi="Arial" w:cs="Arial"/>
          <w:sz w:val="24"/>
          <w:szCs w:val="24"/>
        </w:rPr>
      </w:pPr>
      <w:r w:rsidRPr="0020400B">
        <w:rPr>
          <w:rFonts w:ascii="Arial" w:hAnsi="Arial" w:cs="Arial"/>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1F029A" w:rsidRPr="0020400B" w:rsidRDefault="001F029A" w:rsidP="006A05FA">
      <w:pPr>
        <w:pStyle w:val="ConsPlusNormal"/>
        <w:ind w:firstLine="567"/>
        <w:jc w:val="both"/>
        <w:rPr>
          <w:rFonts w:ascii="Arial" w:hAnsi="Arial" w:cs="Arial"/>
          <w:sz w:val="24"/>
          <w:szCs w:val="24"/>
        </w:rPr>
      </w:pPr>
      <w:r w:rsidRPr="0020400B">
        <w:rPr>
          <w:rFonts w:ascii="Arial" w:hAnsi="Arial" w:cs="Arial"/>
          <w:sz w:val="24"/>
          <w:szCs w:val="24"/>
        </w:rPr>
        <w:t>3. На публичные слушания должны выноситься:</w:t>
      </w:r>
    </w:p>
    <w:p w:rsidR="0020400B" w:rsidRDefault="001F029A" w:rsidP="006A05FA">
      <w:pPr>
        <w:rPr>
          <w:rFonts w:cs="Arial"/>
          <w:bCs/>
        </w:rPr>
      </w:pPr>
      <w:r w:rsidRPr="0020400B">
        <w:rPr>
          <w:rFonts w:cs="Arial"/>
        </w:rPr>
        <w:t>1) проект устава сумона Балыктыг, а также проект муниципального нормативного правового акта о внесении изменений и дополнений в устав сумона Балыктыг, кроме случаев, когда в устав сумона Балыктыг вносятся изменения в форме точного воспроизведения положений Конституции Российской Федерации, федеральных законов, Конституции Республики Тыва или законов Республики Тыва в целях приведения устава сумона Балыктыг в соответствие с этими нормативными правовыми актами;».</w:t>
      </w:r>
      <w:r w:rsidRPr="0020400B">
        <w:rPr>
          <w:rFonts w:cs="Arial"/>
          <w:bCs/>
        </w:rPr>
        <w:t xml:space="preserve"> </w:t>
      </w:r>
    </w:p>
    <w:p w:rsidR="001F029A" w:rsidRPr="0020400B" w:rsidRDefault="0020400B" w:rsidP="006A05FA">
      <w:pPr>
        <w:rPr>
          <w:rStyle w:val="af"/>
          <w:rFonts w:cs="Arial"/>
          <w:bCs/>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1F029A" w:rsidRPr="0020400B">
        <w:rPr>
          <w:rFonts w:cs="Arial"/>
          <w:bCs/>
        </w:rPr>
        <w:t xml:space="preserve">схода граждан сельского поселения сумона Балыктыг Тере-Хольского кожууна от 30.01.2017 </w:t>
      </w:r>
      <w:r w:rsidR="001F029A" w:rsidRPr="0020400B">
        <w:rPr>
          <w:rFonts w:cs="Arial"/>
          <w:bCs/>
        </w:rPr>
        <w:fldChar w:fldCharType="begin"/>
      </w:r>
      <w:r w:rsidR="00981CDF">
        <w:rPr>
          <w:rFonts w:cs="Arial"/>
          <w:bCs/>
        </w:rPr>
        <w:instrText>HYPERLINK "http://127.0.0.1:8082/content/act/ee987fea-0c69-4cb0-b0b1-add6fe3a6e19.doc" \t "Logical"</w:instrText>
      </w:r>
      <w:r w:rsidR="001F029A" w:rsidRPr="0020400B">
        <w:rPr>
          <w:rFonts w:cs="Arial"/>
          <w:bCs/>
        </w:rPr>
        <w:fldChar w:fldCharType="separate"/>
      </w:r>
      <w:r w:rsidR="001F029A" w:rsidRPr="0020400B">
        <w:rPr>
          <w:rStyle w:val="af"/>
          <w:rFonts w:cs="Arial"/>
          <w:bCs/>
        </w:rPr>
        <w:t>№ 1)</w:t>
      </w:r>
    </w:p>
    <w:p w:rsidR="001F029A" w:rsidRPr="0020400B" w:rsidRDefault="001F029A" w:rsidP="006A05FA">
      <w:pPr>
        <w:rPr>
          <w:rFonts w:cs="Arial"/>
        </w:rPr>
      </w:pPr>
      <w:r w:rsidRPr="0020400B">
        <w:rPr>
          <w:rFonts w:cs="Arial"/>
          <w:bCs/>
        </w:rPr>
        <w:fldChar w:fldCharType="end"/>
      </w:r>
      <w:r w:rsidRPr="0020400B">
        <w:rPr>
          <w:rFonts w:cs="Arial"/>
        </w:rPr>
        <w:t>2) проект местного бюджета и отчет о его исполнении;</w:t>
      </w:r>
    </w:p>
    <w:p w:rsidR="00FD75B6" w:rsidRPr="0020400B" w:rsidRDefault="00FD75B6" w:rsidP="006A05FA">
      <w:pPr>
        <w:rPr>
          <w:rFonts w:cs="Arial"/>
        </w:rPr>
      </w:pPr>
      <w:r w:rsidRPr="0020400B">
        <w:rPr>
          <w:rFonts w:cs="Arial"/>
        </w:rPr>
        <w:t xml:space="preserve">2.1) проект стратегии социально-экономического развития сумона; </w:t>
      </w:r>
    </w:p>
    <w:p w:rsidR="00FD75B6" w:rsidRPr="0020400B" w:rsidRDefault="0020400B" w:rsidP="006A05FA">
      <w:pPr>
        <w:rPr>
          <w:rFonts w:cs="Arial"/>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FD75B6" w:rsidRPr="0020400B">
        <w:rPr>
          <w:rFonts w:cs="Arial"/>
        </w:rPr>
        <w:t xml:space="preserve">схода граждан сельского поселения сумона Балыктыг Тере-Хольского кожууна от 08.02.2018 </w:t>
      </w:r>
      <w:hyperlink r:id="rId94" w:tgtFrame="Logical" w:history="1">
        <w:r w:rsidR="00FD75B6" w:rsidRPr="0020400B">
          <w:rPr>
            <w:rStyle w:val="af"/>
            <w:rFonts w:cs="Arial"/>
          </w:rPr>
          <w:t>№ 2</w:t>
        </w:r>
      </w:hyperlink>
      <w:r w:rsidR="00FD75B6" w:rsidRPr="0020400B">
        <w:rPr>
          <w:rFonts w:cs="Arial"/>
        </w:rPr>
        <w:t>)</w:t>
      </w:r>
    </w:p>
    <w:p w:rsidR="00FD75B6" w:rsidRPr="0020400B" w:rsidRDefault="001F029A" w:rsidP="006A05FA">
      <w:pPr>
        <w:pStyle w:val="ConsPlusNormal"/>
        <w:ind w:firstLine="567"/>
        <w:jc w:val="both"/>
        <w:rPr>
          <w:rFonts w:ascii="Arial" w:hAnsi="Arial" w:cs="Arial"/>
          <w:sz w:val="24"/>
          <w:szCs w:val="24"/>
        </w:rPr>
      </w:pPr>
      <w:r w:rsidRPr="0020400B">
        <w:rPr>
          <w:rFonts w:ascii="Arial" w:hAnsi="Arial" w:cs="Arial"/>
          <w:sz w:val="24"/>
          <w:szCs w:val="24"/>
        </w:rPr>
        <w:t xml:space="preserve">3) </w:t>
      </w:r>
      <w:r w:rsidR="00FD75B6" w:rsidRPr="0020400B">
        <w:rPr>
          <w:rFonts w:ascii="Arial" w:hAnsi="Arial" w:cs="Arial"/>
          <w:sz w:val="24"/>
          <w:szCs w:val="24"/>
        </w:rPr>
        <w:t xml:space="preserve">утратил силу Решением схода граждан сельского поселения сумона Балыктыг Тере-Хольского кожууна от 08.02.2018 </w:t>
      </w:r>
      <w:hyperlink r:id="rId95" w:tgtFrame="Logical" w:history="1">
        <w:r w:rsidR="00FD75B6" w:rsidRPr="0020400B">
          <w:rPr>
            <w:rStyle w:val="af"/>
            <w:rFonts w:ascii="Arial" w:hAnsi="Arial" w:cs="Arial"/>
            <w:sz w:val="24"/>
            <w:szCs w:val="24"/>
          </w:rPr>
          <w:t>№ 2</w:t>
        </w:r>
      </w:hyperlink>
      <w:r w:rsidR="0020400B">
        <w:rPr>
          <w:rFonts w:ascii="Arial" w:hAnsi="Arial" w:cs="Arial"/>
          <w:sz w:val="24"/>
          <w:szCs w:val="24"/>
        </w:rPr>
        <w:t>;</w:t>
      </w:r>
    </w:p>
    <w:p w:rsidR="001F029A" w:rsidRPr="0020400B" w:rsidRDefault="001F029A" w:rsidP="006A05FA">
      <w:pPr>
        <w:pStyle w:val="ConsPlusNormal"/>
        <w:ind w:firstLine="567"/>
        <w:jc w:val="both"/>
        <w:rPr>
          <w:rFonts w:ascii="Arial" w:hAnsi="Arial" w:cs="Arial"/>
          <w:sz w:val="24"/>
          <w:szCs w:val="24"/>
        </w:rPr>
      </w:pPr>
      <w:r w:rsidRPr="0020400B">
        <w:rPr>
          <w:rFonts w:ascii="Arial" w:hAnsi="Arial" w:cs="Arial"/>
          <w:sz w:val="24"/>
          <w:szCs w:val="24"/>
        </w:rPr>
        <w:t xml:space="preserve">4) вопросы о преобразовании муниципального образования, за исключением случаев, если в соответствии со </w:t>
      </w:r>
      <w:r w:rsidRPr="0020400B">
        <w:rPr>
          <w:rFonts w:ascii="Arial" w:hAnsi="Arial" w:cs="Arial"/>
          <w:color w:val="0000FF"/>
          <w:sz w:val="24"/>
          <w:szCs w:val="24"/>
        </w:rPr>
        <w:t>статьей 13</w:t>
      </w:r>
      <w:r w:rsidRPr="0020400B">
        <w:rPr>
          <w:rFonts w:ascii="Arial" w:hAnsi="Arial" w:cs="Arial"/>
          <w:sz w:val="24"/>
          <w:szCs w:val="24"/>
        </w:rPr>
        <w:t xml:space="preserve">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A05FA" w:rsidRPr="00422BE6" w:rsidRDefault="001F029A" w:rsidP="006A05FA">
      <w:pPr>
        <w:autoSpaceDE w:val="0"/>
        <w:autoSpaceDN w:val="0"/>
        <w:adjustRightInd w:val="0"/>
        <w:rPr>
          <w:rFonts w:cs="Arial"/>
        </w:rPr>
      </w:pPr>
      <w:r w:rsidRPr="0020400B">
        <w:rPr>
          <w:rFonts w:cs="Arial"/>
        </w:rPr>
        <w:t xml:space="preserve">4. </w:t>
      </w:r>
      <w:r w:rsidR="006A05FA" w:rsidRPr="00422BE6">
        <w:rPr>
          <w:rFonts w:cs="Arial"/>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w:t>
      </w:r>
      <w:r w:rsidR="00F54291">
        <w:rPr>
          <w:rFonts w:cs="Arial"/>
        </w:rPr>
        <w:t>Республики Тыва</w:t>
      </w:r>
      <w:r w:rsidR="006A05FA" w:rsidRPr="00422BE6">
        <w:rPr>
          <w:rFonts w:cs="Arial"/>
        </w:rPr>
        <w:t xml:space="preserve">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A05FA" w:rsidRPr="006A05FA" w:rsidRDefault="006A05FA" w:rsidP="006A05FA">
      <w:pPr>
        <w:autoSpaceDE w:val="0"/>
        <w:autoSpaceDN w:val="0"/>
        <w:adjustRightInd w:val="0"/>
        <w:rPr>
          <w:rFonts w:cs="Arial"/>
        </w:rPr>
      </w:pPr>
      <w:r w:rsidRPr="006A05FA">
        <w:rPr>
          <w:rFonts w:cs="Arial"/>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w:t>
      </w:r>
      <w:r>
        <w:rPr>
          <w:rFonts w:cs="Arial"/>
        </w:rPr>
        <w:t>тельством Российской Федерации.</w:t>
      </w:r>
    </w:p>
    <w:p w:rsidR="006A05FA" w:rsidRDefault="006A05FA" w:rsidP="006A05FA">
      <w:pPr>
        <w:pStyle w:val="Web"/>
        <w:spacing w:before="0" w:after="0"/>
        <w:rPr>
          <w:rFonts w:cs="Arial"/>
        </w:rPr>
      </w:pPr>
      <w:r w:rsidRPr="006A05FA">
        <w:rPr>
          <w:rFonts w:cs="Arial"/>
        </w:rPr>
        <w:t xml:space="preserve">(в редакции </w:t>
      </w:r>
      <w:hyperlink r:id="rId96" w:tgtFrame="Logical" w:history="1">
        <w:r w:rsidRPr="006A05FA">
          <w:rPr>
            <w:rStyle w:val="af"/>
            <w:rFonts w:cs="Arial"/>
          </w:rPr>
          <w:t>Решения схода граждан сельского поселения сумона Балыктыг Тере-Хольского кожууна от 29.11.2021 № 2/21</w:t>
        </w:r>
      </w:hyperlink>
      <w:r>
        <w:rPr>
          <w:rFonts w:cs="Arial"/>
        </w:rPr>
        <w:t>)</w:t>
      </w:r>
    </w:p>
    <w:p w:rsidR="00F54291" w:rsidRPr="0020400B" w:rsidRDefault="00F54291" w:rsidP="00F54291">
      <w:pPr>
        <w:ind w:firstLine="540"/>
        <w:rPr>
          <w:rFonts w:cs="Arial"/>
        </w:rPr>
      </w:pPr>
      <w:r w:rsidRPr="0020400B">
        <w:rPr>
          <w:rFonts w:cs="Arial"/>
          <w:color w:val="000000"/>
        </w:rPr>
        <w:t>(</w:t>
      </w:r>
      <w:r>
        <w:rPr>
          <w:rFonts w:cs="Arial"/>
          <w:color w:val="000000"/>
        </w:rPr>
        <w:t xml:space="preserve">Часть 4 изм. </w:t>
      </w:r>
      <w:hyperlink r:id="rId97" w:tgtFrame="Logical" w:history="1">
        <w:r w:rsidRPr="00F54291">
          <w:rPr>
            <w:rStyle w:val="af"/>
            <w:rFonts w:cs="Arial"/>
            <w:bCs/>
          </w:rPr>
          <w:t>Решени</w:t>
        </w:r>
        <w:r>
          <w:rPr>
            <w:rStyle w:val="af"/>
            <w:rFonts w:cs="Arial"/>
            <w:bCs/>
          </w:rPr>
          <w:t>ем</w:t>
        </w:r>
        <w:r w:rsidRPr="00F54291">
          <w:rPr>
            <w:rStyle w:val="af"/>
            <w:rFonts w:cs="Arial"/>
            <w:bCs/>
          </w:rPr>
          <w:t xml:space="preserve"> </w:t>
        </w:r>
        <w:r w:rsidRPr="00F54291">
          <w:rPr>
            <w:rStyle w:val="af"/>
            <w:rFonts w:cs="Arial"/>
          </w:rPr>
          <w:t>схода граждан сельского поселения сумона Балыктыг Тере-Хольского кожууна от 25.11.2022 № 5</w:t>
        </w:r>
      </w:hyperlink>
      <w:r w:rsidRPr="0020400B">
        <w:rPr>
          <w:rFonts w:cs="Arial"/>
        </w:rPr>
        <w:t>)</w:t>
      </w:r>
    </w:p>
    <w:p w:rsidR="006A05FA" w:rsidRDefault="00FD75B6" w:rsidP="006A05FA">
      <w:pPr>
        <w:rPr>
          <w:rFonts w:cs="Arial"/>
        </w:rPr>
      </w:pPr>
      <w:r w:rsidRPr="0020400B">
        <w:rPr>
          <w:rFonts w:cs="Arial"/>
        </w:rPr>
        <w:t xml:space="preserve">5. </w:t>
      </w:r>
      <w:r w:rsidR="006A05FA" w:rsidRPr="00422BE6">
        <w:rPr>
          <w:rFonts w:cs="Arial"/>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6A05FA" w:rsidRPr="006A05FA">
        <w:rPr>
          <w:rFonts w:cs="Arial"/>
        </w:rPr>
        <w:t xml:space="preserve"> </w:t>
      </w:r>
    </w:p>
    <w:p w:rsidR="006A05FA" w:rsidRDefault="006A05FA" w:rsidP="006A05FA">
      <w:pPr>
        <w:rPr>
          <w:rFonts w:cs="Arial"/>
        </w:rPr>
      </w:pPr>
      <w:r w:rsidRPr="006A05FA">
        <w:rPr>
          <w:rFonts w:cs="Arial"/>
        </w:rPr>
        <w:t xml:space="preserve">(в редакции </w:t>
      </w:r>
      <w:hyperlink r:id="rId98" w:tgtFrame="Logical" w:history="1">
        <w:r w:rsidRPr="006A05FA">
          <w:rPr>
            <w:rStyle w:val="af"/>
            <w:rFonts w:cs="Arial"/>
          </w:rPr>
          <w:t>Решения схода граждан сельского поселения сумона Балыктыг Тере-Хольского кожууна от 29.11.2021 № 2/21</w:t>
        </w:r>
      </w:hyperlink>
      <w:r>
        <w:rPr>
          <w:rFonts w:cs="Arial"/>
        </w:rPr>
        <w:t>)</w:t>
      </w:r>
    </w:p>
    <w:p w:rsidR="00EB5583" w:rsidRPr="0020400B" w:rsidRDefault="00EB5583" w:rsidP="006A05FA">
      <w:pPr>
        <w:rPr>
          <w:rFonts w:cs="Arial"/>
          <w:bCs/>
        </w:rPr>
      </w:pPr>
      <w:r w:rsidRPr="0020400B">
        <w:rPr>
          <w:rFonts w:cs="Arial"/>
          <w:bCs/>
        </w:rPr>
        <w:t xml:space="preserve">6. В поселении в котором полномочия представительного органа муниципального образования осуществляется сходом граждан, публичные слушания и общественные обсуждения могут не приводиться по проектам муниципальных правовых актов и вопросам, решение по которым принимаются сходом граждан. </w:t>
      </w:r>
    </w:p>
    <w:p w:rsidR="00EB5583" w:rsidRPr="0020400B" w:rsidRDefault="0020400B" w:rsidP="006A05FA">
      <w:pPr>
        <w:rPr>
          <w:rFonts w:cs="Arial"/>
          <w:bCs/>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EB5583" w:rsidRPr="0020400B">
        <w:rPr>
          <w:rFonts w:cs="Arial"/>
          <w:bCs/>
        </w:rPr>
        <w:t xml:space="preserve">схода граждан сельского поселения сумона Балыктыг Тере-Хольского кожууна от 30.06.2018 </w:t>
      </w:r>
      <w:hyperlink r:id="rId99" w:tgtFrame="Logical" w:history="1">
        <w:r w:rsidR="00EB5583" w:rsidRPr="0020400B">
          <w:rPr>
            <w:rStyle w:val="af"/>
            <w:rFonts w:cs="Arial"/>
            <w:bCs/>
          </w:rPr>
          <w:t>№ 6</w:t>
        </w:r>
      </w:hyperlink>
      <w:r w:rsidR="00EB5583" w:rsidRPr="0020400B">
        <w:rPr>
          <w:rFonts w:cs="Arial"/>
          <w:bCs/>
        </w:rPr>
        <w:t>)</w:t>
      </w:r>
    </w:p>
    <w:p w:rsidR="00FD75B6" w:rsidRPr="0020400B" w:rsidRDefault="00FD75B6" w:rsidP="0020400B">
      <w:pPr>
        <w:pStyle w:val="ConsPlusNormal"/>
        <w:ind w:firstLine="540"/>
        <w:jc w:val="both"/>
        <w:rPr>
          <w:rFonts w:ascii="Arial" w:hAnsi="Arial" w:cs="Arial"/>
          <w:sz w:val="24"/>
          <w:szCs w:val="24"/>
        </w:rPr>
      </w:pPr>
    </w:p>
    <w:p w:rsidR="001F029A" w:rsidRPr="0020400B" w:rsidRDefault="001F029A" w:rsidP="0020400B">
      <w:pPr>
        <w:pStyle w:val="Web"/>
        <w:spacing w:before="0" w:after="0"/>
        <w:ind w:firstLine="540"/>
        <w:rPr>
          <w:rFonts w:cs="Arial"/>
          <w:b/>
        </w:rPr>
      </w:pPr>
      <w:r w:rsidRPr="0020400B">
        <w:rPr>
          <w:rStyle w:val="a5"/>
          <w:rFonts w:cs="Arial"/>
        </w:rPr>
        <w:t>Статья 13. Обращения граждан в органы местного самоуправления</w:t>
      </w:r>
      <w:r w:rsidRPr="0020400B">
        <w:rPr>
          <w:rStyle w:val="a5"/>
          <w:rFonts w:cs="Arial"/>
          <w:b w:val="0"/>
        </w:rPr>
        <w:t xml:space="preserve">  </w:t>
      </w:r>
    </w:p>
    <w:p w:rsidR="001F029A" w:rsidRPr="0020400B" w:rsidRDefault="001F029A" w:rsidP="0020400B">
      <w:pPr>
        <w:pStyle w:val="Web"/>
        <w:spacing w:before="0" w:after="0"/>
        <w:ind w:firstLine="540"/>
        <w:rPr>
          <w:rFonts w:cs="Arial"/>
          <w:color w:val="000000"/>
        </w:rPr>
      </w:pPr>
    </w:p>
    <w:p w:rsidR="001F029A" w:rsidRPr="0020400B" w:rsidRDefault="001F029A" w:rsidP="0020400B">
      <w:pPr>
        <w:autoSpaceDE w:val="0"/>
        <w:autoSpaceDN w:val="0"/>
        <w:adjustRightInd w:val="0"/>
        <w:ind w:firstLine="540"/>
        <w:rPr>
          <w:rFonts w:cs="Arial"/>
        </w:rPr>
      </w:pPr>
      <w:r w:rsidRPr="0020400B">
        <w:rPr>
          <w:rFonts w:cs="Arial"/>
        </w:rPr>
        <w:t>1. Граждане имеют право на индивидуальные и коллективные обращения в органы местного самоуправления.</w:t>
      </w:r>
    </w:p>
    <w:p w:rsidR="001F029A" w:rsidRPr="0020400B" w:rsidRDefault="001F029A" w:rsidP="0020400B">
      <w:pPr>
        <w:autoSpaceDE w:val="0"/>
        <w:autoSpaceDN w:val="0"/>
        <w:adjustRightInd w:val="0"/>
        <w:ind w:firstLine="540"/>
        <w:rPr>
          <w:rFonts w:cs="Arial"/>
        </w:rPr>
      </w:pPr>
      <w:r w:rsidRPr="0020400B">
        <w:rPr>
          <w:rFonts w:cs="Arial"/>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F029A" w:rsidRPr="0020400B" w:rsidRDefault="001F029A" w:rsidP="0020400B">
      <w:pPr>
        <w:autoSpaceDE w:val="0"/>
        <w:autoSpaceDN w:val="0"/>
        <w:adjustRightInd w:val="0"/>
        <w:ind w:firstLine="540"/>
        <w:rPr>
          <w:rFonts w:cs="Arial"/>
        </w:rPr>
      </w:pPr>
      <w:r w:rsidRPr="0020400B">
        <w:rPr>
          <w:rFonts w:cs="Arial"/>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F029A" w:rsidRPr="0020400B" w:rsidRDefault="001F029A" w:rsidP="0020400B">
      <w:pPr>
        <w:pStyle w:val="Web"/>
        <w:spacing w:before="0" w:after="0"/>
        <w:ind w:firstLine="540"/>
        <w:rPr>
          <w:rFonts w:cs="Arial"/>
          <w:color w:val="000000"/>
        </w:rPr>
      </w:pPr>
    </w:p>
    <w:p w:rsidR="001F029A" w:rsidRPr="0020400B" w:rsidRDefault="001F029A" w:rsidP="0020400B">
      <w:pPr>
        <w:pStyle w:val="Web"/>
        <w:spacing w:before="0" w:after="0"/>
        <w:ind w:firstLine="540"/>
        <w:rPr>
          <w:rStyle w:val="a5"/>
          <w:rFonts w:cs="Arial"/>
        </w:rPr>
      </w:pPr>
      <w:r w:rsidRPr="0020400B">
        <w:rPr>
          <w:rStyle w:val="a5"/>
          <w:rFonts w:cs="Arial"/>
        </w:rPr>
        <w:t xml:space="preserve">ГЛАВА </w:t>
      </w:r>
      <w:r w:rsidRPr="0020400B">
        <w:rPr>
          <w:rStyle w:val="a5"/>
          <w:rFonts w:cs="Arial"/>
          <w:lang w:val="en-US"/>
        </w:rPr>
        <w:t>I</w:t>
      </w:r>
      <w:r w:rsidRPr="0020400B">
        <w:rPr>
          <w:rStyle w:val="a5"/>
          <w:rFonts w:cs="Arial"/>
        </w:rPr>
        <w:t xml:space="preserve">V. ОРГАНЫ МЕСТНОГО САМОУПРАВЛЕНИЯ И ДОЛЖНОСТНЫЕ ЛИЦА МЕСТНОГО САМОУПРАВЛЕНИЯ  СУМОНА БАЛЫКТЫГ </w:t>
      </w:r>
    </w:p>
    <w:p w:rsidR="001F029A" w:rsidRPr="0020400B" w:rsidRDefault="001F029A" w:rsidP="0020400B">
      <w:pPr>
        <w:pStyle w:val="Web"/>
        <w:spacing w:before="0" w:after="0"/>
        <w:ind w:firstLine="540"/>
        <w:rPr>
          <w:rFonts w:cs="Arial"/>
          <w:b/>
          <w:color w:val="000000"/>
        </w:rPr>
      </w:pPr>
    </w:p>
    <w:p w:rsidR="001F029A" w:rsidRPr="0020400B" w:rsidRDefault="001F029A" w:rsidP="0020400B">
      <w:pPr>
        <w:pStyle w:val="Web"/>
        <w:spacing w:before="0" w:after="0"/>
        <w:outlineLvl w:val="0"/>
        <w:rPr>
          <w:rFonts w:cs="Arial"/>
        </w:rPr>
      </w:pPr>
      <w:r w:rsidRPr="0020400B">
        <w:rPr>
          <w:rStyle w:val="a5"/>
          <w:rFonts w:cs="Arial"/>
        </w:rPr>
        <w:t>Статья 14 . Органы местного самоуправления поселения</w:t>
      </w:r>
    </w:p>
    <w:p w:rsidR="001F029A" w:rsidRPr="0020400B" w:rsidRDefault="001F029A" w:rsidP="0020400B">
      <w:pPr>
        <w:pStyle w:val="Web"/>
        <w:spacing w:before="0" w:after="0"/>
        <w:ind w:firstLine="540"/>
        <w:rPr>
          <w:rStyle w:val="a5"/>
          <w:rFonts w:cs="Arial"/>
          <w:color w:val="000000"/>
        </w:rPr>
      </w:pPr>
    </w:p>
    <w:p w:rsidR="001F029A" w:rsidRPr="0020400B" w:rsidRDefault="001F029A" w:rsidP="0020400B">
      <w:pPr>
        <w:autoSpaceDE w:val="0"/>
        <w:autoSpaceDN w:val="0"/>
        <w:adjustRightInd w:val="0"/>
        <w:ind w:firstLine="540"/>
        <w:rPr>
          <w:rFonts w:cs="Arial"/>
        </w:rPr>
      </w:pPr>
      <w:r w:rsidRPr="0020400B">
        <w:rPr>
          <w:rFonts w:cs="Arial"/>
        </w:rPr>
        <w:t xml:space="preserve">1. Структуру органов местного самоуправления сумона Балыктыг составляют  глава муниципального образования, администрация сумона Балыктыг (исполнительно- распорядительный орган), возглавляемый главой муниципального образования сумона Балыктыг, обладающие собственными полномочиями по решению вопросов местного значения. </w:t>
      </w:r>
    </w:p>
    <w:p w:rsidR="001F029A" w:rsidRPr="0020400B" w:rsidRDefault="001F029A" w:rsidP="0020400B">
      <w:pPr>
        <w:pStyle w:val="Web"/>
        <w:spacing w:before="0" w:after="0"/>
        <w:ind w:firstLine="539"/>
        <w:rPr>
          <w:rFonts w:cs="Arial"/>
          <w:color w:val="000000"/>
        </w:rPr>
      </w:pPr>
      <w:r w:rsidRPr="0020400B">
        <w:rPr>
          <w:rFonts w:cs="Arial"/>
          <w:color w:val="000000"/>
        </w:rPr>
        <w:t xml:space="preserve">2. Органы местного самоуправления  сумона Балыктыг не входят в систему органов государственной власти. </w:t>
      </w:r>
    </w:p>
    <w:p w:rsidR="001F029A" w:rsidRPr="0020400B" w:rsidRDefault="001F029A" w:rsidP="0020400B">
      <w:pPr>
        <w:pStyle w:val="Web"/>
        <w:spacing w:before="0" w:after="0"/>
        <w:ind w:firstLine="539"/>
        <w:rPr>
          <w:rFonts w:cs="Arial"/>
          <w:color w:val="000000"/>
        </w:rPr>
      </w:pPr>
      <w:r w:rsidRPr="0020400B">
        <w:rPr>
          <w:rFonts w:cs="Arial"/>
          <w:color w:val="000000"/>
        </w:rPr>
        <w:t xml:space="preserve">3. Изменение структуры органов местного самоуправления  сумона Балыктыг осуществляется не иначе как путем внесения изменений в настоящий Устав. </w:t>
      </w:r>
    </w:p>
    <w:p w:rsidR="001F029A" w:rsidRPr="0020400B" w:rsidRDefault="001F029A" w:rsidP="0020400B">
      <w:pPr>
        <w:pStyle w:val="Web"/>
        <w:spacing w:before="0" w:after="0"/>
        <w:ind w:firstLine="539"/>
        <w:rPr>
          <w:rFonts w:cs="Arial"/>
          <w:color w:val="000000"/>
        </w:rPr>
      </w:pPr>
      <w:r w:rsidRPr="0020400B">
        <w:rPr>
          <w:rFonts w:cs="Arial"/>
          <w:color w:val="000000"/>
        </w:rPr>
        <w:t xml:space="preserve">4. Финансирование расходов на содержание органов местного самоуправления  сумона Балыктыг осуществляется исключительно за счет собственных доходов бюджета поселения. </w:t>
      </w:r>
    </w:p>
    <w:p w:rsidR="001F029A" w:rsidRDefault="001F029A" w:rsidP="0020400B">
      <w:pPr>
        <w:pStyle w:val="Web"/>
        <w:spacing w:before="0" w:after="0"/>
        <w:ind w:firstLine="539"/>
        <w:rPr>
          <w:rFonts w:cs="Arial"/>
          <w:color w:val="000000"/>
        </w:rPr>
      </w:pPr>
    </w:p>
    <w:p w:rsidR="002C4006" w:rsidRPr="002C4006" w:rsidRDefault="002C4006" w:rsidP="002C4006">
      <w:pPr>
        <w:spacing w:after="1" w:line="240" w:lineRule="atLeast"/>
        <w:contextualSpacing/>
        <w:rPr>
          <w:rFonts w:cs="Arial"/>
          <w:b/>
        </w:rPr>
      </w:pPr>
      <w:r w:rsidRPr="002C4006">
        <w:rPr>
          <w:rFonts w:cs="Arial"/>
          <w:b/>
        </w:rPr>
        <w:t>Статья 14.1. Полномочия органов местного самоуправления в сфере защиты Государственной границы Российской Федерации</w:t>
      </w:r>
    </w:p>
    <w:p w:rsidR="002C4006" w:rsidRDefault="002C4006" w:rsidP="002C4006">
      <w:pPr>
        <w:spacing w:after="1" w:line="240" w:lineRule="atLeast"/>
        <w:contextualSpacing/>
        <w:rPr>
          <w:rFonts w:cs="Arial"/>
        </w:rPr>
      </w:pPr>
      <w:r>
        <w:rPr>
          <w:rFonts w:cs="Arial"/>
        </w:rPr>
        <w:t xml:space="preserve">(статья 14.1 введена </w:t>
      </w:r>
      <w:hyperlink r:id="rId100" w:tgtFrame="Logical" w:history="1">
        <w:r w:rsidRPr="002C4006">
          <w:rPr>
            <w:rStyle w:val="af"/>
            <w:rFonts w:cs="Arial"/>
          </w:rPr>
          <w:t>Решением Схода граждан сельского поселения сумона Балыктыг Тере-Хольского кожууна Республики Тыва от 28.04.2020 № 7/-20</w:t>
        </w:r>
      </w:hyperlink>
      <w:r>
        <w:rPr>
          <w:rFonts w:cs="Arial"/>
        </w:rPr>
        <w:t>)</w:t>
      </w:r>
    </w:p>
    <w:p w:rsidR="002C4006" w:rsidRDefault="002C4006" w:rsidP="002C4006">
      <w:pPr>
        <w:spacing w:after="1" w:line="240" w:lineRule="atLeast"/>
        <w:contextualSpacing/>
        <w:rPr>
          <w:rFonts w:cs="Arial"/>
        </w:rPr>
      </w:pPr>
    </w:p>
    <w:p w:rsidR="002C4006" w:rsidRPr="002C4006" w:rsidRDefault="002C4006" w:rsidP="002C4006">
      <w:pPr>
        <w:spacing w:after="1" w:line="240" w:lineRule="atLeast"/>
        <w:contextualSpacing/>
        <w:rPr>
          <w:rFonts w:cs="Arial"/>
        </w:rPr>
      </w:pPr>
      <w:r w:rsidRPr="002C4006">
        <w:rPr>
          <w:rFonts w:cs="Arial"/>
        </w:rPr>
        <w:t>1. Органы местного самоуправления в соответствии с полномочиями, устанавливаемыми законодательством Российской Федерации:</w:t>
      </w:r>
    </w:p>
    <w:p w:rsidR="002C4006" w:rsidRPr="002C4006" w:rsidRDefault="002C4006" w:rsidP="002C4006">
      <w:pPr>
        <w:spacing w:after="1" w:line="240" w:lineRule="atLeast"/>
        <w:rPr>
          <w:rFonts w:cs="Arial"/>
        </w:rPr>
      </w:pPr>
      <w:r w:rsidRPr="002C4006">
        <w:rPr>
          <w:rFonts w:cs="Arial"/>
        </w:rPr>
        <w:t>предоставляют в соответствии с законодательством Российской Федерации земельные участки для нужд защиты Государственной границы Российской Федерации (далее – Государственная граница);</w:t>
      </w:r>
    </w:p>
    <w:p w:rsidR="002C4006" w:rsidRPr="002C4006" w:rsidRDefault="002C4006" w:rsidP="002C4006">
      <w:pPr>
        <w:spacing w:after="1" w:line="240" w:lineRule="atLeast"/>
        <w:rPr>
          <w:rFonts w:cs="Arial"/>
        </w:rPr>
      </w:pPr>
      <w:r w:rsidRPr="002C4006">
        <w:rPr>
          <w:rFonts w:cs="Arial"/>
        </w:rPr>
        <w:t>оказывают помощь пограничным органам, Вооруженным Силам Российской Федерации, государственным органам, осуществляющим различные виды контроля на Государственной границе, исполняют их законные предписания, предоставляют необходимую для их деятельности информацию;</w:t>
      </w:r>
    </w:p>
    <w:p w:rsidR="002C4006" w:rsidRPr="002C4006" w:rsidRDefault="002C4006" w:rsidP="002C4006">
      <w:pPr>
        <w:spacing w:after="1" w:line="240" w:lineRule="atLeast"/>
        <w:rPr>
          <w:rFonts w:cs="Arial"/>
        </w:rPr>
      </w:pPr>
      <w:r w:rsidRPr="002C4006">
        <w:rPr>
          <w:rFonts w:cs="Arial"/>
        </w:rPr>
        <w:t>создают условия для участия граждан на добровольных началах в защите Государственной границы в пределах приграничной территории.</w:t>
      </w:r>
    </w:p>
    <w:p w:rsidR="002C4006" w:rsidRPr="002C4006" w:rsidRDefault="002C4006" w:rsidP="002C4006">
      <w:pPr>
        <w:spacing w:after="1" w:line="240" w:lineRule="atLeast"/>
        <w:contextualSpacing/>
        <w:rPr>
          <w:rFonts w:cs="Arial"/>
        </w:rPr>
      </w:pPr>
      <w:r w:rsidRPr="002C4006">
        <w:rPr>
          <w:rFonts w:cs="Arial"/>
        </w:rPr>
        <w:t>2. Уполномоченным должностным лицом по пограничным вопросам на территории сумона Балыктыг является председатель администрации сумона Балыктыг.</w:t>
      </w:r>
    </w:p>
    <w:p w:rsidR="002C4006" w:rsidRPr="002C4006" w:rsidRDefault="002C4006" w:rsidP="002C4006">
      <w:pPr>
        <w:spacing w:after="1" w:line="240" w:lineRule="atLeast"/>
        <w:contextualSpacing/>
        <w:rPr>
          <w:rFonts w:cs="Arial"/>
        </w:rPr>
      </w:pPr>
      <w:r w:rsidRPr="002C4006">
        <w:rPr>
          <w:rFonts w:cs="Arial"/>
        </w:rPr>
        <w:t xml:space="preserve">3. Уполномоченное должностное лицо по пограничным вопросам осуществляет общее руководство и координацию деятельности органов местного самоуправления по вопросам: </w:t>
      </w:r>
    </w:p>
    <w:p w:rsidR="002C4006" w:rsidRPr="002C4006" w:rsidRDefault="002C4006" w:rsidP="002C4006">
      <w:pPr>
        <w:spacing w:after="1" w:line="240" w:lineRule="atLeast"/>
        <w:contextualSpacing/>
        <w:rPr>
          <w:rFonts w:cs="Arial"/>
        </w:rPr>
      </w:pPr>
      <w:r w:rsidRPr="002C4006">
        <w:rPr>
          <w:rFonts w:cs="Arial"/>
        </w:rPr>
        <w:t xml:space="preserve">- укрепления правопорядка и безопасности на приграничной территории; </w:t>
      </w:r>
    </w:p>
    <w:p w:rsidR="002C4006" w:rsidRPr="002C4006" w:rsidRDefault="002C4006" w:rsidP="002C4006">
      <w:pPr>
        <w:spacing w:after="1" w:line="240" w:lineRule="atLeast"/>
        <w:rPr>
          <w:rFonts w:cs="Arial"/>
        </w:rPr>
      </w:pPr>
      <w:r w:rsidRPr="002C4006">
        <w:rPr>
          <w:rFonts w:cs="Arial"/>
        </w:rPr>
        <w:t>- приграничного сотрудничества;</w:t>
      </w:r>
    </w:p>
    <w:p w:rsidR="002C4006" w:rsidRPr="002C4006" w:rsidRDefault="002C4006" w:rsidP="002C4006">
      <w:pPr>
        <w:spacing w:after="1" w:line="240" w:lineRule="atLeast"/>
        <w:rPr>
          <w:rFonts w:cs="Arial"/>
        </w:rPr>
      </w:pPr>
      <w:r w:rsidRPr="002C4006">
        <w:rPr>
          <w:rFonts w:cs="Arial"/>
        </w:rPr>
        <w:t>- взаимодействия с правоохранительными и пограничными органами, государственными органами, осуществляющими различные виды контроля на Государственной границе;</w:t>
      </w:r>
    </w:p>
    <w:p w:rsidR="002C4006" w:rsidRDefault="002C4006" w:rsidP="0020400B">
      <w:pPr>
        <w:pStyle w:val="Web"/>
        <w:spacing w:before="0" w:after="0"/>
        <w:ind w:firstLine="539"/>
        <w:rPr>
          <w:rFonts w:cs="Arial"/>
          <w:color w:val="000000"/>
        </w:rPr>
      </w:pPr>
      <w:r w:rsidRPr="002C4006">
        <w:rPr>
          <w:rFonts w:cs="Arial"/>
        </w:rPr>
        <w:t>- содействия для участия граждан на добровольных началах в защите Государственной границы в пределах приграничной территории сумона Балыктыг</w:t>
      </w:r>
      <w:r>
        <w:rPr>
          <w:rFonts w:cs="Arial"/>
        </w:rPr>
        <w:t>.</w:t>
      </w:r>
    </w:p>
    <w:p w:rsidR="002C4006" w:rsidRPr="0020400B" w:rsidRDefault="002C4006" w:rsidP="0020400B">
      <w:pPr>
        <w:pStyle w:val="Web"/>
        <w:spacing w:before="0" w:after="0"/>
        <w:ind w:firstLine="539"/>
        <w:rPr>
          <w:rFonts w:cs="Arial"/>
          <w:color w:val="000000"/>
        </w:rPr>
      </w:pPr>
    </w:p>
    <w:p w:rsidR="001F029A" w:rsidRPr="0020400B" w:rsidRDefault="001F029A" w:rsidP="0020400B">
      <w:pPr>
        <w:pStyle w:val="Web"/>
        <w:spacing w:before="0" w:after="0"/>
        <w:ind w:firstLine="539"/>
        <w:outlineLvl w:val="0"/>
        <w:rPr>
          <w:rFonts w:cs="Arial"/>
          <w:b/>
          <w:bCs/>
        </w:rPr>
      </w:pPr>
      <w:r w:rsidRPr="0020400B">
        <w:rPr>
          <w:rFonts w:cs="Arial"/>
          <w:b/>
          <w:bCs/>
        </w:rPr>
        <w:t xml:space="preserve">Статья 15. Представительные органы сумона Балыктыг </w:t>
      </w:r>
    </w:p>
    <w:p w:rsidR="001F029A" w:rsidRPr="0020400B" w:rsidRDefault="001F029A" w:rsidP="0020400B">
      <w:pPr>
        <w:pStyle w:val="Web"/>
        <w:spacing w:before="0" w:after="0"/>
        <w:ind w:firstLine="539"/>
        <w:jc w:val="center"/>
        <w:outlineLvl w:val="0"/>
        <w:rPr>
          <w:rFonts w:cs="Arial"/>
          <w:b/>
          <w:color w:val="000000"/>
        </w:rPr>
      </w:pPr>
    </w:p>
    <w:p w:rsidR="001F029A" w:rsidRPr="0020400B" w:rsidRDefault="001F029A" w:rsidP="0020400B">
      <w:pPr>
        <w:pStyle w:val="ConsNormal"/>
        <w:ind w:right="0" w:firstLine="539"/>
        <w:jc w:val="both"/>
        <w:rPr>
          <w:b/>
          <w:color w:val="000000"/>
        </w:rPr>
      </w:pPr>
      <w:r w:rsidRPr="0020400B">
        <w:t xml:space="preserve">Представительный орган поселения не формируется, так как численность жителей поселения, обладающих избирательным правом, составляет менее 100 человек. </w:t>
      </w:r>
    </w:p>
    <w:p w:rsidR="001F029A" w:rsidRPr="0020400B" w:rsidRDefault="001F029A" w:rsidP="0020400B">
      <w:pPr>
        <w:pStyle w:val="Web"/>
        <w:spacing w:before="0" w:after="0"/>
        <w:ind w:firstLine="539"/>
        <w:rPr>
          <w:rFonts w:cs="Arial"/>
          <w:color w:val="000000"/>
        </w:rPr>
      </w:pPr>
      <w:r w:rsidRPr="0020400B">
        <w:rPr>
          <w:rFonts w:cs="Arial"/>
          <w:color w:val="000000"/>
        </w:rPr>
        <w:t xml:space="preserve">1. Полномочия представительного органа  осуществляется сходом граждан. В исключительной компетенции схода граждан сумона Чазылары находится: </w:t>
      </w:r>
    </w:p>
    <w:p w:rsidR="001F029A" w:rsidRPr="0020400B" w:rsidRDefault="001F029A" w:rsidP="0020400B">
      <w:pPr>
        <w:pStyle w:val="Web"/>
        <w:spacing w:before="0" w:after="0"/>
        <w:ind w:firstLine="539"/>
        <w:rPr>
          <w:rFonts w:cs="Arial"/>
          <w:color w:val="000000"/>
        </w:rPr>
      </w:pPr>
      <w:r w:rsidRPr="0020400B">
        <w:rPr>
          <w:rFonts w:cs="Arial"/>
          <w:color w:val="000000"/>
        </w:rPr>
        <w:t xml:space="preserve">1) принятие устава поселения и внесение в него изменений и дополнений; </w:t>
      </w:r>
    </w:p>
    <w:p w:rsidR="001F029A" w:rsidRPr="0020400B" w:rsidRDefault="001F029A" w:rsidP="0020400B">
      <w:pPr>
        <w:pStyle w:val="Web"/>
        <w:spacing w:before="0" w:after="0"/>
        <w:ind w:firstLine="539"/>
        <w:rPr>
          <w:rFonts w:cs="Arial"/>
          <w:color w:val="000000"/>
        </w:rPr>
      </w:pPr>
      <w:r w:rsidRPr="0020400B">
        <w:rPr>
          <w:rFonts w:cs="Arial"/>
          <w:color w:val="000000"/>
        </w:rPr>
        <w:t xml:space="preserve">2) утверждение местного бюджета и отчета об его исполнении; </w:t>
      </w:r>
    </w:p>
    <w:p w:rsidR="001F029A" w:rsidRPr="0020400B" w:rsidRDefault="001F029A" w:rsidP="0020400B">
      <w:pPr>
        <w:pStyle w:val="Web"/>
        <w:spacing w:before="0" w:after="0"/>
        <w:ind w:firstLine="539"/>
        <w:rPr>
          <w:rFonts w:cs="Arial"/>
          <w:color w:val="000000"/>
        </w:rPr>
      </w:pPr>
      <w:r w:rsidRPr="0020400B">
        <w:rPr>
          <w:rFonts w:cs="Arial"/>
          <w:color w:val="000000"/>
        </w:rPr>
        <w:t xml:space="preserve">3) установление, изменение и отмена местных налогов и сборов в соответствии с законодательством Российской Федерации о налогах и сборах; </w:t>
      </w:r>
    </w:p>
    <w:p w:rsidR="001F029A" w:rsidRPr="0020400B" w:rsidRDefault="001F029A" w:rsidP="0020400B">
      <w:pPr>
        <w:pStyle w:val="Web"/>
        <w:spacing w:before="0" w:after="0"/>
        <w:ind w:firstLine="539"/>
        <w:rPr>
          <w:rFonts w:cs="Arial"/>
          <w:color w:val="000000"/>
        </w:rPr>
      </w:pPr>
      <w:r w:rsidRPr="0020400B">
        <w:rPr>
          <w:rFonts w:cs="Arial"/>
          <w:color w:val="000000"/>
        </w:rPr>
        <w:t>4)</w:t>
      </w:r>
      <w:r w:rsidR="00FD75B6" w:rsidRPr="0020400B">
        <w:rPr>
          <w:rFonts w:cs="Arial"/>
        </w:rPr>
        <w:t xml:space="preserve"> </w:t>
      </w:r>
      <w:r w:rsidR="00FD75B6" w:rsidRPr="0020400B">
        <w:rPr>
          <w:rFonts w:cs="Arial"/>
          <w:color w:val="000000"/>
        </w:rPr>
        <w:t>утверждение стратегии социально-экономического развития сумона;</w:t>
      </w:r>
      <w:r w:rsidRPr="0020400B">
        <w:rPr>
          <w:rFonts w:cs="Arial"/>
          <w:color w:val="000000"/>
        </w:rPr>
        <w:t xml:space="preserve"> </w:t>
      </w:r>
    </w:p>
    <w:p w:rsidR="00FD75B6" w:rsidRPr="0020400B" w:rsidRDefault="0020400B" w:rsidP="0020400B">
      <w:pPr>
        <w:ind w:firstLine="540"/>
        <w:rPr>
          <w:rFonts w:cs="Arial"/>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FD75B6" w:rsidRPr="0020400B">
        <w:rPr>
          <w:rFonts w:cs="Arial"/>
        </w:rPr>
        <w:t xml:space="preserve">схода граждан сельского поселения сумона Балыктыг Тере-Хольского кожууна от 08.02.2018 </w:t>
      </w:r>
      <w:hyperlink r:id="rId101" w:tgtFrame="Logical" w:history="1">
        <w:r w:rsidR="00FD75B6" w:rsidRPr="0020400B">
          <w:rPr>
            <w:rStyle w:val="af"/>
            <w:rFonts w:cs="Arial"/>
          </w:rPr>
          <w:t>№ 2</w:t>
        </w:r>
      </w:hyperlink>
      <w:r w:rsidR="00FD75B6" w:rsidRPr="0020400B">
        <w:rPr>
          <w:rFonts w:cs="Arial"/>
        </w:rPr>
        <w:t>)</w:t>
      </w:r>
    </w:p>
    <w:p w:rsidR="001F029A" w:rsidRPr="0020400B" w:rsidRDefault="001F029A" w:rsidP="0020400B">
      <w:pPr>
        <w:pStyle w:val="Web"/>
        <w:spacing w:before="0" w:after="0"/>
        <w:ind w:firstLine="539"/>
        <w:rPr>
          <w:rFonts w:cs="Arial"/>
          <w:color w:val="000000"/>
        </w:rPr>
      </w:pPr>
      <w:r w:rsidRPr="0020400B">
        <w:rPr>
          <w:rFonts w:cs="Arial"/>
          <w:color w:val="000000"/>
        </w:rPr>
        <w:t xml:space="preserve">5) определение порядка управления и распоряжения имуществом, находящимся в муниципальной собственности; </w:t>
      </w:r>
    </w:p>
    <w:p w:rsidR="001F029A" w:rsidRPr="0020400B" w:rsidRDefault="001F029A" w:rsidP="0020400B">
      <w:pPr>
        <w:pStyle w:val="Web"/>
        <w:spacing w:before="0" w:after="0"/>
        <w:ind w:firstLine="539"/>
        <w:rPr>
          <w:rFonts w:cs="Arial"/>
          <w:color w:val="000000"/>
        </w:rPr>
      </w:pPr>
      <w:r w:rsidRPr="0020400B">
        <w:rPr>
          <w:rFonts w:cs="Arial"/>
          <w:color w:val="000000"/>
        </w:rPr>
        <w:t xml:space="preserve">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w:t>
      </w:r>
    </w:p>
    <w:p w:rsidR="001F029A" w:rsidRPr="0020400B" w:rsidRDefault="001F029A" w:rsidP="0020400B">
      <w:pPr>
        <w:pStyle w:val="Web"/>
        <w:spacing w:before="0" w:after="0"/>
        <w:ind w:firstLine="539"/>
        <w:rPr>
          <w:rFonts w:cs="Arial"/>
          <w:color w:val="000000"/>
        </w:rPr>
      </w:pPr>
      <w:r w:rsidRPr="0020400B">
        <w:rPr>
          <w:rFonts w:cs="Arial"/>
          <w:color w:val="000000"/>
        </w:rPr>
        <w:t xml:space="preserve">7) определение порядка участия поселения в организациях межмуниципального сотрудничества; </w:t>
      </w:r>
    </w:p>
    <w:p w:rsidR="001F029A" w:rsidRPr="0020400B" w:rsidRDefault="001F029A" w:rsidP="0020400B">
      <w:pPr>
        <w:pStyle w:val="Web"/>
        <w:spacing w:before="0" w:after="0"/>
        <w:ind w:firstLine="539"/>
        <w:rPr>
          <w:rFonts w:cs="Arial"/>
          <w:color w:val="000000"/>
        </w:rPr>
      </w:pPr>
      <w:r w:rsidRPr="0020400B">
        <w:rPr>
          <w:rFonts w:cs="Arial"/>
          <w:color w:val="000000"/>
        </w:rPr>
        <w:t xml:space="preserve">8) определение порядка материально-технического и организационного обеспечения деятельности органов местного самоуправления сумона Балыктыг; </w:t>
      </w:r>
    </w:p>
    <w:p w:rsidR="001F029A" w:rsidRPr="0020400B" w:rsidRDefault="001F029A" w:rsidP="0020400B">
      <w:pPr>
        <w:pStyle w:val="Web"/>
        <w:spacing w:before="0" w:after="0"/>
        <w:ind w:firstLine="539"/>
        <w:rPr>
          <w:rFonts w:cs="Arial"/>
          <w:color w:val="000000"/>
        </w:rPr>
      </w:pPr>
      <w:r w:rsidRPr="0020400B">
        <w:rPr>
          <w:rFonts w:cs="Arial"/>
          <w:color w:val="000000"/>
        </w:rPr>
        <w:t xml:space="preserve">9) контроль за исполнением органами местного самоуправления и должностными лицами местного самоуправления сумона Балыктыг полномочий по решению вопросов местного значения. </w:t>
      </w:r>
    </w:p>
    <w:p w:rsidR="00FD75B6" w:rsidRPr="0020400B" w:rsidRDefault="00FD75B6" w:rsidP="0020400B">
      <w:pPr>
        <w:ind w:firstLine="540"/>
        <w:rPr>
          <w:rFonts w:cs="Arial"/>
        </w:rPr>
      </w:pPr>
      <w:r w:rsidRPr="0020400B">
        <w:rPr>
          <w:rFonts w:cs="Arial"/>
        </w:rPr>
        <w:t xml:space="preserve">10) утверждение правил благоустройсва территории сумона; </w:t>
      </w:r>
    </w:p>
    <w:p w:rsidR="00FD75B6" w:rsidRPr="0020400B" w:rsidRDefault="0020400B" w:rsidP="0020400B">
      <w:pPr>
        <w:ind w:firstLine="540"/>
        <w:rPr>
          <w:rFonts w:cs="Arial"/>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FD75B6" w:rsidRPr="0020400B">
        <w:rPr>
          <w:rFonts w:cs="Arial"/>
        </w:rPr>
        <w:t xml:space="preserve">схода граждан сельского поселения сумона Балыктыг Тере-Хольского кожууна от 08.02.2018 </w:t>
      </w:r>
      <w:hyperlink r:id="rId102" w:tgtFrame="Logical" w:history="1">
        <w:r w:rsidR="00FD75B6" w:rsidRPr="0020400B">
          <w:rPr>
            <w:rStyle w:val="af"/>
            <w:rFonts w:cs="Arial"/>
          </w:rPr>
          <w:t>№ 2</w:t>
        </w:r>
      </w:hyperlink>
      <w:r w:rsidR="00FD75B6" w:rsidRPr="0020400B">
        <w:rPr>
          <w:rFonts w:cs="Arial"/>
        </w:rPr>
        <w:t>)</w:t>
      </w:r>
    </w:p>
    <w:p w:rsidR="001F029A" w:rsidRPr="0020400B" w:rsidRDefault="001F029A" w:rsidP="0020400B">
      <w:pPr>
        <w:pStyle w:val="ConsNormal"/>
        <w:ind w:right="0" w:firstLine="539"/>
        <w:jc w:val="both"/>
      </w:pPr>
      <w:r w:rsidRPr="0020400B">
        <w:t xml:space="preserve"> 2. Нормативные правовые акты, принятые сходом граждан</w:t>
      </w:r>
      <w:r w:rsidRPr="0020400B">
        <w:rPr>
          <w:color w:val="000000"/>
        </w:rPr>
        <w:t xml:space="preserve"> сумона Балыктыг</w:t>
      </w:r>
      <w:r w:rsidRPr="0020400B">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сходе граждан </w:t>
      </w:r>
      <w:r w:rsidRPr="0020400B">
        <w:rPr>
          <w:color w:val="000000"/>
        </w:rPr>
        <w:t xml:space="preserve">сумона Балыктыг </w:t>
      </w:r>
      <w:r w:rsidRPr="0020400B">
        <w:t>только по инициативе главы местной администрации или при наличии заключения главы местной администрации.</w:t>
      </w:r>
    </w:p>
    <w:p w:rsidR="001F029A" w:rsidRPr="0020400B" w:rsidRDefault="001F029A" w:rsidP="0020400B">
      <w:pPr>
        <w:pStyle w:val="ConsNormal"/>
        <w:ind w:right="0" w:firstLine="539"/>
        <w:jc w:val="both"/>
      </w:pPr>
      <w:r w:rsidRPr="0020400B">
        <w:t>3. Нормативный правовой акт, принятый сходом граждан сумона</w:t>
      </w:r>
      <w:r w:rsidRPr="0020400B">
        <w:rPr>
          <w:color w:val="000000"/>
        </w:rPr>
        <w:t xml:space="preserve"> Балыктыг</w:t>
      </w:r>
      <w:r w:rsidRPr="0020400B">
        <w:t xml:space="preserve">, направляется главе </w:t>
      </w:r>
      <w:r w:rsidRPr="0020400B">
        <w:rPr>
          <w:color w:val="000000"/>
        </w:rPr>
        <w:t xml:space="preserve">сумона Балыктыг </w:t>
      </w:r>
      <w:r w:rsidRPr="0020400B">
        <w:t xml:space="preserve">для подписания и обнародования. </w:t>
      </w:r>
    </w:p>
    <w:p w:rsidR="001F029A" w:rsidRPr="0020400B" w:rsidRDefault="001F029A" w:rsidP="0020400B">
      <w:pPr>
        <w:pStyle w:val="Web"/>
        <w:spacing w:before="0" w:after="0"/>
        <w:ind w:firstLine="539"/>
        <w:rPr>
          <w:rStyle w:val="a5"/>
          <w:rFonts w:cs="Arial"/>
          <w:color w:val="000000"/>
        </w:rPr>
      </w:pPr>
    </w:p>
    <w:p w:rsidR="001F029A" w:rsidRPr="0020400B" w:rsidRDefault="001F029A" w:rsidP="0020400B">
      <w:pPr>
        <w:pStyle w:val="Web"/>
        <w:spacing w:before="0" w:after="0"/>
        <w:ind w:firstLine="539"/>
        <w:rPr>
          <w:rStyle w:val="a5"/>
          <w:rFonts w:cs="Arial"/>
        </w:rPr>
      </w:pPr>
      <w:r w:rsidRPr="0020400B">
        <w:rPr>
          <w:rStyle w:val="a5"/>
          <w:rFonts w:cs="Arial"/>
        </w:rPr>
        <w:t>Статья 16. Глава сумона Балыктыг</w:t>
      </w:r>
    </w:p>
    <w:p w:rsidR="001F029A" w:rsidRPr="0020400B" w:rsidRDefault="001F029A" w:rsidP="0020400B">
      <w:pPr>
        <w:pStyle w:val="Web"/>
        <w:spacing w:before="0" w:after="0"/>
        <w:ind w:firstLine="539"/>
        <w:rPr>
          <w:rFonts w:cs="Arial"/>
        </w:rPr>
      </w:pPr>
    </w:p>
    <w:p w:rsidR="001F029A" w:rsidRPr="0020400B" w:rsidRDefault="001F029A" w:rsidP="001709C3">
      <w:pPr>
        <w:rPr>
          <w:rFonts w:cs="Arial"/>
        </w:rPr>
      </w:pPr>
      <w:r w:rsidRPr="0020400B">
        <w:rPr>
          <w:rFonts w:cs="Arial"/>
          <w:color w:val="000000"/>
        </w:rPr>
        <w:t>1.</w:t>
      </w:r>
      <w:r w:rsidR="00F54291">
        <w:rPr>
          <w:rFonts w:cs="Arial"/>
          <w:color w:val="000000"/>
        </w:rPr>
        <w:t xml:space="preserve"> </w:t>
      </w:r>
      <w:r w:rsidRPr="0020400B">
        <w:rPr>
          <w:rFonts w:cs="Arial"/>
        </w:rPr>
        <w:t>Глава сумона Балыктыг — высшее должностное лицо сумона Балыктыг,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сумона Балыктыг.</w:t>
      </w:r>
    </w:p>
    <w:p w:rsidR="001F029A" w:rsidRPr="0020400B" w:rsidRDefault="001F029A" w:rsidP="001709C3">
      <w:pPr>
        <w:pStyle w:val="Web"/>
        <w:spacing w:before="0" w:after="0"/>
        <w:rPr>
          <w:rFonts w:cs="Arial"/>
        </w:rPr>
      </w:pPr>
      <w:r w:rsidRPr="0020400B">
        <w:rPr>
          <w:rFonts w:cs="Arial"/>
        </w:rPr>
        <w:t>2. Глава сельского поселения сумона Балыктыг Тере-Хольского кожууна Республики Тыва  избирается Сходом граждан сроком на 4 года. Одно и то же лицо не может занимать должность Главы сумона более двух сроков подряд.</w:t>
      </w:r>
    </w:p>
    <w:p w:rsidR="001F029A" w:rsidRPr="0020400B" w:rsidRDefault="0020400B" w:rsidP="001709C3">
      <w:pPr>
        <w:pStyle w:val="Web"/>
        <w:spacing w:before="0" w:after="0"/>
        <w:rPr>
          <w:rFonts w:cs="Arial"/>
          <w:color w:val="000000"/>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1F029A" w:rsidRPr="0020400B">
        <w:rPr>
          <w:rFonts w:cs="Arial"/>
          <w:bCs/>
        </w:rPr>
        <w:t xml:space="preserve">схода граждан сельского поселения сумона Балыктыг Тере-Хольского кожууна от 10.09.2015 </w:t>
      </w:r>
      <w:hyperlink r:id="rId103" w:tgtFrame="Logical" w:history="1">
        <w:r w:rsidR="001F029A" w:rsidRPr="0020400B">
          <w:rPr>
            <w:rStyle w:val="af"/>
            <w:rFonts w:cs="Arial"/>
            <w:bCs/>
          </w:rPr>
          <w:t>№ 8</w:t>
        </w:r>
      </w:hyperlink>
      <w:r>
        <w:rPr>
          <w:rFonts w:cs="Arial"/>
          <w:color w:val="000000"/>
        </w:rPr>
        <w:t>)</w:t>
      </w:r>
    </w:p>
    <w:p w:rsidR="001F029A" w:rsidRPr="0020400B" w:rsidRDefault="001F029A" w:rsidP="001709C3">
      <w:pPr>
        <w:rPr>
          <w:rFonts w:cs="Arial"/>
        </w:rPr>
      </w:pPr>
      <w:r w:rsidRPr="0020400B">
        <w:rPr>
          <w:rFonts w:cs="Arial"/>
          <w:color w:val="000000"/>
        </w:rPr>
        <w:t>3</w:t>
      </w:r>
      <w:r w:rsidRPr="0020400B">
        <w:rPr>
          <w:rFonts w:cs="Arial"/>
        </w:rPr>
        <w:t xml:space="preserve"> Глава сумона Балыктыг действует в пределах полномочий, определенных законодательством, настоящим Уставом.</w:t>
      </w:r>
    </w:p>
    <w:p w:rsidR="001F029A" w:rsidRPr="0020400B" w:rsidRDefault="001F029A" w:rsidP="001709C3">
      <w:pPr>
        <w:autoSpaceDE w:val="0"/>
        <w:autoSpaceDN w:val="0"/>
        <w:adjustRightInd w:val="0"/>
        <w:rPr>
          <w:rFonts w:cs="Arial"/>
        </w:rPr>
      </w:pPr>
      <w:r w:rsidRPr="0020400B">
        <w:rPr>
          <w:rFonts w:cs="Arial"/>
          <w:color w:val="000000"/>
        </w:rPr>
        <w:t xml:space="preserve">4. </w:t>
      </w:r>
      <w:r w:rsidRPr="0020400B">
        <w:rPr>
          <w:rFonts w:cs="Arial"/>
        </w:rPr>
        <w:t>Глава сумона Балыктыг:</w:t>
      </w:r>
    </w:p>
    <w:p w:rsidR="001F029A" w:rsidRPr="0020400B" w:rsidRDefault="001F029A" w:rsidP="001709C3">
      <w:pPr>
        <w:autoSpaceDE w:val="0"/>
        <w:autoSpaceDN w:val="0"/>
        <w:adjustRightInd w:val="0"/>
        <w:rPr>
          <w:rFonts w:cs="Arial"/>
        </w:rPr>
      </w:pPr>
      <w:r w:rsidRPr="0020400B">
        <w:rPr>
          <w:rFonts w:cs="Arial"/>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сумона Балыктыг;</w:t>
      </w:r>
    </w:p>
    <w:p w:rsidR="001F029A" w:rsidRPr="0020400B" w:rsidRDefault="001F029A" w:rsidP="001709C3">
      <w:pPr>
        <w:autoSpaceDE w:val="0"/>
        <w:autoSpaceDN w:val="0"/>
        <w:adjustRightInd w:val="0"/>
        <w:rPr>
          <w:rFonts w:cs="Arial"/>
        </w:rPr>
      </w:pPr>
      <w:r w:rsidRPr="0020400B">
        <w:rPr>
          <w:rFonts w:cs="Arial"/>
        </w:rPr>
        <w:t>2) подписывает и обнародует в порядке, установленном настоящим Уставом, нормативные правовые акты, принятые сходом граждан;</w:t>
      </w:r>
    </w:p>
    <w:p w:rsidR="001F029A" w:rsidRPr="0020400B" w:rsidRDefault="001F029A" w:rsidP="001709C3">
      <w:pPr>
        <w:autoSpaceDE w:val="0"/>
        <w:autoSpaceDN w:val="0"/>
        <w:adjustRightInd w:val="0"/>
        <w:rPr>
          <w:rFonts w:cs="Arial"/>
        </w:rPr>
      </w:pPr>
      <w:r w:rsidRPr="0020400B">
        <w:rPr>
          <w:rFonts w:cs="Arial"/>
        </w:rPr>
        <w:t>3) издает в пределах своих полномочий правовые акты;</w:t>
      </w:r>
    </w:p>
    <w:p w:rsidR="001F029A" w:rsidRPr="0020400B" w:rsidRDefault="001F029A" w:rsidP="001709C3">
      <w:pPr>
        <w:pStyle w:val="Web"/>
        <w:spacing w:before="0" w:after="0"/>
        <w:rPr>
          <w:rFonts w:cs="Arial"/>
          <w:color w:val="000000"/>
        </w:rPr>
      </w:pPr>
      <w:r w:rsidRPr="0020400B">
        <w:rPr>
          <w:rFonts w:cs="Arial"/>
          <w:color w:val="000000"/>
        </w:rPr>
        <w:t>5. Полномочия Главы  сумона Балыктыг</w:t>
      </w:r>
      <w:r w:rsidRPr="0020400B">
        <w:rPr>
          <w:rFonts w:cs="Arial"/>
        </w:rPr>
        <w:t xml:space="preserve"> </w:t>
      </w:r>
      <w:r w:rsidRPr="0020400B">
        <w:rPr>
          <w:rFonts w:cs="Arial"/>
          <w:color w:val="000000"/>
        </w:rPr>
        <w:t xml:space="preserve">начинаются со дня его вступления в должность и прекращаются в день вступления в должность вновь избранного Главы сумона Балыктыг. </w:t>
      </w:r>
    </w:p>
    <w:p w:rsidR="001F029A" w:rsidRPr="0020400B" w:rsidRDefault="001F029A" w:rsidP="001709C3">
      <w:pPr>
        <w:rPr>
          <w:rFonts w:cs="Arial"/>
        </w:rPr>
      </w:pPr>
      <w:r w:rsidRPr="0020400B">
        <w:rPr>
          <w:rFonts w:cs="Arial"/>
        </w:rPr>
        <w:t>6. На Главу сумона Балыктыг распространяются ограничения, связанные с выполнением им своих полномочий, а также социальные гарантии, предусмотренные законодательством.</w:t>
      </w:r>
    </w:p>
    <w:p w:rsidR="001F029A" w:rsidRPr="0020400B" w:rsidRDefault="001F029A" w:rsidP="001709C3">
      <w:pPr>
        <w:rPr>
          <w:rFonts w:cs="Arial"/>
        </w:rPr>
      </w:pPr>
      <w:r w:rsidRPr="0020400B">
        <w:rPr>
          <w:rFonts w:cs="Arial"/>
        </w:rPr>
        <w:t xml:space="preserve">7. Глава сумона Балыктыг должен соблюдать ограничения, запреты, исполнять обязанности, которые установлены Федеральным </w:t>
      </w:r>
      <w:r w:rsidRPr="0020400B">
        <w:rPr>
          <w:rFonts w:cs="Arial"/>
          <w:color w:val="0000FF"/>
        </w:rPr>
        <w:t>законом</w:t>
      </w:r>
      <w:r w:rsidRPr="0020400B">
        <w:rPr>
          <w:rFonts w:cs="Arial"/>
        </w:rPr>
        <w:t xml:space="preserve"> от 25 декабря 2008 года </w:t>
      </w:r>
      <w:r w:rsidR="0020400B">
        <w:rPr>
          <w:rFonts w:cs="Arial"/>
        </w:rPr>
        <w:t>№</w:t>
      </w:r>
      <w:r w:rsidRPr="0020400B">
        <w:rPr>
          <w:rFonts w:cs="Arial"/>
        </w:rPr>
        <w:t xml:space="preserve"> 273-ФЗ "О противодействии коррупции", Федеральным </w:t>
      </w:r>
      <w:r w:rsidRPr="0020400B">
        <w:rPr>
          <w:rFonts w:cs="Arial"/>
          <w:color w:val="0000FF"/>
        </w:rPr>
        <w:t>законом</w:t>
      </w:r>
      <w:r w:rsidRPr="0020400B">
        <w:rPr>
          <w:rFonts w:cs="Arial"/>
        </w:rPr>
        <w:t xml:space="preserve"> от 3 декабря 2012 года </w:t>
      </w:r>
      <w:r w:rsidR="0020400B">
        <w:rPr>
          <w:rFonts w:cs="Arial"/>
        </w:rPr>
        <w:t>№</w:t>
      </w:r>
      <w:r w:rsidRPr="0020400B">
        <w:rPr>
          <w:rFonts w:cs="Arial"/>
        </w:rPr>
        <w:t xml:space="preserve"> 230-ФЗ "О контроле за соответствием расходов лиц, замещающих государственные должности, и иных лиц их доходам", Федеральным </w:t>
      </w:r>
      <w:r w:rsidRPr="0020400B">
        <w:rPr>
          <w:rFonts w:cs="Arial"/>
          <w:color w:val="0000FF"/>
        </w:rPr>
        <w:t>законом</w:t>
      </w:r>
      <w:r w:rsidRPr="0020400B">
        <w:rPr>
          <w:rFonts w:cs="Arial"/>
        </w:rPr>
        <w:t xml:space="preserve"> от 7 мая 2013 года </w:t>
      </w:r>
      <w:r w:rsidR="0020400B">
        <w:rPr>
          <w:rFonts w:cs="Arial"/>
        </w:rPr>
        <w:t>№</w:t>
      </w:r>
      <w:r w:rsidRPr="0020400B">
        <w:rPr>
          <w:rFonts w:cs="Arial"/>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029A" w:rsidRPr="0020400B" w:rsidRDefault="0020400B" w:rsidP="001709C3">
      <w:pPr>
        <w:rPr>
          <w:rFonts w:cs="Arial"/>
          <w:bCs/>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1F029A" w:rsidRPr="0020400B">
        <w:rPr>
          <w:rFonts w:cs="Arial"/>
          <w:bCs/>
        </w:rPr>
        <w:t xml:space="preserve">схода граждан сельского поселения сумона Балыктыг Тере-Хольского кожууна от 01.07.2017 </w:t>
      </w:r>
      <w:hyperlink r:id="rId104" w:tgtFrame="Logical" w:history="1">
        <w:r w:rsidR="001F029A" w:rsidRPr="0020400B">
          <w:rPr>
            <w:rStyle w:val="af"/>
            <w:rFonts w:cs="Arial"/>
            <w:bCs/>
          </w:rPr>
          <w:t>№ 3</w:t>
        </w:r>
      </w:hyperlink>
      <w:r w:rsidR="001F029A" w:rsidRPr="0020400B">
        <w:rPr>
          <w:rFonts w:cs="Arial"/>
          <w:bCs/>
        </w:rPr>
        <w:t>)</w:t>
      </w:r>
    </w:p>
    <w:p w:rsidR="001709C3" w:rsidRPr="001709C3" w:rsidRDefault="00102053" w:rsidP="001709C3">
      <w:pPr>
        <w:spacing w:after="1"/>
        <w:rPr>
          <w:rFonts w:cs="Arial"/>
          <w:kern w:val="36"/>
        </w:rPr>
      </w:pPr>
      <w:r w:rsidRPr="0020400B">
        <w:rPr>
          <w:rFonts w:cs="Arial"/>
          <w:bCs/>
        </w:rPr>
        <w:t xml:space="preserve">7.1 </w:t>
      </w:r>
      <w:r w:rsidR="001709C3" w:rsidRPr="001709C3">
        <w:rPr>
          <w:rFonts w:cs="Arial"/>
          <w:kern w:val="36"/>
        </w:rPr>
        <w:t>Осуществляющие свои полномочия на постоянной основе выборное должностное лицо местного самоуправления не вправе:</w:t>
      </w:r>
    </w:p>
    <w:p w:rsidR="001709C3" w:rsidRPr="001709C3" w:rsidRDefault="001709C3" w:rsidP="001709C3">
      <w:pPr>
        <w:spacing w:after="1"/>
        <w:rPr>
          <w:rFonts w:cs="Arial"/>
          <w:kern w:val="36"/>
        </w:rPr>
      </w:pPr>
      <w:r w:rsidRPr="001709C3">
        <w:rPr>
          <w:rFonts w:cs="Arial"/>
          <w:kern w:val="36"/>
        </w:rPr>
        <w:t>1) заниматься предпринимательской деятельностью лично или через доверенных лиц;</w:t>
      </w:r>
    </w:p>
    <w:p w:rsidR="001709C3" w:rsidRPr="001709C3" w:rsidRDefault="001709C3" w:rsidP="001709C3">
      <w:pPr>
        <w:spacing w:after="1"/>
        <w:rPr>
          <w:rFonts w:cs="Arial"/>
          <w:kern w:val="36"/>
        </w:rPr>
      </w:pPr>
      <w:r w:rsidRPr="001709C3">
        <w:rPr>
          <w:rFonts w:cs="Arial"/>
          <w:kern w:val="36"/>
        </w:rPr>
        <w:t>2) участвовать в управлении коммерческой или некоммерческой организацией, за исключением следующих случаев:</w:t>
      </w:r>
    </w:p>
    <w:p w:rsidR="001709C3" w:rsidRPr="001709C3" w:rsidRDefault="001709C3" w:rsidP="001709C3">
      <w:pPr>
        <w:spacing w:after="1"/>
        <w:rPr>
          <w:rFonts w:cs="Arial"/>
          <w:kern w:val="36"/>
        </w:rPr>
      </w:pPr>
      <w:r w:rsidRPr="001709C3">
        <w:rPr>
          <w:rFonts w:cs="Arial"/>
          <w:kern w:val="36"/>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D95DA0">
        <w:rPr>
          <w:rFonts w:cs="Arial"/>
          <w:kern w:val="36"/>
        </w:rPr>
        <w:t xml:space="preserve">соответствующей </w:t>
      </w:r>
      <w:r w:rsidRPr="001709C3">
        <w:rPr>
          <w:rFonts w:cs="Arial"/>
          <w:kern w:val="36"/>
        </w:rPr>
        <w:t>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95DA0" w:rsidRPr="00D95DA0" w:rsidRDefault="00D95DA0" w:rsidP="00D95DA0">
      <w:pPr>
        <w:pStyle w:val="a6"/>
        <w:spacing w:before="0" w:after="0"/>
        <w:ind w:firstLine="539"/>
        <w:rPr>
          <w:rFonts w:cs="Arial"/>
          <w:color w:val="000000"/>
        </w:rPr>
      </w:pPr>
      <w:r w:rsidRPr="0020400B">
        <w:rPr>
          <w:rFonts w:cs="Arial"/>
          <w:bCs/>
        </w:rPr>
        <w:t>(</w:t>
      </w:r>
      <w:r>
        <w:rPr>
          <w:rFonts w:cs="Arial"/>
          <w:bCs/>
        </w:rPr>
        <w:t xml:space="preserve">в редакции </w:t>
      </w:r>
      <w:hyperlink r:id="rId105" w:tgtFrame="Logical" w:history="1">
        <w:r w:rsidRPr="00D95DA0">
          <w:rPr>
            <w:rStyle w:val="af"/>
            <w:rFonts w:cs="Arial"/>
            <w:bCs/>
          </w:rPr>
          <w:t>Решения схода граждан сельского поселения сумона Балыктыг Тере-Хольского кожууна от</w:t>
        </w:r>
      </w:hyperlink>
      <w:r>
        <w:rPr>
          <w:rFonts w:cs="Arial"/>
          <w:bCs/>
        </w:rPr>
        <w:t xml:space="preserve"> </w:t>
      </w:r>
      <w:hyperlink r:id="rId106" w:tgtFrame="Logical" w:history="1">
        <w:r w:rsidRPr="00D95DA0">
          <w:rPr>
            <w:rStyle w:val="af"/>
            <w:rFonts w:cs="Arial"/>
            <w:bCs/>
          </w:rPr>
          <w:t>27.04.2023 № 2</w:t>
        </w:r>
      </w:hyperlink>
      <w:r>
        <w:rPr>
          <w:rFonts w:cs="Arial"/>
          <w:bCs/>
        </w:rPr>
        <w:t>)</w:t>
      </w:r>
    </w:p>
    <w:p w:rsidR="001709C3" w:rsidRPr="001709C3" w:rsidRDefault="001709C3" w:rsidP="001709C3">
      <w:pPr>
        <w:spacing w:after="1"/>
        <w:rPr>
          <w:rFonts w:cs="Arial"/>
          <w:kern w:val="36"/>
        </w:rPr>
      </w:pPr>
      <w:r w:rsidRPr="001709C3">
        <w:rPr>
          <w:rFonts w:cs="Arial"/>
          <w:kern w:val="36"/>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D95DA0">
        <w:rPr>
          <w:rFonts w:cs="Arial"/>
          <w:kern w:val="36"/>
        </w:rPr>
        <w:t xml:space="preserve">соответствующей </w:t>
      </w:r>
      <w:r w:rsidRPr="001709C3">
        <w:rPr>
          <w:rFonts w:cs="Arial"/>
          <w:kern w:val="36"/>
        </w:rPr>
        <w:t>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Тыва (высшего должностного лица Республики Тыва) в порядке, установленном законодательством Республики Тыва;</w:t>
      </w:r>
    </w:p>
    <w:p w:rsidR="00D95DA0" w:rsidRPr="00D95DA0" w:rsidRDefault="00D95DA0" w:rsidP="00D95DA0">
      <w:pPr>
        <w:pStyle w:val="a6"/>
        <w:spacing w:before="0" w:after="0"/>
        <w:ind w:firstLine="539"/>
        <w:rPr>
          <w:rFonts w:cs="Arial"/>
          <w:color w:val="000000"/>
        </w:rPr>
      </w:pPr>
      <w:r w:rsidRPr="0020400B">
        <w:rPr>
          <w:rFonts w:cs="Arial"/>
          <w:bCs/>
        </w:rPr>
        <w:t>(</w:t>
      </w:r>
      <w:r>
        <w:rPr>
          <w:rFonts w:cs="Arial"/>
          <w:bCs/>
        </w:rPr>
        <w:t xml:space="preserve">в редакции </w:t>
      </w:r>
      <w:hyperlink r:id="rId107" w:tgtFrame="Logical" w:history="1">
        <w:r w:rsidRPr="00D95DA0">
          <w:rPr>
            <w:rStyle w:val="af"/>
            <w:rFonts w:cs="Arial"/>
            <w:bCs/>
          </w:rPr>
          <w:t>Решения схода граждан сельского поселения сумона Балыктыг Тере-Хольского кожууна от</w:t>
        </w:r>
      </w:hyperlink>
      <w:r>
        <w:rPr>
          <w:rFonts w:cs="Arial"/>
          <w:bCs/>
        </w:rPr>
        <w:t xml:space="preserve"> </w:t>
      </w:r>
      <w:hyperlink r:id="rId108" w:tgtFrame="Logical" w:history="1">
        <w:r w:rsidRPr="00D95DA0">
          <w:rPr>
            <w:rStyle w:val="af"/>
            <w:rFonts w:cs="Arial"/>
            <w:bCs/>
          </w:rPr>
          <w:t>27.04.2023 № 2</w:t>
        </w:r>
      </w:hyperlink>
      <w:r>
        <w:rPr>
          <w:rFonts w:cs="Arial"/>
          <w:bCs/>
        </w:rPr>
        <w:t>)</w:t>
      </w:r>
    </w:p>
    <w:p w:rsidR="001709C3" w:rsidRPr="001709C3" w:rsidRDefault="001709C3" w:rsidP="001709C3">
      <w:pPr>
        <w:spacing w:after="1"/>
        <w:rPr>
          <w:rFonts w:cs="Arial"/>
          <w:kern w:val="36"/>
        </w:rPr>
      </w:pPr>
      <w:r w:rsidRPr="001709C3">
        <w:rPr>
          <w:rFonts w:cs="Arial"/>
          <w:kern w:val="36"/>
        </w:rPr>
        <w:t>в) представление на безвозмездной основе интересов муниципального образования в совете муниципальных образований Республики Тыва, иных объединениях муниципальных образований, а также в их органах управления;</w:t>
      </w:r>
    </w:p>
    <w:p w:rsidR="001709C3" w:rsidRPr="001709C3" w:rsidRDefault="001709C3" w:rsidP="001709C3">
      <w:pPr>
        <w:spacing w:after="1"/>
        <w:rPr>
          <w:rFonts w:cs="Arial"/>
          <w:kern w:val="36"/>
        </w:rPr>
      </w:pPr>
      <w:r w:rsidRPr="001709C3">
        <w:rPr>
          <w:rFonts w:cs="Arial"/>
          <w:kern w:val="3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709C3" w:rsidRPr="001709C3" w:rsidRDefault="001709C3" w:rsidP="001709C3">
      <w:pPr>
        <w:spacing w:after="1"/>
        <w:rPr>
          <w:rFonts w:cs="Arial"/>
          <w:kern w:val="36"/>
        </w:rPr>
      </w:pPr>
      <w:r w:rsidRPr="001709C3">
        <w:rPr>
          <w:rFonts w:cs="Arial"/>
          <w:kern w:val="36"/>
        </w:rPr>
        <w:t>д) иные случаи, предусмотренные федеральными законами;</w:t>
      </w:r>
    </w:p>
    <w:p w:rsidR="001709C3" w:rsidRPr="001709C3" w:rsidRDefault="001709C3" w:rsidP="001709C3">
      <w:pPr>
        <w:spacing w:after="1"/>
        <w:rPr>
          <w:rFonts w:cs="Arial"/>
          <w:kern w:val="36"/>
        </w:rPr>
      </w:pPr>
      <w:r w:rsidRPr="001709C3">
        <w:rPr>
          <w:rFonts w:cs="Arial"/>
          <w:kern w:val="3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709C3" w:rsidRPr="001709C3" w:rsidRDefault="001709C3" w:rsidP="001709C3">
      <w:pPr>
        <w:spacing w:after="1"/>
        <w:rPr>
          <w:rFonts w:cs="Arial"/>
          <w:kern w:val="36"/>
        </w:rPr>
      </w:pPr>
      <w:r w:rsidRPr="001709C3">
        <w:rPr>
          <w:rFonts w:cs="Arial"/>
          <w:kern w:val="3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w:t>
      </w:r>
      <w:r>
        <w:rPr>
          <w:rFonts w:cs="Arial"/>
          <w:kern w:val="36"/>
        </w:rPr>
        <w:t>ельством Российской Федерации.</w:t>
      </w:r>
    </w:p>
    <w:p w:rsidR="001709C3" w:rsidRDefault="001709C3" w:rsidP="001709C3">
      <w:pPr>
        <w:rPr>
          <w:rFonts w:cs="Arial"/>
          <w:kern w:val="36"/>
        </w:rPr>
      </w:pPr>
      <w:r>
        <w:rPr>
          <w:rFonts w:cs="Arial"/>
        </w:rPr>
        <w:t>(</w:t>
      </w:r>
      <w:r>
        <w:t xml:space="preserve">Часть 7.1 в редакции </w:t>
      </w:r>
      <w:hyperlink r:id="rId109" w:tgtFrame="Logical" w:history="1">
        <w:r w:rsidRPr="00B227DA">
          <w:rPr>
            <w:rStyle w:val="af"/>
            <w:rFonts w:cs="Arial"/>
          </w:rPr>
          <w:t>Решени</w:t>
        </w:r>
        <w:r>
          <w:rPr>
            <w:rStyle w:val="af"/>
            <w:rFonts w:cs="Arial"/>
          </w:rPr>
          <w:t>я</w:t>
        </w:r>
        <w:r w:rsidRPr="00B227DA">
          <w:rPr>
            <w:rStyle w:val="af"/>
            <w:rFonts w:cs="Arial"/>
          </w:rPr>
          <w:t xml:space="preserve"> схода граждан сельского поселения сумона Балыктыг Тере-</w:t>
        </w:r>
        <w:r w:rsidRPr="00B227DA">
          <w:rPr>
            <w:rStyle w:val="af"/>
            <w:rFonts w:cs="Arial"/>
            <w:u w:val="single"/>
          </w:rPr>
          <w:t>Хольского</w:t>
        </w:r>
        <w:r w:rsidRPr="00B227DA">
          <w:rPr>
            <w:rStyle w:val="af"/>
            <w:rFonts w:cs="Arial"/>
          </w:rPr>
          <w:t xml:space="preserve"> кожууна Республика Тыва от 27.04.2021 № 1</w:t>
        </w:r>
      </w:hyperlink>
      <w:r>
        <w:rPr>
          <w:rFonts w:cs="Arial"/>
        </w:rPr>
        <w:t>)</w:t>
      </w:r>
    </w:p>
    <w:p w:rsidR="001F029A" w:rsidRPr="0020400B" w:rsidRDefault="001F029A" w:rsidP="001709C3">
      <w:pPr>
        <w:pStyle w:val="Web"/>
        <w:spacing w:before="0" w:after="0"/>
        <w:rPr>
          <w:rFonts w:cs="Arial"/>
          <w:color w:val="000000"/>
        </w:rPr>
      </w:pPr>
      <w:r w:rsidRPr="0020400B">
        <w:rPr>
          <w:rFonts w:cs="Arial"/>
          <w:color w:val="000000"/>
        </w:rPr>
        <w:t>8. Глава  сумона Балыктыг</w:t>
      </w:r>
      <w:r w:rsidRPr="0020400B">
        <w:rPr>
          <w:rFonts w:cs="Arial"/>
        </w:rPr>
        <w:t xml:space="preserve"> </w:t>
      </w:r>
      <w:r w:rsidRPr="0020400B">
        <w:rPr>
          <w:rFonts w:cs="Arial"/>
          <w:color w:val="000000"/>
        </w:rPr>
        <w:t xml:space="preserve">подконтролен и подотчетен населению. </w:t>
      </w:r>
    </w:p>
    <w:p w:rsidR="001F029A" w:rsidRPr="0020400B" w:rsidRDefault="001F029A" w:rsidP="001709C3">
      <w:pPr>
        <w:pStyle w:val="Web"/>
        <w:spacing w:before="0" w:after="0"/>
        <w:rPr>
          <w:rFonts w:cs="Arial"/>
          <w:color w:val="000000"/>
        </w:rPr>
      </w:pPr>
      <w:r w:rsidRPr="0020400B">
        <w:rPr>
          <w:rFonts w:cs="Arial"/>
          <w:color w:val="000000"/>
        </w:rPr>
        <w:t>9. Полномочия Главы  сумона Балыктыг</w:t>
      </w:r>
      <w:r w:rsidRPr="0020400B">
        <w:rPr>
          <w:rFonts w:cs="Arial"/>
        </w:rPr>
        <w:t xml:space="preserve"> </w:t>
      </w:r>
      <w:r w:rsidRPr="0020400B">
        <w:rPr>
          <w:rFonts w:cs="Arial"/>
          <w:color w:val="000000"/>
        </w:rPr>
        <w:t xml:space="preserve">прекращаются досрочно в случае: </w:t>
      </w:r>
    </w:p>
    <w:p w:rsidR="001F029A" w:rsidRPr="0020400B" w:rsidRDefault="001F029A" w:rsidP="001709C3">
      <w:pPr>
        <w:pStyle w:val="Web"/>
        <w:spacing w:before="0" w:after="0"/>
        <w:rPr>
          <w:rFonts w:cs="Arial"/>
          <w:color w:val="000000"/>
        </w:rPr>
      </w:pPr>
      <w:r w:rsidRPr="0020400B">
        <w:rPr>
          <w:rFonts w:cs="Arial"/>
          <w:color w:val="000000"/>
        </w:rPr>
        <w:t xml:space="preserve">1) смерти; </w:t>
      </w:r>
    </w:p>
    <w:p w:rsidR="001F029A" w:rsidRPr="0020400B" w:rsidRDefault="001F029A" w:rsidP="001709C3">
      <w:pPr>
        <w:pStyle w:val="Web"/>
        <w:spacing w:before="0" w:after="0"/>
        <w:rPr>
          <w:rFonts w:cs="Arial"/>
          <w:color w:val="000000"/>
        </w:rPr>
      </w:pPr>
      <w:r w:rsidRPr="0020400B">
        <w:rPr>
          <w:rFonts w:cs="Arial"/>
          <w:color w:val="000000"/>
        </w:rPr>
        <w:t xml:space="preserve">2) отставки по собственному желанию; </w:t>
      </w:r>
    </w:p>
    <w:p w:rsidR="001F029A" w:rsidRPr="0020400B" w:rsidRDefault="001F029A" w:rsidP="001709C3">
      <w:pPr>
        <w:pStyle w:val="Web"/>
        <w:spacing w:before="0" w:after="0"/>
        <w:rPr>
          <w:rFonts w:cs="Arial"/>
          <w:color w:val="000000"/>
        </w:rPr>
      </w:pPr>
      <w:r w:rsidRPr="0020400B">
        <w:rPr>
          <w:rFonts w:cs="Arial"/>
          <w:color w:val="000000"/>
        </w:rPr>
        <w:t xml:space="preserve">3) отрешения от должности; </w:t>
      </w:r>
    </w:p>
    <w:p w:rsidR="001F029A" w:rsidRPr="0020400B" w:rsidRDefault="001F029A" w:rsidP="001709C3">
      <w:pPr>
        <w:pStyle w:val="Web"/>
        <w:spacing w:before="0" w:after="0"/>
        <w:rPr>
          <w:rFonts w:cs="Arial"/>
          <w:color w:val="000000"/>
        </w:rPr>
      </w:pPr>
      <w:r w:rsidRPr="0020400B">
        <w:rPr>
          <w:rFonts w:cs="Arial"/>
          <w:color w:val="000000"/>
        </w:rPr>
        <w:t xml:space="preserve">4) признания судом недееспособным или ограниченно дееспособным; </w:t>
      </w:r>
    </w:p>
    <w:p w:rsidR="001F029A" w:rsidRPr="0020400B" w:rsidRDefault="001F029A" w:rsidP="001709C3">
      <w:pPr>
        <w:pStyle w:val="Web"/>
        <w:spacing w:before="0" w:after="0"/>
        <w:rPr>
          <w:rFonts w:cs="Arial"/>
          <w:color w:val="000000"/>
        </w:rPr>
      </w:pPr>
      <w:r w:rsidRPr="0020400B">
        <w:rPr>
          <w:rFonts w:cs="Arial"/>
          <w:color w:val="000000"/>
        </w:rPr>
        <w:t xml:space="preserve">5) признания судом безвестно отсутствующим или объявления умершим; </w:t>
      </w:r>
    </w:p>
    <w:p w:rsidR="001F029A" w:rsidRPr="0020400B" w:rsidRDefault="001F029A" w:rsidP="001709C3">
      <w:pPr>
        <w:pStyle w:val="Web"/>
        <w:spacing w:before="0" w:after="0"/>
        <w:rPr>
          <w:rFonts w:cs="Arial"/>
          <w:color w:val="000000"/>
        </w:rPr>
      </w:pPr>
      <w:r w:rsidRPr="0020400B">
        <w:rPr>
          <w:rFonts w:cs="Arial"/>
          <w:color w:val="000000"/>
        </w:rPr>
        <w:t xml:space="preserve">6) вступления в отношении его в законную силу обвинительного приговора суда; </w:t>
      </w:r>
    </w:p>
    <w:p w:rsidR="001F029A" w:rsidRPr="0020400B" w:rsidRDefault="001F029A" w:rsidP="001709C3">
      <w:pPr>
        <w:pStyle w:val="Web"/>
        <w:spacing w:before="0" w:after="0"/>
        <w:rPr>
          <w:rFonts w:cs="Arial"/>
          <w:color w:val="000000"/>
        </w:rPr>
      </w:pPr>
      <w:r w:rsidRPr="0020400B">
        <w:rPr>
          <w:rFonts w:cs="Arial"/>
          <w:color w:val="000000"/>
        </w:rPr>
        <w:t xml:space="preserve">7) выезда за пределы Российской Федерации на постоянное место жительства; </w:t>
      </w:r>
    </w:p>
    <w:p w:rsidR="001F029A" w:rsidRPr="0020400B" w:rsidRDefault="001F029A" w:rsidP="001709C3">
      <w:pPr>
        <w:autoSpaceDE w:val="0"/>
        <w:autoSpaceDN w:val="0"/>
        <w:adjustRightInd w:val="0"/>
        <w:rPr>
          <w:rFonts w:cs="Arial"/>
        </w:rPr>
      </w:pPr>
      <w:r w:rsidRPr="0020400B">
        <w:rPr>
          <w:rFonts w:cs="Arial"/>
          <w:color w:val="000000"/>
        </w:rPr>
        <w:t>8) </w:t>
      </w:r>
      <w:r w:rsidR="006A05FA" w:rsidRPr="006A05FA">
        <w:rPr>
          <w:rFonts w:cs="Arial"/>
          <w:color w:val="000000"/>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20400B">
        <w:rPr>
          <w:rFonts w:cs="Arial"/>
        </w:rPr>
        <w:t>;</w:t>
      </w:r>
    </w:p>
    <w:p w:rsidR="006A05FA" w:rsidRDefault="006A05FA" w:rsidP="006A05FA">
      <w:pPr>
        <w:pStyle w:val="Web"/>
        <w:spacing w:before="0" w:after="0"/>
        <w:rPr>
          <w:rFonts w:cs="Arial"/>
        </w:rPr>
      </w:pPr>
      <w:r w:rsidRPr="006A05FA">
        <w:rPr>
          <w:rFonts w:cs="Arial"/>
        </w:rPr>
        <w:t xml:space="preserve">(в редакции </w:t>
      </w:r>
      <w:hyperlink r:id="rId110" w:tgtFrame="Logical" w:history="1">
        <w:r w:rsidRPr="006A05FA">
          <w:rPr>
            <w:rStyle w:val="af"/>
            <w:rFonts w:cs="Arial"/>
          </w:rPr>
          <w:t>Решения схода граждан сельского поселения сумона Балыктыг Тере-Хольского кожууна от 29.11.2021 № 2/21</w:t>
        </w:r>
      </w:hyperlink>
      <w:r>
        <w:rPr>
          <w:rFonts w:cs="Arial"/>
        </w:rPr>
        <w:t>)</w:t>
      </w:r>
    </w:p>
    <w:p w:rsidR="001F029A" w:rsidRPr="0020400B" w:rsidRDefault="001F029A" w:rsidP="001709C3">
      <w:pPr>
        <w:pStyle w:val="Web"/>
        <w:spacing w:before="0" w:after="0"/>
        <w:rPr>
          <w:rFonts w:cs="Arial"/>
          <w:color w:val="000000"/>
        </w:rPr>
      </w:pPr>
      <w:r w:rsidRPr="0020400B">
        <w:rPr>
          <w:rFonts w:cs="Arial"/>
          <w:color w:val="000000"/>
        </w:rPr>
        <w:t xml:space="preserve">9) отзыва избирателями; </w:t>
      </w:r>
    </w:p>
    <w:p w:rsidR="001F029A" w:rsidRPr="0020400B" w:rsidRDefault="001F029A" w:rsidP="001709C3">
      <w:pPr>
        <w:pStyle w:val="Web"/>
        <w:spacing w:before="0" w:after="0"/>
        <w:rPr>
          <w:rFonts w:cs="Arial"/>
          <w:color w:val="000000"/>
        </w:rPr>
      </w:pPr>
      <w:r w:rsidRPr="0020400B">
        <w:rPr>
          <w:rFonts w:cs="Arial"/>
          <w:color w:val="000000"/>
        </w:rPr>
        <w:t>10) установленной в судебном порядке стойкой неспособности по состоянию здоровья осуществлять полномочия Главы сумона Балыктыг;</w:t>
      </w:r>
    </w:p>
    <w:p w:rsidR="001F029A" w:rsidRPr="0020400B" w:rsidRDefault="001F029A" w:rsidP="001709C3">
      <w:pPr>
        <w:autoSpaceDE w:val="0"/>
        <w:autoSpaceDN w:val="0"/>
        <w:adjustRightInd w:val="0"/>
        <w:rPr>
          <w:rFonts w:cs="Arial"/>
        </w:rPr>
      </w:pPr>
      <w:r w:rsidRPr="0020400B">
        <w:rPr>
          <w:rFonts w:cs="Arial"/>
          <w:color w:val="000000"/>
        </w:rPr>
        <w:t xml:space="preserve">11) </w:t>
      </w:r>
      <w:r w:rsidRPr="0020400B">
        <w:rPr>
          <w:rFonts w:cs="Arial"/>
        </w:rPr>
        <w:t>преобразования сумона Балыктыг, осуществляемого в соответствии с Федеральным законом, а также в случае упразднения сумона Балыктыг;</w:t>
      </w:r>
    </w:p>
    <w:p w:rsidR="001F029A" w:rsidRPr="0020400B" w:rsidRDefault="001F029A" w:rsidP="001709C3">
      <w:pPr>
        <w:autoSpaceDE w:val="0"/>
        <w:autoSpaceDN w:val="0"/>
        <w:adjustRightInd w:val="0"/>
        <w:rPr>
          <w:rFonts w:cs="Arial"/>
        </w:rPr>
      </w:pPr>
      <w:r w:rsidRPr="0020400B">
        <w:rPr>
          <w:rFonts w:cs="Arial"/>
          <w:color w:val="000000"/>
        </w:rPr>
        <w:t xml:space="preserve">12) </w:t>
      </w:r>
      <w:r w:rsidRPr="0020400B">
        <w:rPr>
          <w:rFonts w:cs="Arial"/>
        </w:rPr>
        <w:t>увеличения численности избирателей муниципального образования более чем на 25 процентов, произошедшего вследствие изменения границ сумона Балыктыг;</w:t>
      </w:r>
    </w:p>
    <w:p w:rsidR="001F029A" w:rsidRPr="0020400B" w:rsidRDefault="001F029A" w:rsidP="001709C3">
      <w:pPr>
        <w:autoSpaceDE w:val="0"/>
        <w:autoSpaceDN w:val="0"/>
        <w:adjustRightInd w:val="0"/>
        <w:rPr>
          <w:rFonts w:cs="Arial"/>
        </w:rPr>
      </w:pPr>
      <w:r w:rsidRPr="0020400B">
        <w:rPr>
          <w:rFonts w:cs="Arial"/>
        </w:rPr>
        <w:t>13) в иных случаях установленных федеральным законодательством.</w:t>
      </w:r>
    </w:p>
    <w:p w:rsidR="001F029A" w:rsidRPr="0020400B" w:rsidRDefault="001F029A" w:rsidP="001709C3">
      <w:pPr>
        <w:pStyle w:val="Web"/>
        <w:spacing w:before="0" w:after="0"/>
        <w:rPr>
          <w:rFonts w:cs="Arial"/>
        </w:rPr>
      </w:pPr>
      <w:r w:rsidRPr="0020400B">
        <w:rPr>
          <w:rFonts w:cs="Arial"/>
        </w:rPr>
        <w:t xml:space="preserve">10. В случае досрочного прекращения полномочий главы сумона Балыктыг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20400B">
        <w:rPr>
          <w:rFonts w:cs="Arial"/>
          <w:bCs/>
        </w:rPr>
        <w:t>должностное лицо местного самоуправления</w:t>
      </w:r>
      <w:r w:rsidRPr="0020400B">
        <w:rPr>
          <w:rFonts w:cs="Arial"/>
        </w:rPr>
        <w:t>.</w:t>
      </w:r>
    </w:p>
    <w:p w:rsidR="001F029A" w:rsidRDefault="0020400B" w:rsidP="001709C3">
      <w:pPr>
        <w:pStyle w:val="Web"/>
        <w:spacing w:before="0" w:after="0"/>
        <w:rPr>
          <w:rFonts w:cs="Arial"/>
          <w:bCs/>
        </w:rPr>
      </w:pPr>
      <w:r w:rsidRPr="0020400B">
        <w:rPr>
          <w:rFonts w:cs="Arial"/>
          <w:color w:val="000000"/>
        </w:rPr>
        <w:t>(</w:t>
      </w:r>
      <w:r>
        <w:rPr>
          <w:rFonts w:cs="Arial"/>
          <w:color w:val="000000"/>
        </w:rPr>
        <w:t>в редакции</w:t>
      </w:r>
      <w:r w:rsidRPr="0020400B">
        <w:rPr>
          <w:rFonts w:cs="Arial"/>
          <w:color w:val="000000"/>
        </w:rPr>
        <w:t xml:space="preserve"> </w:t>
      </w:r>
      <w:r>
        <w:rPr>
          <w:rFonts w:cs="Arial"/>
          <w:bCs/>
        </w:rPr>
        <w:t>решений</w:t>
      </w:r>
      <w:r w:rsidRPr="0020400B">
        <w:rPr>
          <w:rFonts w:cs="Arial"/>
          <w:bCs/>
        </w:rPr>
        <w:t xml:space="preserve"> </w:t>
      </w:r>
      <w:r w:rsidR="001F029A" w:rsidRPr="0020400B">
        <w:rPr>
          <w:rFonts w:cs="Arial"/>
          <w:bCs/>
        </w:rPr>
        <w:t xml:space="preserve">схода граждан сельского поселения сумона Балыктыг Тере-Хольского кожууна от 30.01.2017 </w:t>
      </w:r>
      <w:hyperlink r:id="rId111" w:tgtFrame="Logical" w:history="1">
        <w:r w:rsidR="001F029A" w:rsidRPr="0020400B">
          <w:rPr>
            <w:rStyle w:val="af"/>
            <w:rFonts w:cs="Arial"/>
          </w:rPr>
          <w:t>№ 1</w:t>
        </w:r>
      </w:hyperlink>
      <w:r>
        <w:rPr>
          <w:rFonts w:cs="Arial"/>
        </w:rPr>
        <w:t xml:space="preserve">, </w:t>
      </w:r>
      <w:r w:rsidR="001F029A" w:rsidRPr="0020400B">
        <w:rPr>
          <w:rFonts w:cs="Arial"/>
          <w:bCs/>
        </w:rPr>
        <w:t xml:space="preserve">от 01.07.2017 </w:t>
      </w:r>
      <w:hyperlink r:id="rId112" w:tgtFrame="Logical" w:history="1">
        <w:r w:rsidR="001F029A" w:rsidRPr="0020400B">
          <w:rPr>
            <w:rStyle w:val="af"/>
            <w:rFonts w:cs="Arial"/>
            <w:bCs/>
          </w:rPr>
          <w:t>№ 3</w:t>
        </w:r>
      </w:hyperlink>
      <w:r w:rsidR="001F029A" w:rsidRPr="0020400B">
        <w:rPr>
          <w:rFonts w:cs="Arial"/>
          <w:bCs/>
        </w:rPr>
        <w:t>)</w:t>
      </w:r>
    </w:p>
    <w:p w:rsidR="00E26D23" w:rsidRDefault="00E26D23" w:rsidP="001709C3">
      <w:pPr>
        <w:pStyle w:val="Web"/>
        <w:spacing w:before="0" w:after="0"/>
        <w:rPr>
          <w:rFonts w:cs="Arial"/>
        </w:rPr>
      </w:pPr>
      <w:r>
        <w:rPr>
          <w:rFonts w:cs="Arial"/>
        </w:rPr>
        <w:t>10.1. Глава сумона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cs="Arial"/>
          <w:color w:val="0000FF"/>
        </w:rPr>
        <w:t xml:space="preserve"> </w:t>
      </w:r>
      <w:r>
        <w:rPr>
          <w:rFonts w:cs="Arial"/>
        </w:rPr>
        <w:t>Федерального закона от 25 декабря 2008 года № 273-ФЗ «О противодействии коррупции»;</w:t>
      </w:r>
    </w:p>
    <w:p w:rsidR="00E26D23" w:rsidRPr="0020400B" w:rsidRDefault="00E26D23" w:rsidP="001709C3">
      <w:pPr>
        <w:pStyle w:val="Web"/>
        <w:spacing w:before="0" w:after="0"/>
        <w:rPr>
          <w:rFonts w:cs="Arial"/>
          <w:color w:val="000000"/>
        </w:rPr>
      </w:pPr>
      <w:r>
        <w:rPr>
          <w:rFonts w:cs="Arial"/>
        </w:rPr>
        <w:t xml:space="preserve">(Часть 10.1 доп. </w:t>
      </w:r>
      <w:hyperlink r:id="rId113" w:tgtFrame="Logical" w:history="1">
        <w:r w:rsidRPr="00E26D23">
          <w:rPr>
            <w:rStyle w:val="af"/>
            <w:rFonts w:cs="Arial"/>
          </w:rPr>
          <w:t>Решением Схода граждан сумона Балыктыг от 07.03.2024 № 2</w:t>
        </w:r>
      </w:hyperlink>
      <w:r>
        <w:rPr>
          <w:rFonts w:cs="Arial"/>
        </w:rPr>
        <w:t>)</w:t>
      </w:r>
    </w:p>
    <w:p w:rsidR="00FD75B6" w:rsidRPr="0020400B" w:rsidRDefault="00FD75B6" w:rsidP="001709C3">
      <w:pPr>
        <w:rPr>
          <w:rFonts w:cs="Arial"/>
        </w:rPr>
      </w:pPr>
      <w:r w:rsidRPr="0020400B">
        <w:rPr>
          <w:rFonts w:cs="Arial"/>
        </w:rPr>
        <w:t xml:space="preserve">11. В случае, если глава сельского поселения сумона, полномочия которого прекращены досрочно на основании правового акта Главы Республики Тыва об отрешении от должности главы сельского поселения сумона либо на основании решения схода граждан сельского поселения об удалении главы сельского поселения сумона в отставку, обжалует данные правовой акт или решение в судебном порядке, досрочные выборы главы сельского поселения сумона, избираемого на муниципальных выборах, не могут быть назначены до вступления решения суда в законную силу. </w:t>
      </w:r>
    </w:p>
    <w:p w:rsidR="00FD75B6" w:rsidRDefault="0020400B" w:rsidP="001709C3">
      <w:pPr>
        <w:rPr>
          <w:rFonts w:cs="Arial"/>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FD75B6" w:rsidRPr="0020400B">
        <w:rPr>
          <w:rFonts w:cs="Arial"/>
        </w:rPr>
        <w:t xml:space="preserve">схода граждан сельского поселения сумона Балыктыг Тере-Хольского кожууна от 08.02.2018 </w:t>
      </w:r>
      <w:hyperlink r:id="rId114" w:tgtFrame="Logical" w:history="1">
        <w:r w:rsidR="00FD75B6" w:rsidRPr="0020400B">
          <w:rPr>
            <w:rStyle w:val="af"/>
            <w:rFonts w:cs="Arial"/>
          </w:rPr>
          <w:t>№ 2</w:t>
        </w:r>
      </w:hyperlink>
      <w:r w:rsidR="00FD75B6" w:rsidRPr="0020400B">
        <w:rPr>
          <w:rFonts w:cs="Arial"/>
        </w:rPr>
        <w:t>)</w:t>
      </w:r>
    </w:p>
    <w:p w:rsidR="00F54291" w:rsidRPr="0020400B" w:rsidRDefault="00F54291" w:rsidP="00F54291">
      <w:pPr>
        <w:ind w:firstLine="540"/>
        <w:rPr>
          <w:rFonts w:cs="Arial"/>
        </w:rPr>
      </w:pPr>
      <w:r w:rsidRPr="0020400B">
        <w:rPr>
          <w:rFonts w:cs="Arial"/>
          <w:color w:val="000000"/>
        </w:rPr>
        <w:t>(</w:t>
      </w:r>
      <w:r>
        <w:rPr>
          <w:rFonts w:cs="Arial"/>
          <w:color w:val="000000"/>
        </w:rPr>
        <w:t xml:space="preserve">Часть 11 изм. </w:t>
      </w:r>
      <w:hyperlink r:id="rId115" w:tgtFrame="Logical" w:history="1">
        <w:r w:rsidRPr="00F54291">
          <w:rPr>
            <w:rStyle w:val="af"/>
            <w:rFonts w:cs="Arial"/>
            <w:bCs/>
          </w:rPr>
          <w:t>Решени</w:t>
        </w:r>
        <w:r>
          <w:rPr>
            <w:rStyle w:val="af"/>
            <w:rFonts w:cs="Arial"/>
            <w:bCs/>
          </w:rPr>
          <w:t>ем</w:t>
        </w:r>
        <w:r w:rsidRPr="00F54291">
          <w:rPr>
            <w:rStyle w:val="af"/>
            <w:rFonts w:cs="Arial"/>
            <w:bCs/>
          </w:rPr>
          <w:t xml:space="preserve"> </w:t>
        </w:r>
        <w:r w:rsidRPr="00F54291">
          <w:rPr>
            <w:rStyle w:val="af"/>
            <w:rFonts w:cs="Arial"/>
          </w:rPr>
          <w:t>схода граждан сельского поселения сумона Балыктыг Тере-Хольского кожууна от 25.11.2022 № 5</w:t>
        </w:r>
      </w:hyperlink>
      <w:r w:rsidRPr="0020400B">
        <w:rPr>
          <w:rFonts w:cs="Arial"/>
        </w:rPr>
        <w:t>)</w:t>
      </w:r>
    </w:p>
    <w:p w:rsidR="00F54291" w:rsidRPr="0020400B" w:rsidRDefault="00F54291" w:rsidP="001709C3">
      <w:pPr>
        <w:rPr>
          <w:rFonts w:cs="Arial"/>
        </w:rPr>
      </w:pPr>
    </w:p>
    <w:p w:rsidR="001F029A" w:rsidRPr="0020400B" w:rsidRDefault="001F029A" w:rsidP="006B2EC2">
      <w:pPr>
        <w:pStyle w:val="Web"/>
        <w:spacing w:before="0" w:after="0"/>
        <w:ind w:firstLine="0"/>
        <w:rPr>
          <w:rFonts w:cs="Arial"/>
          <w:color w:val="000000"/>
        </w:rPr>
      </w:pPr>
    </w:p>
    <w:p w:rsidR="001F029A" w:rsidRPr="0020400B" w:rsidRDefault="001F029A" w:rsidP="0020400B">
      <w:pPr>
        <w:pStyle w:val="Web"/>
        <w:spacing w:before="0" w:after="0"/>
        <w:ind w:firstLine="540"/>
        <w:rPr>
          <w:rFonts w:cs="Arial"/>
          <w:b/>
        </w:rPr>
      </w:pPr>
      <w:r w:rsidRPr="0020400B">
        <w:rPr>
          <w:rStyle w:val="a5"/>
          <w:rFonts w:cs="Arial"/>
        </w:rPr>
        <w:t xml:space="preserve">Статья 17. Администрация </w:t>
      </w:r>
      <w:r w:rsidRPr="0020400B">
        <w:rPr>
          <w:rFonts w:cs="Arial"/>
          <w:b/>
        </w:rPr>
        <w:t>сумона Балыктыг</w:t>
      </w:r>
    </w:p>
    <w:p w:rsidR="001F029A" w:rsidRPr="0020400B" w:rsidRDefault="001F029A" w:rsidP="0020400B">
      <w:pPr>
        <w:pStyle w:val="Web"/>
        <w:spacing w:before="0" w:after="0"/>
        <w:ind w:firstLine="540"/>
        <w:rPr>
          <w:rStyle w:val="a5"/>
          <w:rFonts w:cs="Arial"/>
        </w:rPr>
      </w:pPr>
    </w:p>
    <w:p w:rsidR="001F029A" w:rsidRPr="0020400B" w:rsidRDefault="001F029A" w:rsidP="0020400B">
      <w:pPr>
        <w:pStyle w:val="ConsNormal"/>
        <w:ind w:right="0" w:firstLine="540"/>
        <w:jc w:val="both"/>
        <w:rPr>
          <w:color w:val="000000"/>
        </w:rPr>
      </w:pPr>
      <w:r w:rsidRPr="0020400B">
        <w:rPr>
          <w:color w:val="000000"/>
        </w:rPr>
        <w:t>1. Администрация  является исполнительно-распорядительным органом сумона Балыктыг.</w:t>
      </w:r>
    </w:p>
    <w:p w:rsidR="001F029A" w:rsidRPr="0020400B" w:rsidRDefault="001F029A" w:rsidP="0020400B">
      <w:pPr>
        <w:pStyle w:val="Web"/>
        <w:spacing w:before="0" w:after="0"/>
        <w:ind w:firstLine="540"/>
        <w:rPr>
          <w:rFonts w:cs="Arial"/>
          <w:color w:val="000000"/>
        </w:rPr>
      </w:pPr>
      <w:r w:rsidRPr="0020400B">
        <w:rPr>
          <w:rFonts w:cs="Arial"/>
          <w:color w:val="000000"/>
        </w:rPr>
        <w:t>2. Администрация обладает правами юридического лица.</w:t>
      </w:r>
    </w:p>
    <w:p w:rsidR="001F029A" w:rsidRPr="0020400B" w:rsidRDefault="001F029A" w:rsidP="0020400B">
      <w:pPr>
        <w:pStyle w:val="ConsNormal"/>
        <w:ind w:right="0" w:firstLine="540"/>
        <w:jc w:val="both"/>
      </w:pPr>
      <w:r w:rsidRPr="0020400B">
        <w:t>3. Администрацией руководит Глава сумона Балыктыг</w:t>
      </w:r>
      <w:r w:rsidRPr="0020400B">
        <w:rPr>
          <w:color w:val="000000"/>
        </w:rPr>
        <w:t>.</w:t>
      </w:r>
    </w:p>
    <w:p w:rsidR="001F029A" w:rsidRPr="0020400B" w:rsidRDefault="001F029A" w:rsidP="0020400B">
      <w:pPr>
        <w:pStyle w:val="ConsNormal"/>
        <w:ind w:right="0" w:firstLine="540"/>
        <w:jc w:val="both"/>
      </w:pPr>
      <w:r w:rsidRPr="0020400B">
        <w:t xml:space="preserve">4. Структура Администрации утверждается сходом граждан по представлению Главы сумона Балыктыг. В структуру Администрации могут входить отраслевые (функциональные) и территориальные органы Администрации.   </w:t>
      </w:r>
    </w:p>
    <w:p w:rsidR="001F029A" w:rsidRPr="0020400B" w:rsidRDefault="001F029A" w:rsidP="0020400B">
      <w:pPr>
        <w:pStyle w:val="Web"/>
        <w:spacing w:before="0" w:after="0"/>
        <w:ind w:firstLine="540"/>
        <w:rPr>
          <w:rFonts w:cs="Arial"/>
          <w:color w:val="000000"/>
        </w:rPr>
      </w:pPr>
      <w:r w:rsidRPr="0020400B">
        <w:rPr>
          <w:rFonts w:cs="Arial"/>
          <w:color w:val="000000"/>
        </w:rPr>
        <w:t xml:space="preserve"> 5. Полномочия председателя Администрации прекращаются досрочно в случае досрочного прекращения полномочий Главы сумона Балыктыг.</w:t>
      </w:r>
    </w:p>
    <w:p w:rsidR="001F029A" w:rsidRPr="0020400B" w:rsidRDefault="001F029A" w:rsidP="0020400B">
      <w:pPr>
        <w:pStyle w:val="Web"/>
        <w:spacing w:before="0" w:after="0"/>
        <w:ind w:firstLine="540"/>
        <w:rPr>
          <w:rFonts w:cs="Arial"/>
          <w:color w:val="000000"/>
        </w:rPr>
      </w:pPr>
      <w:r w:rsidRPr="0020400B">
        <w:rPr>
          <w:rFonts w:cs="Arial"/>
          <w:color w:val="000000"/>
        </w:rPr>
        <w:t xml:space="preserve"> 6. Администрация подотчетна сходу граждан по вопросам его компетенции и государственным органам по вопросам, связанным с полномочиями этих органов.</w:t>
      </w:r>
    </w:p>
    <w:p w:rsidR="001F029A" w:rsidRPr="0020400B" w:rsidRDefault="001F029A" w:rsidP="0020400B">
      <w:pPr>
        <w:pStyle w:val="Web"/>
        <w:spacing w:before="0" w:after="0"/>
        <w:ind w:firstLine="540"/>
        <w:rPr>
          <w:rFonts w:cs="Arial"/>
          <w:color w:val="000000"/>
        </w:rPr>
      </w:pPr>
      <w:r w:rsidRPr="0020400B">
        <w:rPr>
          <w:rFonts w:cs="Arial"/>
          <w:color w:val="000000"/>
        </w:rPr>
        <w:t xml:space="preserve"> 7. Администрация формируется Главой сумона Балыктыг на основе утвержденной сходом граждан общей структуры Администрации. </w:t>
      </w:r>
    </w:p>
    <w:p w:rsidR="001F029A" w:rsidRPr="0020400B" w:rsidRDefault="001F029A" w:rsidP="0020400B">
      <w:pPr>
        <w:pStyle w:val="Web"/>
        <w:spacing w:before="0" w:after="0"/>
        <w:ind w:firstLine="540"/>
        <w:rPr>
          <w:rFonts w:cs="Arial"/>
          <w:color w:val="000000"/>
        </w:rPr>
      </w:pPr>
      <w:r w:rsidRPr="0020400B">
        <w:rPr>
          <w:rFonts w:cs="Arial"/>
          <w:color w:val="000000"/>
        </w:rPr>
        <w:t xml:space="preserve"> 8. Работники Администрации, замещающие в соответствии со штатным расписанием, утвержденным Главой сумона Балыктыг, должности муниципальной службы, составляют аппарат Администрации.</w:t>
      </w:r>
    </w:p>
    <w:p w:rsidR="001F029A" w:rsidRPr="0020400B" w:rsidRDefault="001F029A" w:rsidP="0020400B">
      <w:pPr>
        <w:ind w:firstLine="540"/>
        <w:rPr>
          <w:rFonts w:cs="Arial"/>
          <w:color w:val="000000"/>
        </w:rPr>
      </w:pPr>
      <w:r w:rsidRPr="0020400B">
        <w:rPr>
          <w:rFonts w:cs="Arial"/>
          <w:color w:val="000000"/>
        </w:rPr>
        <w:t xml:space="preserve"> 9. Функции и полномочия органов  Администрации, а также организация и порядок их деятельности определяются Положениями об органах Администрации, утверждаемыми Главой сумона Балыктыг. </w:t>
      </w:r>
    </w:p>
    <w:p w:rsidR="001F029A" w:rsidRPr="0020400B" w:rsidRDefault="001F029A" w:rsidP="0020400B">
      <w:pPr>
        <w:ind w:firstLine="540"/>
        <w:rPr>
          <w:rFonts w:cs="Arial"/>
        </w:rPr>
      </w:pPr>
      <w:r w:rsidRPr="0020400B">
        <w:rPr>
          <w:rFonts w:cs="Arial"/>
          <w:color w:val="000000"/>
        </w:rPr>
        <w:t xml:space="preserve">10. </w:t>
      </w:r>
      <w:r w:rsidRPr="0020400B">
        <w:rPr>
          <w:rFonts w:cs="Arial"/>
        </w:rPr>
        <w:t>Расходы на содержание Администрации включаются в бюджет сумона Балыктыг отдельной строкой.</w:t>
      </w:r>
    </w:p>
    <w:p w:rsidR="001F029A" w:rsidRPr="0020400B" w:rsidRDefault="001F029A" w:rsidP="0020400B">
      <w:pPr>
        <w:pStyle w:val="Web"/>
        <w:spacing w:before="0" w:after="0"/>
        <w:ind w:firstLine="540"/>
        <w:rPr>
          <w:rFonts w:cs="Arial"/>
          <w:color w:val="000000"/>
        </w:rPr>
      </w:pPr>
      <w:r w:rsidRPr="0020400B">
        <w:rPr>
          <w:rFonts w:cs="Arial"/>
          <w:color w:val="000000"/>
        </w:rPr>
        <w:t xml:space="preserve">  </w:t>
      </w:r>
    </w:p>
    <w:p w:rsidR="001F029A" w:rsidRPr="0020400B" w:rsidRDefault="001F029A" w:rsidP="0020400B">
      <w:pPr>
        <w:pStyle w:val="Web"/>
        <w:spacing w:before="0" w:after="0"/>
        <w:ind w:firstLine="540"/>
        <w:rPr>
          <w:rStyle w:val="a5"/>
          <w:rFonts w:cs="Arial"/>
        </w:rPr>
      </w:pPr>
      <w:r w:rsidRPr="0020400B">
        <w:rPr>
          <w:rStyle w:val="a5"/>
          <w:rFonts w:cs="Arial"/>
        </w:rPr>
        <w:t xml:space="preserve">Статья 18. Компетенция Администрации </w:t>
      </w:r>
    </w:p>
    <w:p w:rsidR="001F029A" w:rsidRPr="0020400B" w:rsidRDefault="006B2EC2" w:rsidP="0020400B">
      <w:pPr>
        <w:pStyle w:val="Web"/>
        <w:spacing w:before="0" w:after="0"/>
        <w:ind w:firstLine="540"/>
        <w:rPr>
          <w:rFonts w:cs="Arial"/>
          <w:color w:val="000000"/>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1F029A" w:rsidRPr="0020400B">
        <w:rPr>
          <w:rFonts w:cs="Arial"/>
          <w:bCs/>
        </w:rPr>
        <w:t xml:space="preserve">схода граждан сельского поселения сумона Балыктыг Тере-Хольского кожууна от 10.09.2015 </w:t>
      </w:r>
      <w:hyperlink r:id="rId116" w:tgtFrame="Logical" w:history="1">
        <w:r w:rsidR="001F029A" w:rsidRPr="0020400B">
          <w:rPr>
            <w:rStyle w:val="af"/>
            <w:rFonts w:cs="Arial"/>
            <w:bCs/>
          </w:rPr>
          <w:t>№ 8</w:t>
        </w:r>
      </w:hyperlink>
      <w:r w:rsidR="001F029A" w:rsidRPr="0020400B">
        <w:rPr>
          <w:rFonts w:cs="Arial"/>
          <w:color w:val="000000"/>
        </w:rPr>
        <w:t>)</w:t>
      </w:r>
    </w:p>
    <w:p w:rsidR="001F029A" w:rsidRPr="0020400B" w:rsidRDefault="001F029A" w:rsidP="0020400B">
      <w:pPr>
        <w:pStyle w:val="Web"/>
        <w:spacing w:before="0" w:after="0"/>
        <w:ind w:firstLine="540"/>
        <w:rPr>
          <w:rFonts w:cs="Arial"/>
          <w:color w:val="000000"/>
        </w:rPr>
      </w:pPr>
    </w:p>
    <w:p w:rsidR="001F029A" w:rsidRPr="0020400B" w:rsidRDefault="001F029A" w:rsidP="0020400B">
      <w:pPr>
        <w:rPr>
          <w:rFonts w:cs="Arial"/>
        </w:rPr>
      </w:pPr>
      <w:r w:rsidRPr="0020400B">
        <w:rPr>
          <w:rFonts w:cs="Arial"/>
        </w:rPr>
        <w:t>1. Администрация является исполнительно-распорядительным органом сумона  Балыктыг.</w:t>
      </w:r>
    </w:p>
    <w:p w:rsidR="001F029A" w:rsidRPr="0020400B" w:rsidRDefault="001F029A" w:rsidP="0020400B">
      <w:pPr>
        <w:rPr>
          <w:rFonts w:cs="Arial"/>
        </w:rPr>
      </w:pPr>
      <w:r w:rsidRPr="0020400B">
        <w:rPr>
          <w:rFonts w:cs="Arial"/>
        </w:rPr>
        <w:t>2. Администрация обладает правами юридического лица.</w:t>
      </w:r>
    </w:p>
    <w:p w:rsidR="001F029A" w:rsidRPr="0020400B" w:rsidRDefault="001F029A" w:rsidP="0020400B">
      <w:pPr>
        <w:rPr>
          <w:rFonts w:cs="Arial"/>
        </w:rPr>
      </w:pPr>
      <w:r w:rsidRPr="0020400B">
        <w:rPr>
          <w:rFonts w:cs="Arial"/>
        </w:rPr>
        <w:t>3. Администрацией руководит Глава сумона  Балыктыг.</w:t>
      </w:r>
    </w:p>
    <w:p w:rsidR="001F029A" w:rsidRPr="0020400B" w:rsidRDefault="001F029A" w:rsidP="0020400B">
      <w:pPr>
        <w:rPr>
          <w:rFonts w:cs="Arial"/>
        </w:rPr>
      </w:pPr>
      <w:r w:rsidRPr="0020400B">
        <w:rPr>
          <w:rFonts w:cs="Arial"/>
        </w:rPr>
        <w:t xml:space="preserve">4. Структура Администрации утверждается сходом граждан по представлению Главы сумона Балыктыг. В структуру Администрации могут входить отраслевые (функциональные) и территориальные органы Администрации. </w:t>
      </w:r>
    </w:p>
    <w:p w:rsidR="001F029A" w:rsidRPr="0020400B" w:rsidRDefault="001F029A" w:rsidP="0020400B">
      <w:pPr>
        <w:rPr>
          <w:rFonts w:cs="Arial"/>
        </w:rPr>
      </w:pPr>
      <w:r w:rsidRPr="0020400B">
        <w:rPr>
          <w:rFonts w:cs="Arial"/>
        </w:rPr>
        <w:t>5. Полномочия председателя Администрации прекращаются досрочно в случае досрочного прекращения полномочий Главы сумона Балыктыг.</w:t>
      </w:r>
    </w:p>
    <w:p w:rsidR="001F029A" w:rsidRPr="0020400B" w:rsidRDefault="001F029A" w:rsidP="0020400B">
      <w:pPr>
        <w:rPr>
          <w:rFonts w:cs="Arial"/>
        </w:rPr>
      </w:pPr>
      <w:r w:rsidRPr="0020400B">
        <w:rPr>
          <w:rFonts w:cs="Arial"/>
        </w:rPr>
        <w:t>6. Администрация подотчетна сходу граждан по вопросам ее компетенции и государственным органам по вопросам, связанным с полномочиями этих органов.</w:t>
      </w:r>
    </w:p>
    <w:p w:rsidR="001F029A" w:rsidRPr="0020400B" w:rsidRDefault="001F029A" w:rsidP="0020400B">
      <w:pPr>
        <w:rPr>
          <w:rFonts w:cs="Arial"/>
        </w:rPr>
      </w:pPr>
      <w:r w:rsidRPr="0020400B">
        <w:rPr>
          <w:rFonts w:cs="Arial"/>
        </w:rPr>
        <w:t xml:space="preserve">7. Администрация формируется Главой сумона Балыктыг на основе утвержденной сходом граждан общей структуры Администрации. </w:t>
      </w:r>
    </w:p>
    <w:p w:rsidR="001F029A" w:rsidRPr="0020400B" w:rsidRDefault="001F029A" w:rsidP="0020400B">
      <w:pPr>
        <w:rPr>
          <w:rFonts w:cs="Arial"/>
        </w:rPr>
      </w:pPr>
      <w:r w:rsidRPr="0020400B">
        <w:rPr>
          <w:rFonts w:cs="Arial"/>
        </w:rPr>
        <w:t>8. Работники Администрации, замещающие в соответствии со штатным расписанием, утвержденным Главой сумона Балыктыг, должности муниципальной службы, составляют аппарат Администрации.</w:t>
      </w:r>
    </w:p>
    <w:p w:rsidR="001F029A" w:rsidRPr="0020400B" w:rsidRDefault="001F029A" w:rsidP="0020400B">
      <w:pPr>
        <w:rPr>
          <w:rFonts w:cs="Arial"/>
        </w:rPr>
      </w:pPr>
      <w:r w:rsidRPr="0020400B">
        <w:rPr>
          <w:rFonts w:cs="Arial"/>
        </w:rPr>
        <w:t xml:space="preserve">9. Функции и полномочия органов Администрации, а также организация и порядок их деятельности определяются Положениями об органах Администрации, утверждаемыми Главой сумона Балыктыг. </w:t>
      </w:r>
    </w:p>
    <w:p w:rsidR="001F029A" w:rsidRPr="0020400B" w:rsidRDefault="001F029A" w:rsidP="0020400B">
      <w:pPr>
        <w:rPr>
          <w:rFonts w:cs="Arial"/>
        </w:rPr>
      </w:pPr>
      <w:r w:rsidRPr="0020400B">
        <w:rPr>
          <w:rFonts w:cs="Arial"/>
        </w:rPr>
        <w:t>10. Расходы на содержание Администрации включаются в бюджет сумона Балыктыг отдельной строкой.</w:t>
      </w:r>
    </w:p>
    <w:p w:rsidR="001F029A" w:rsidRPr="0020400B" w:rsidRDefault="001F029A" w:rsidP="0020400B">
      <w:pPr>
        <w:pStyle w:val="Web"/>
        <w:spacing w:before="0" w:after="0"/>
        <w:ind w:firstLine="540"/>
        <w:rPr>
          <w:rStyle w:val="a5"/>
          <w:rFonts w:cs="Arial"/>
        </w:rPr>
      </w:pPr>
    </w:p>
    <w:p w:rsidR="001F029A" w:rsidRPr="0020400B" w:rsidRDefault="001F029A" w:rsidP="0020400B">
      <w:pPr>
        <w:pStyle w:val="Web"/>
        <w:spacing w:before="0" w:after="0"/>
        <w:ind w:firstLine="540"/>
        <w:rPr>
          <w:rStyle w:val="a5"/>
          <w:rFonts w:cs="Arial"/>
        </w:rPr>
      </w:pPr>
      <w:r w:rsidRPr="0020400B">
        <w:rPr>
          <w:rStyle w:val="a5"/>
          <w:rFonts w:cs="Arial"/>
        </w:rPr>
        <w:t xml:space="preserve">Статья 19. Муниципальная служба </w:t>
      </w:r>
    </w:p>
    <w:p w:rsidR="001F029A" w:rsidRPr="0020400B" w:rsidRDefault="001F029A" w:rsidP="0020400B">
      <w:pPr>
        <w:pStyle w:val="Web"/>
        <w:spacing w:before="0" w:after="0"/>
        <w:ind w:firstLine="540"/>
        <w:rPr>
          <w:rStyle w:val="a5"/>
          <w:rFonts w:cs="Arial"/>
          <w:color w:val="000000"/>
        </w:rPr>
      </w:pPr>
    </w:p>
    <w:p w:rsidR="001F029A" w:rsidRPr="0020400B" w:rsidRDefault="001F029A" w:rsidP="0020400B">
      <w:pPr>
        <w:autoSpaceDE w:val="0"/>
        <w:autoSpaceDN w:val="0"/>
        <w:adjustRightInd w:val="0"/>
        <w:ind w:firstLine="540"/>
        <w:rPr>
          <w:rFonts w:cs="Arial"/>
        </w:rPr>
      </w:pPr>
      <w:r w:rsidRPr="0020400B">
        <w:rPr>
          <w:rFonts w:cs="Arial"/>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r w:rsidRPr="0020400B">
        <w:rPr>
          <w:rFonts w:cs="Arial"/>
          <w:color w:val="0000FF"/>
        </w:rPr>
        <w:t>законом</w:t>
      </w:r>
      <w:r w:rsidRPr="0020400B">
        <w:rPr>
          <w:rFonts w:cs="Arial"/>
        </w:rPr>
        <w:t>, а также принимаемыми в соответствии с ним законами Республики Тыва, уставом муниципального образования и иными муниципальными правовыми актами.</w:t>
      </w:r>
    </w:p>
    <w:p w:rsidR="001F029A" w:rsidRPr="0020400B" w:rsidRDefault="001F029A" w:rsidP="0020400B">
      <w:pPr>
        <w:ind w:firstLine="540"/>
        <w:rPr>
          <w:rFonts w:cs="Arial"/>
        </w:rPr>
      </w:pPr>
    </w:p>
    <w:p w:rsidR="001F029A" w:rsidRPr="0020400B" w:rsidRDefault="001F029A" w:rsidP="0020400B">
      <w:pPr>
        <w:autoSpaceDE w:val="0"/>
        <w:autoSpaceDN w:val="0"/>
        <w:adjustRightInd w:val="0"/>
        <w:ind w:firstLine="540"/>
        <w:rPr>
          <w:rStyle w:val="a5"/>
          <w:rFonts w:cs="Arial"/>
        </w:rPr>
      </w:pPr>
      <w:r w:rsidRPr="0020400B">
        <w:rPr>
          <w:rStyle w:val="a5"/>
          <w:rFonts w:cs="Arial"/>
        </w:rPr>
        <w:t xml:space="preserve">Статья 20.  Избирательная комиссия сумона Балыктыг </w:t>
      </w:r>
    </w:p>
    <w:p w:rsidR="00D95DA0" w:rsidRPr="00D95DA0" w:rsidRDefault="00D95DA0" w:rsidP="00D95DA0">
      <w:pPr>
        <w:pStyle w:val="a6"/>
        <w:spacing w:before="0" w:after="0"/>
        <w:ind w:firstLine="539"/>
        <w:rPr>
          <w:rFonts w:cs="Arial"/>
          <w:color w:val="000000"/>
        </w:rPr>
      </w:pPr>
      <w:r w:rsidRPr="0020400B">
        <w:rPr>
          <w:rFonts w:cs="Arial"/>
          <w:bCs/>
        </w:rPr>
        <w:t>(</w:t>
      </w:r>
      <w:r>
        <w:rPr>
          <w:rFonts w:cs="Arial"/>
          <w:bCs/>
        </w:rPr>
        <w:t xml:space="preserve">Статья утратила силу </w:t>
      </w:r>
      <w:hyperlink r:id="rId117" w:tgtFrame="Logical" w:history="1">
        <w:r w:rsidRPr="00D95DA0">
          <w:rPr>
            <w:rStyle w:val="af"/>
            <w:rFonts w:cs="Arial"/>
            <w:bCs/>
          </w:rPr>
          <w:t>Решени</w:t>
        </w:r>
        <w:r>
          <w:rPr>
            <w:rStyle w:val="af"/>
            <w:rFonts w:cs="Arial"/>
            <w:bCs/>
          </w:rPr>
          <w:t>ем</w:t>
        </w:r>
        <w:r w:rsidRPr="00D95DA0">
          <w:rPr>
            <w:rStyle w:val="af"/>
            <w:rFonts w:cs="Arial"/>
            <w:bCs/>
          </w:rPr>
          <w:t xml:space="preserve"> схода граждан сельского поселения сумона Балыктыг Тере-Хольского кожууна от</w:t>
        </w:r>
      </w:hyperlink>
      <w:r>
        <w:rPr>
          <w:rFonts w:cs="Arial"/>
          <w:bCs/>
        </w:rPr>
        <w:t xml:space="preserve"> </w:t>
      </w:r>
      <w:hyperlink r:id="rId118" w:tgtFrame="Logical" w:history="1">
        <w:r w:rsidRPr="00D95DA0">
          <w:rPr>
            <w:rStyle w:val="af"/>
            <w:rFonts w:cs="Arial"/>
            <w:bCs/>
          </w:rPr>
          <w:t>27.04.2023 № 2</w:t>
        </w:r>
      </w:hyperlink>
      <w:r>
        <w:rPr>
          <w:rFonts w:cs="Arial"/>
          <w:bCs/>
        </w:rPr>
        <w:t>)</w:t>
      </w:r>
    </w:p>
    <w:p w:rsidR="001F029A" w:rsidRPr="0020400B" w:rsidRDefault="001F029A" w:rsidP="0020400B">
      <w:pPr>
        <w:pStyle w:val="ConsNormal"/>
        <w:ind w:right="0" w:firstLine="540"/>
        <w:jc w:val="both"/>
      </w:pPr>
    </w:p>
    <w:p w:rsidR="001F029A" w:rsidRPr="0020400B" w:rsidRDefault="001F029A" w:rsidP="0020400B">
      <w:pPr>
        <w:pStyle w:val="Web"/>
        <w:spacing w:before="0" w:after="0"/>
        <w:ind w:firstLine="540"/>
        <w:rPr>
          <w:rStyle w:val="a5"/>
          <w:rFonts w:cs="Arial"/>
        </w:rPr>
      </w:pPr>
      <w:r w:rsidRPr="0020400B">
        <w:rPr>
          <w:rStyle w:val="a5"/>
          <w:rFonts w:cs="Arial"/>
        </w:rPr>
        <w:t>ГЛАВА V. МУНИЦИПАЛЬНЫЕ ПРАВОВЫЕ АКТЫ СУМОНА БАЛЫКТЫГ</w:t>
      </w:r>
    </w:p>
    <w:p w:rsidR="001F029A" w:rsidRPr="0020400B" w:rsidRDefault="001F029A" w:rsidP="0020400B">
      <w:pPr>
        <w:pStyle w:val="Web"/>
        <w:spacing w:before="0" w:after="0"/>
        <w:ind w:firstLine="540"/>
        <w:rPr>
          <w:rFonts w:cs="Arial"/>
          <w:color w:val="000000"/>
        </w:rPr>
      </w:pPr>
    </w:p>
    <w:p w:rsidR="001F029A" w:rsidRPr="0020400B" w:rsidRDefault="001F029A" w:rsidP="0020400B">
      <w:pPr>
        <w:pStyle w:val="Web"/>
        <w:spacing w:before="0" w:after="0"/>
        <w:ind w:firstLine="540"/>
        <w:rPr>
          <w:rStyle w:val="a5"/>
          <w:rFonts w:cs="Arial"/>
        </w:rPr>
      </w:pPr>
      <w:r w:rsidRPr="0020400B">
        <w:rPr>
          <w:rStyle w:val="a5"/>
          <w:rFonts w:cs="Arial"/>
        </w:rPr>
        <w:t xml:space="preserve">Статья 21. Система муниципальных правовых актов сумона Балыктыг </w:t>
      </w:r>
    </w:p>
    <w:p w:rsidR="001F029A" w:rsidRPr="0020400B" w:rsidRDefault="001F029A" w:rsidP="0020400B">
      <w:pPr>
        <w:pStyle w:val="Web"/>
        <w:spacing w:before="0" w:after="0"/>
        <w:ind w:firstLine="540"/>
        <w:rPr>
          <w:rStyle w:val="a5"/>
          <w:rFonts w:cs="Arial"/>
        </w:rPr>
      </w:pPr>
    </w:p>
    <w:p w:rsidR="001F029A" w:rsidRPr="0020400B" w:rsidRDefault="001F029A" w:rsidP="0020400B">
      <w:pPr>
        <w:pStyle w:val="Web"/>
        <w:spacing w:before="0" w:after="0"/>
        <w:ind w:firstLine="540"/>
        <w:rPr>
          <w:rFonts w:cs="Arial"/>
        </w:rPr>
      </w:pPr>
      <w:r w:rsidRPr="0020400B">
        <w:rPr>
          <w:rFonts w:cs="Arial"/>
          <w:color w:val="000000"/>
        </w:rPr>
        <w:t>1. В систему муниципальных правовых актов сумона Балыктыг</w:t>
      </w:r>
      <w:r w:rsidRPr="0020400B">
        <w:rPr>
          <w:rFonts w:cs="Arial"/>
        </w:rPr>
        <w:t xml:space="preserve"> </w:t>
      </w:r>
      <w:r w:rsidRPr="0020400B">
        <w:rPr>
          <w:rFonts w:cs="Arial"/>
          <w:color w:val="000000"/>
        </w:rPr>
        <w:t xml:space="preserve">входят: </w:t>
      </w:r>
    </w:p>
    <w:p w:rsidR="001F029A" w:rsidRPr="0020400B" w:rsidRDefault="001F029A" w:rsidP="0020400B">
      <w:pPr>
        <w:autoSpaceDE w:val="0"/>
        <w:autoSpaceDN w:val="0"/>
        <w:adjustRightInd w:val="0"/>
        <w:ind w:firstLine="540"/>
        <w:rPr>
          <w:rFonts w:cs="Arial"/>
        </w:rPr>
      </w:pPr>
      <w:r w:rsidRPr="0020400B">
        <w:rPr>
          <w:rFonts w:cs="Arial"/>
        </w:rPr>
        <w:t>1) Устав сумона Балыктыг, правовые акты, принятые на местном референдуме;</w:t>
      </w:r>
    </w:p>
    <w:p w:rsidR="001F029A" w:rsidRPr="0020400B" w:rsidRDefault="001F029A" w:rsidP="0020400B">
      <w:pPr>
        <w:autoSpaceDE w:val="0"/>
        <w:autoSpaceDN w:val="0"/>
        <w:adjustRightInd w:val="0"/>
        <w:ind w:firstLine="540"/>
        <w:rPr>
          <w:rFonts w:cs="Arial"/>
        </w:rPr>
      </w:pPr>
      <w:r w:rsidRPr="0020400B">
        <w:rPr>
          <w:rFonts w:cs="Arial"/>
        </w:rPr>
        <w:t>2) правовые акты Главы сумона Балыктыг, иных органов местного самоуправления и должностных лиц местного самоуправления, предусмотренных настоящим Уставом.</w:t>
      </w:r>
    </w:p>
    <w:p w:rsidR="001F029A" w:rsidRPr="0020400B" w:rsidRDefault="001F029A" w:rsidP="0020400B">
      <w:pPr>
        <w:pStyle w:val="Web"/>
        <w:spacing w:before="0" w:after="0"/>
        <w:ind w:firstLine="540"/>
        <w:rPr>
          <w:rFonts w:cs="Arial"/>
          <w:color w:val="000000"/>
        </w:rPr>
      </w:pPr>
      <w:r w:rsidRPr="0020400B">
        <w:rPr>
          <w:rFonts w:cs="Arial"/>
          <w:color w:val="000000"/>
        </w:rPr>
        <w:t>2. Устав сумона Балыктыг</w:t>
      </w:r>
      <w:r w:rsidRPr="0020400B">
        <w:rPr>
          <w:rFonts w:cs="Arial"/>
        </w:rPr>
        <w:t xml:space="preserve"> </w:t>
      </w:r>
      <w:r w:rsidRPr="0020400B">
        <w:rPr>
          <w:rFonts w:cs="Arial"/>
          <w:color w:val="000000"/>
        </w:rPr>
        <w:t xml:space="preserve">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сумона Балыктыг. </w:t>
      </w:r>
    </w:p>
    <w:p w:rsidR="001F029A" w:rsidRPr="0020400B" w:rsidRDefault="001F029A" w:rsidP="0020400B">
      <w:pPr>
        <w:pStyle w:val="Web"/>
        <w:spacing w:before="0" w:after="0"/>
        <w:ind w:firstLine="540"/>
        <w:rPr>
          <w:rFonts w:cs="Arial"/>
          <w:color w:val="000000"/>
        </w:rPr>
      </w:pPr>
      <w:r w:rsidRPr="0020400B">
        <w:rPr>
          <w:rFonts w:cs="Arial"/>
          <w:color w:val="000000"/>
        </w:rPr>
        <w:t xml:space="preserve">3. Муниципальные правовые акты, принятые органами местного самоуправления, подлежат обязательному исполнению на всей территории  сумона Балыктыг. </w:t>
      </w:r>
    </w:p>
    <w:p w:rsidR="001F029A" w:rsidRPr="0020400B" w:rsidRDefault="001F029A" w:rsidP="0020400B">
      <w:pPr>
        <w:pStyle w:val="Web"/>
        <w:spacing w:before="0" w:after="0"/>
        <w:ind w:firstLine="540"/>
        <w:rPr>
          <w:rFonts w:cs="Arial"/>
          <w:color w:val="000000"/>
        </w:rPr>
      </w:pPr>
      <w:r w:rsidRPr="0020400B">
        <w:rPr>
          <w:rFonts w:cs="Arial"/>
          <w:color w:val="000000"/>
        </w:rPr>
        <w:t>4. Глава  сумона Балыктыг</w:t>
      </w:r>
      <w:r w:rsidRPr="0020400B">
        <w:rPr>
          <w:rFonts w:cs="Arial"/>
        </w:rPr>
        <w:t xml:space="preserve"> </w:t>
      </w:r>
      <w:r w:rsidRPr="0020400B">
        <w:rPr>
          <w:rFonts w:cs="Arial"/>
          <w:color w:val="000000"/>
        </w:rPr>
        <w:t xml:space="preserve">в пределах своих полномочий, издает постановления и распоряжения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Тыва, а также распоряжения по вопросам организации работы Администрации. </w:t>
      </w:r>
    </w:p>
    <w:p w:rsidR="001F029A" w:rsidRPr="0020400B" w:rsidRDefault="001F029A" w:rsidP="0020400B">
      <w:pPr>
        <w:pStyle w:val="Web"/>
        <w:spacing w:before="0" w:after="0"/>
        <w:ind w:firstLine="540"/>
        <w:rPr>
          <w:rFonts w:cs="Arial"/>
          <w:color w:val="000000"/>
        </w:rPr>
      </w:pPr>
      <w:r w:rsidRPr="0020400B">
        <w:rPr>
          <w:rFonts w:cs="Arial"/>
          <w:color w:val="000000"/>
        </w:rPr>
        <w:t xml:space="preserve">5. Муниципальные правовые акты не должны противоречить </w:t>
      </w:r>
      <w:hyperlink r:id="rId119" w:tgtFrame="Logical" w:history="1">
        <w:r w:rsidRPr="0020400B">
          <w:rPr>
            <w:rStyle w:val="af"/>
            <w:rFonts w:cs="Arial"/>
          </w:rPr>
          <w:t>Конституции Российской Федерации</w:t>
        </w:r>
      </w:hyperlink>
      <w:r w:rsidRPr="0020400B">
        <w:rPr>
          <w:rFonts w:cs="Arial"/>
          <w:color w:val="000000"/>
        </w:rPr>
        <w:t xml:space="preserve">, федеральным конституционным законам, федеральным законам и иным нормативным правовым актам Российской Федерации, законам, иным нормативным правовым актам Республики Тыва, настоящему Уставу. </w:t>
      </w:r>
    </w:p>
    <w:p w:rsidR="00FD75B6" w:rsidRPr="0020400B" w:rsidRDefault="00FD75B6" w:rsidP="0020400B">
      <w:pPr>
        <w:ind w:firstLine="539"/>
        <w:rPr>
          <w:rFonts w:cs="Arial"/>
        </w:rPr>
      </w:pPr>
    </w:p>
    <w:p w:rsidR="00FD75B6" w:rsidRPr="0020400B" w:rsidRDefault="00FD75B6" w:rsidP="0020400B">
      <w:pPr>
        <w:pStyle w:val="Web"/>
        <w:spacing w:before="0" w:after="0"/>
        <w:ind w:firstLine="539"/>
        <w:rPr>
          <w:rFonts w:cs="Arial"/>
          <w:b/>
          <w:color w:val="000000"/>
        </w:rPr>
      </w:pPr>
      <w:r w:rsidRPr="0020400B">
        <w:rPr>
          <w:rFonts w:cs="Arial"/>
          <w:b/>
          <w:color w:val="000000"/>
        </w:rPr>
        <w:t>Статья 21.1. Содержание правил благоустройства на территории сумона Балыктыг</w:t>
      </w:r>
    </w:p>
    <w:p w:rsidR="00FD75B6" w:rsidRPr="0020400B" w:rsidRDefault="006B2EC2" w:rsidP="0020400B">
      <w:pPr>
        <w:ind w:firstLine="539"/>
        <w:rPr>
          <w:rFonts w:cs="Arial"/>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FD75B6" w:rsidRPr="0020400B">
        <w:rPr>
          <w:rFonts w:cs="Arial"/>
        </w:rPr>
        <w:t xml:space="preserve">схода граждан сельского поселения сумона Балыктыг Тере-Хольского кожууна от 08.02.2018 </w:t>
      </w:r>
      <w:hyperlink r:id="rId120" w:tgtFrame="Logical" w:history="1">
        <w:r w:rsidR="00FD75B6" w:rsidRPr="0020400B">
          <w:rPr>
            <w:rStyle w:val="af"/>
            <w:rFonts w:cs="Arial"/>
          </w:rPr>
          <w:t>№ 2</w:t>
        </w:r>
      </w:hyperlink>
      <w:r w:rsidR="00FD75B6" w:rsidRPr="0020400B">
        <w:rPr>
          <w:rFonts w:cs="Arial"/>
        </w:rPr>
        <w:t>)</w:t>
      </w:r>
    </w:p>
    <w:p w:rsidR="00FD75B6" w:rsidRPr="0020400B" w:rsidRDefault="00FD75B6" w:rsidP="0020400B">
      <w:pPr>
        <w:pStyle w:val="Web"/>
        <w:spacing w:before="0" w:after="0"/>
        <w:ind w:firstLine="539"/>
        <w:rPr>
          <w:rFonts w:cs="Arial"/>
          <w:color w:val="000000"/>
        </w:rPr>
      </w:pPr>
      <w:r w:rsidRPr="0020400B">
        <w:rPr>
          <w:rFonts w:cs="Arial"/>
          <w:color w:val="000000"/>
        </w:rPr>
        <w:t xml:space="preserve">1. Правила благоустройства территории сельского поселения утверждаются сходом граждан сумона </w:t>
      </w:r>
    </w:p>
    <w:p w:rsidR="00FD75B6" w:rsidRPr="0020400B" w:rsidRDefault="00FD75B6" w:rsidP="0020400B">
      <w:pPr>
        <w:pStyle w:val="Web"/>
        <w:spacing w:before="0" w:after="0"/>
        <w:ind w:firstLine="539"/>
        <w:rPr>
          <w:rFonts w:cs="Arial"/>
          <w:color w:val="000000"/>
        </w:rPr>
      </w:pPr>
      <w:r w:rsidRPr="0020400B">
        <w:rPr>
          <w:rFonts w:cs="Arial"/>
          <w:color w:val="000000"/>
        </w:rPr>
        <w:t>2. Правила благоустройства территории сельского поселения могут регулировать вопросы:</w:t>
      </w:r>
    </w:p>
    <w:p w:rsidR="00FD75B6" w:rsidRPr="0020400B" w:rsidRDefault="00FD75B6" w:rsidP="0020400B">
      <w:pPr>
        <w:pStyle w:val="Web"/>
        <w:spacing w:before="0" w:after="0"/>
        <w:ind w:firstLine="539"/>
        <w:rPr>
          <w:rFonts w:cs="Arial"/>
          <w:color w:val="000000"/>
        </w:rPr>
      </w:pPr>
      <w:r w:rsidRPr="0020400B">
        <w:rPr>
          <w:rFonts w:cs="Arial"/>
          <w:color w:val="000000"/>
        </w:rPr>
        <w:t>1) содержания территорий общего пользования и порядка пользования такими территориями;</w:t>
      </w:r>
    </w:p>
    <w:p w:rsidR="00FD75B6" w:rsidRPr="0020400B" w:rsidRDefault="00FD75B6" w:rsidP="0020400B">
      <w:pPr>
        <w:pStyle w:val="Web"/>
        <w:spacing w:before="0" w:after="0"/>
        <w:ind w:firstLine="539"/>
        <w:rPr>
          <w:rFonts w:cs="Arial"/>
          <w:color w:val="000000"/>
        </w:rPr>
      </w:pPr>
      <w:r w:rsidRPr="0020400B">
        <w:rPr>
          <w:rFonts w:cs="Arial"/>
          <w:color w:val="000000"/>
        </w:rPr>
        <w:t>2) внешнего вида фасадов и ограждающих конструкций зданий, строений, сооружений;</w:t>
      </w:r>
    </w:p>
    <w:p w:rsidR="00FD75B6" w:rsidRPr="0020400B" w:rsidRDefault="00FD75B6" w:rsidP="0020400B">
      <w:pPr>
        <w:pStyle w:val="Web"/>
        <w:spacing w:before="0" w:after="0"/>
        <w:ind w:firstLine="539"/>
        <w:rPr>
          <w:rFonts w:cs="Arial"/>
          <w:color w:val="000000"/>
        </w:rPr>
      </w:pPr>
      <w:r w:rsidRPr="0020400B">
        <w:rPr>
          <w:rFonts w:cs="Arial"/>
          <w:color w:val="000000"/>
        </w:rPr>
        <w:t>3) проектирования, размещения, содержания и восстановления элементов благоустройства, в том числе после проведения земляных работ;</w:t>
      </w:r>
    </w:p>
    <w:p w:rsidR="00FD75B6" w:rsidRPr="0020400B" w:rsidRDefault="00FD75B6" w:rsidP="0020400B">
      <w:pPr>
        <w:pStyle w:val="Web"/>
        <w:spacing w:before="0" w:after="0"/>
        <w:ind w:firstLine="539"/>
        <w:rPr>
          <w:rFonts w:cs="Arial"/>
          <w:color w:val="000000"/>
        </w:rPr>
      </w:pPr>
      <w:r w:rsidRPr="0020400B">
        <w:rPr>
          <w:rFonts w:cs="Arial"/>
          <w:color w:val="000000"/>
        </w:rPr>
        <w:t>4) организации освещения территории сельского поселения, включая архитектурную подсветку зданий, строений, сооружений;</w:t>
      </w:r>
    </w:p>
    <w:p w:rsidR="00FD75B6" w:rsidRPr="0020400B" w:rsidRDefault="00FD75B6" w:rsidP="0020400B">
      <w:pPr>
        <w:pStyle w:val="Web"/>
        <w:spacing w:before="0" w:after="0"/>
        <w:ind w:firstLine="539"/>
        <w:rPr>
          <w:rFonts w:cs="Arial"/>
          <w:color w:val="000000"/>
        </w:rPr>
      </w:pPr>
      <w:r w:rsidRPr="0020400B">
        <w:rPr>
          <w:rFonts w:cs="Arial"/>
          <w:color w:val="000000"/>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FD75B6" w:rsidRPr="0020400B" w:rsidRDefault="00FD75B6" w:rsidP="0020400B">
      <w:pPr>
        <w:pStyle w:val="Web"/>
        <w:spacing w:before="0" w:after="0"/>
        <w:ind w:firstLine="539"/>
        <w:rPr>
          <w:rFonts w:cs="Arial"/>
          <w:color w:val="000000"/>
        </w:rPr>
      </w:pPr>
      <w:r w:rsidRPr="0020400B">
        <w:rPr>
          <w:rFonts w:cs="Arial"/>
          <w:color w:val="000000"/>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FD75B6" w:rsidRPr="0020400B" w:rsidRDefault="00FD75B6" w:rsidP="0020400B">
      <w:pPr>
        <w:pStyle w:val="Web"/>
        <w:spacing w:before="0" w:after="0"/>
        <w:ind w:firstLine="539"/>
        <w:rPr>
          <w:rFonts w:cs="Arial"/>
          <w:color w:val="000000"/>
        </w:rPr>
      </w:pPr>
      <w:r w:rsidRPr="0020400B">
        <w:rPr>
          <w:rFonts w:cs="Arial"/>
          <w:color w:val="00000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FD75B6" w:rsidRPr="0020400B" w:rsidRDefault="00FD75B6" w:rsidP="0020400B">
      <w:pPr>
        <w:pStyle w:val="Web"/>
        <w:spacing w:before="0" w:after="0"/>
        <w:ind w:firstLine="539"/>
        <w:rPr>
          <w:rFonts w:cs="Arial"/>
          <w:color w:val="000000"/>
        </w:rPr>
      </w:pPr>
      <w:r w:rsidRPr="0020400B">
        <w:rPr>
          <w:rFonts w:cs="Arial"/>
          <w:color w:val="000000"/>
        </w:rPr>
        <w:t>8) организации пешеходных коммуникаций, в том числе тротуаров, аллей, дорожек, тропинок;</w:t>
      </w:r>
    </w:p>
    <w:p w:rsidR="00FD75B6" w:rsidRPr="0020400B" w:rsidRDefault="00FD75B6" w:rsidP="0020400B">
      <w:pPr>
        <w:pStyle w:val="Web"/>
        <w:spacing w:before="0" w:after="0"/>
        <w:ind w:firstLine="539"/>
        <w:rPr>
          <w:rFonts w:cs="Arial"/>
          <w:color w:val="000000"/>
        </w:rPr>
      </w:pPr>
      <w:r w:rsidRPr="0020400B">
        <w:rPr>
          <w:rFonts w:cs="Arial"/>
          <w:color w:val="000000"/>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FD75B6" w:rsidRPr="0020400B" w:rsidRDefault="00FD75B6" w:rsidP="0020400B">
      <w:pPr>
        <w:pStyle w:val="Web"/>
        <w:spacing w:before="0" w:after="0"/>
        <w:ind w:firstLine="539"/>
        <w:rPr>
          <w:rFonts w:cs="Arial"/>
          <w:color w:val="000000"/>
        </w:rPr>
      </w:pPr>
      <w:r w:rsidRPr="0020400B">
        <w:rPr>
          <w:rFonts w:cs="Arial"/>
          <w:color w:val="000000"/>
        </w:rPr>
        <w:t>10) уборки территории муниципального образования, в том числе в зимний период;</w:t>
      </w:r>
    </w:p>
    <w:p w:rsidR="00FD75B6" w:rsidRPr="0020400B" w:rsidRDefault="00FD75B6" w:rsidP="0020400B">
      <w:pPr>
        <w:pStyle w:val="Web"/>
        <w:spacing w:before="0" w:after="0"/>
        <w:ind w:firstLine="539"/>
        <w:rPr>
          <w:rFonts w:cs="Arial"/>
          <w:color w:val="000000"/>
        </w:rPr>
      </w:pPr>
      <w:r w:rsidRPr="0020400B">
        <w:rPr>
          <w:rFonts w:cs="Arial"/>
          <w:color w:val="000000"/>
        </w:rPr>
        <w:t>11) организации стоков ливневых вод;</w:t>
      </w:r>
    </w:p>
    <w:p w:rsidR="00FD75B6" w:rsidRPr="0020400B" w:rsidRDefault="00FD75B6" w:rsidP="0020400B">
      <w:pPr>
        <w:pStyle w:val="Web"/>
        <w:spacing w:before="0" w:after="0"/>
        <w:ind w:firstLine="539"/>
        <w:rPr>
          <w:rFonts w:cs="Arial"/>
          <w:color w:val="000000"/>
        </w:rPr>
      </w:pPr>
      <w:r w:rsidRPr="0020400B">
        <w:rPr>
          <w:rFonts w:cs="Arial"/>
          <w:color w:val="000000"/>
        </w:rPr>
        <w:t>12) порядка проведения земляных работ;</w:t>
      </w:r>
    </w:p>
    <w:p w:rsidR="00FD75B6" w:rsidRPr="0020400B" w:rsidRDefault="00FD75B6" w:rsidP="0020400B">
      <w:pPr>
        <w:pStyle w:val="Web"/>
        <w:spacing w:before="0" w:after="0"/>
        <w:ind w:firstLine="539"/>
        <w:rPr>
          <w:rFonts w:cs="Arial"/>
          <w:color w:val="000000"/>
        </w:rPr>
      </w:pPr>
      <w:r w:rsidRPr="0020400B">
        <w:rPr>
          <w:rFonts w:cs="Arial"/>
          <w:color w:val="00000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D75B6" w:rsidRPr="0020400B" w:rsidRDefault="00FD75B6" w:rsidP="0020400B">
      <w:pPr>
        <w:pStyle w:val="Web"/>
        <w:spacing w:before="0" w:after="0"/>
        <w:ind w:firstLine="539"/>
        <w:rPr>
          <w:rFonts w:cs="Arial"/>
          <w:color w:val="000000"/>
        </w:rPr>
      </w:pPr>
      <w:r w:rsidRPr="0020400B">
        <w:rPr>
          <w:rFonts w:cs="Arial"/>
          <w:color w:val="000000"/>
        </w:rPr>
        <w:t xml:space="preserve">14) определения границ прилегающих территорий в соответствии с порядком, установленным законом </w:t>
      </w:r>
      <w:r w:rsidR="00F54291">
        <w:rPr>
          <w:rFonts w:cs="Arial"/>
          <w:color w:val="000000"/>
        </w:rPr>
        <w:t>Республики Тыва</w:t>
      </w:r>
      <w:r w:rsidRPr="0020400B">
        <w:rPr>
          <w:rFonts w:cs="Arial"/>
          <w:color w:val="000000"/>
        </w:rPr>
        <w:t>;</w:t>
      </w:r>
    </w:p>
    <w:p w:rsidR="00F54291" w:rsidRPr="0020400B" w:rsidRDefault="00F54291" w:rsidP="00F54291">
      <w:pPr>
        <w:ind w:firstLine="540"/>
        <w:rPr>
          <w:rFonts w:cs="Arial"/>
        </w:rPr>
      </w:pPr>
      <w:r w:rsidRPr="0020400B">
        <w:rPr>
          <w:rFonts w:cs="Arial"/>
          <w:color w:val="000000"/>
        </w:rPr>
        <w:t>(</w:t>
      </w:r>
      <w:r>
        <w:rPr>
          <w:rFonts w:cs="Arial"/>
          <w:color w:val="000000"/>
        </w:rPr>
        <w:t xml:space="preserve">Пункт 14 изм. </w:t>
      </w:r>
      <w:hyperlink r:id="rId121" w:tgtFrame="Logical" w:history="1">
        <w:r w:rsidRPr="00F54291">
          <w:rPr>
            <w:rStyle w:val="af"/>
            <w:rFonts w:cs="Arial"/>
            <w:bCs/>
          </w:rPr>
          <w:t>Решени</w:t>
        </w:r>
        <w:r>
          <w:rPr>
            <w:rStyle w:val="af"/>
            <w:rFonts w:cs="Arial"/>
            <w:bCs/>
          </w:rPr>
          <w:t>ем</w:t>
        </w:r>
        <w:r w:rsidRPr="00F54291">
          <w:rPr>
            <w:rStyle w:val="af"/>
            <w:rFonts w:cs="Arial"/>
            <w:bCs/>
          </w:rPr>
          <w:t xml:space="preserve"> </w:t>
        </w:r>
        <w:r w:rsidRPr="00F54291">
          <w:rPr>
            <w:rStyle w:val="af"/>
            <w:rFonts w:cs="Arial"/>
          </w:rPr>
          <w:t>схода граждан сельского поселения сумона Балыктыг Тере-Хольского кожууна от 25.11.2022 № 5</w:t>
        </w:r>
      </w:hyperlink>
      <w:r w:rsidRPr="0020400B">
        <w:rPr>
          <w:rFonts w:cs="Arial"/>
        </w:rPr>
        <w:t>)</w:t>
      </w:r>
    </w:p>
    <w:p w:rsidR="00FD75B6" w:rsidRPr="0020400B" w:rsidRDefault="00FD75B6" w:rsidP="0020400B">
      <w:pPr>
        <w:pStyle w:val="Web"/>
        <w:spacing w:before="0" w:after="0"/>
        <w:ind w:firstLine="539"/>
        <w:rPr>
          <w:rFonts w:cs="Arial"/>
          <w:color w:val="000000"/>
        </w:rPr>
      </w:pPr>
      <w:r w:rsidRPr="0020400B">
        <w:rPr>
          <w:rFonts w:cs="Arial"/>
          <w:color w:val="000000"/>
        </w:rPr>
        <w:t>15) праздничного оформления территории сельского поселения;</w:t>
      </w:r>
    </w:p>
    <w:p w:rsidR="00FD75B6" w:rsidRPr="0020400B" w:rsidRDefault="00FD75B6" w:rsidP="0020400B">
      <w:pPr>
        <w:pStyle w:val="Web"/>
        <w:spacing w:before="0" w:after="0"/>
        <w:ind w:firstLine="539"/>
        <w:rPr>
          <w:rFonts w:cs="Arial"/>
          <w:color w:val="000000"/>
        </w:rPr>
      </w:pPr>
      <w:r w:rsidRPr="0020400B">
        <w:rPr>
          <w:rFonts w:cs="Arial"/>
          <w:color w:val="000000"/>
        </w:rPr>
        <w:t>16) порядка участия граждан и организаций в реализации мероприятий по благоустройству территории сумона</w:t>
      </w:r>
    </w:p>
    <w:p w:rsidR="00FD75B6" w:rsidRPr="0020400B" w:rsidRDefault="00FD75B6" w:rsidP="006A05FA">
      <w:pPr>
        <w:pStyle w:val="Web"/>
        <w:spacing w:before="0" w:after="0"/>
        <w:rPr>
          <w:rFonts w:cs="Arial"/>
          <w:color w:val="000000"/>
        </w:rPr>
      </w:pPr>
      <w:r w:rsidRPr="0020400B">
        <w:rPr>
          <w:rFonts w:cs="Arial"/>
          <w:color w:val="000000"/>
        </w:rPr>
        <w:t xml:space="preserve">17) </w:t>
      </w:r>
      <w:r w:rsidR="006A05FA">
        <w:rPr>
          <w:rFonts w:cs="Arial"/>
        </w:rPr>
        <w:t>пункт утратил силу</w:t>
      </w:r>
      <w:r w:rsidR="006A05FA" w:rsidRPr="006A05FA">
        <w:rPr>
          <w:rFonts w:cs="Arial"/>
        </w:rPr>
        <w:t xml:space="preserve"> </w:t>
      </w:r>
      <w:hyperlink r:id="rId122" w:tgtFrame="Logical" w:history="1">
        <w:r w:rsidR="006A05FA" w:rsidRPr="006A05FA">
          <w:rPr>
            <w:rStyle w:val="af"/>
            <w:rFonts w:cs="Arial"/>
          </w:rPr>
          <w:t>Решени</w:t>
        </w:r>
        <w:r w:rsidR="006A05FA">
          <w:rPr>
            <w:rStyle w:val="af"/>
            <w:rFonts w:cs="Arial"/>
          </w:rPr>
          <w:t>ем</w:t>
        </w:r>
        <w:r w:rsidR="006A05FA" w:rsidRPr="006A05FA">
          <w:rPr>
            <w:rStyle w:val="af"/>
            <w:rFonts w:cs="Arial"/>
          </w:rPr>
          <w:t xml:space="preserve"> схода граждан сельского поселения сумона Балыктыг Тере-Хольского кожууна от 29.11.2021 № 2/21</w:t>
        </w:r>
      </w:hyperlink>
      <w:r w:rsidR="006A05FA">
        <w:rPr>
          <w:rFonts w:cs="Arial"/>
        </w:rPr>
        <w:t>.</w:t>
      </w:r>
    </w:p>
    <w:p w:rsidR="001F029A" w:rsidRPr="0020400B" w:rsidRDefault="00FD75B6" w:rsidP="0020400B">
      <w:pPr>
        <w:pStyle w:val="Web"/>
        <w:spacing w:before="0" w:after="0"/>
        <w:ind w:firstLine="539"/>
        <w:rPr>
          <w:rFonts w:cs="Arial"/>
          <w:color w:val="000000"/>
        </w:rPr>
      </w:pPr>
      <w:r w:rsidRPr="0020400B">
        <w:rPr>
          <w:rFonts w:cs="Arial"/>
          <w:color w:val="000000"/>
        </w:rPr>
        <w:t xml:space="preserve">3. Законом </w:t>
      </w:r>
      <w:r w:rsidR="00F54291">
        <w:rPr>
          <w:rFonts w:cs="Arial"/>
          <w:color w:val="000000"/>
        </w:rPr>
        <w:t>Республики Тыва</w:t>
      </w:r>
      <w:r w:rsidRPr="0020400B">
        <w:rPr>
          <w:rFonts w:cs="Arial"/>
          <w:color w:val="000000"/>
        </w:rPr>
        <w:t xml:space="preserve">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F54291" w:rsidRPr="0020400B" w:rsidRDefault="00F54291" w:rsidP="00F54291">
      <w:pPr>
        <w:ind w:firstLine="540"/>
        <w:rPr>
          <w:rFonts w:cs="Arial"/>
        </w:rPr>
      </w:pPr>
      <w:r w:rsidRPr="0020400B">
        <w:rPr>
          <w:rFonts w:cs="Arial"/>
          <w:color w:val="000000"/>
        </w:rPr>
        <w:t>(</w:t>
      </w:r>
      <w:r>
        <w:rPr>
          <w:rFonts w:cs="Arial"/>
          <w:color w:val="000000"/>
        </w:rPr>
        <w:t xml:space="preserve">Часть 3 изм. </w:t>
      </w:r>
      <w:hyperlink r:id="rId123" w:tgtFrame="Logical" w:history="1">
        <w:r w:rsidRPr="00F54291">
          <w:rPr>
            <w:rStyle w:val="af"/>
            <w:rFonts w:cs="Arial"/>
            <w:bCs/>
          </w:rPr>
          <w:t>Решени</w:t>
        </w:r>
        <w:r>
          <w:rPr>
            <w:rStyle w:val="af"/>
            <w:rFonts w:cs="Arial"/>
            <w:bCs/>
          </w:rPr>
          <w:t>ем</w:t>
        </w:r>
        <w:r w:rsidRPr="00F54291">
          <w:rPr>
            <w:rStyle w:val="af"/>
            <w:rFonts w:cs="Arial"/>
            <w:bCs/>
          </w:rPr>
          <w:t xml:space="preserve"> </w:t>
        </w:r>
        <w:r w:rsidRPr="00F54291">
          <w:rPr>
            <w:rStyle w:val="af"/>
            <w:rFonts w:cs="Arial"/>
          </w:rPr>
          <w:t>схода граждан сельского поселения сумона Балыктыг Тере-Хольского кожууна от 25.11.2022 № 5</w:t>
        </w:r>
      </w:hyperlink>
      <w:r w:rsidRPr="0020400B">
        <w:rPr>
          <w:rFonts w:cs="Arial"/>
        </w:rPr>
        <w:t>)</w:t>
      </w:r>
    </w:p>
    <w:p w:rsidR="00FD75B6" w:rsidRPr="0020400B" w:rsidRDefault="00FD75B6" w:rsidP="0020400B">
      <w:pPr>
        <w:pStyle w:val="Web"/>
        <w:spacing w:before="0" w:after="0"/>
        <w:ind w:firstLine="539"/>
        <w:rPr>
          <w:rStyle w:val="a5"/>
          <w:rFonts w:cs="Arial"/>
        </w:rPr>
      </w:pPr>
    </w:p>
    <w:p w:rsidR="001F029A" w:rsidRPr="0020400B" w:rsidRDefault="001F029A" w:rsidP="0020400B">
      <w:pPr>
        <w:pStyle w:val="Web"/>
        <w:spacing w:before="0" w:after="0"/>
        <w:ind w:firstLine="539"/>
        <w:rPr>
          <w:rStyle w:val="a5"/>
          <w:rFonts w:cs="Arial"/>
        </w:rPr>
      </w:pPr>
      <w:r w:rsidRPr="0020400B">
        <w:rPr>
          <w:rStyle w:val="a5"/>
          <w:rFonts w:cs="Arial"/>
        </w:rPr>
        <w:t xml:space="preserve">Статья 22. Подготовка муниципальных правовых актов </w:t>
      </w:r>
    </w:p>
    <w:p w:rsidR="001F029A" w:rsidRPr="0020400B" w:rsidRDefault="001F029A" w:rsidP="0020400B">
      <w:pPr>
        <w:pStyle w:val="Web"/>
        <w:spacing w:before="0" w:after="0"/>
        <w:ind w:firstLine="539"/>
        <w:rPr>
          <w:rFonts w:cs="Arial"/>
          <w:color w:val="000000"/>
        </w:rPr>
      </w:pPr>
    </w:p>
    <w:p w:rsidR="001F029A" w:rsidRPr="0020400B" w:rsidRDefault="001F029A" w:rsidP="006A05FA">
      <w:pPr>
        <w:pStyle w:val="Web"/>
        <w:spacing w:before="0" w:after="0"/>
        <w:ind w:firstLine="539"/>
        <w:rPr>
          <w:rFonts w:cs="Arial"/>
          <w:color w:val="000000"/>
        </w:rPr>
      </w:pPr>
      <w:r w:rsidRPr="0020400B">
        <w:rPr>
          <w:rFonts w:cs="Arial"/>
          <w:color w:val="000000"/>
        </w:rPr>
        <w:t>1. Проекты муниципальных правовых актов могут вноситься  Главой  сумона Балыктыг</w:t>
      </w:r>
      <w:r w:rsidRPr="0020400B">
        <w:rPr>
          <w:rFonts w:cs="Arial"/>
        </w:rPr>
        <w:t xml:space="preserve"> </w:t>
      </w:r>
      <w:r w:rsidRPr="0020400B">
        <w:rPr>
          <w:rFonts w:cs="Arial"/>
          <w:color w:val="000000"/>
        </w:rPr>
        <w:t xml:space="preserve">и органами территориального общественного самоуправления, инициативными группами граждан, прокурором кожууна. </w:t>
      </w:r>
    </w:p>
    <w:p w:rsidR="001F029A" w:rsidRPr="0020400B" w:rsidRDefault="006B2EC2" w:rsidP="006A05FA">
      <w:pPr>
        <w:ind w:firstLine="539"/>
        <w:rPr>
          <w:rFonts w:cs="Arial"/>
          <w:color w:val="000000"/>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1F029A" w:rsidRPr="0020400B">
        <w:rPr>
          <w:rFonts w:cs="Arial"/>
        </w:rPr>
        <w:t xml:space="preserve">схода граждан сельского поселения сумона Балыктыг Тере-Хольского кожууна от 15.09.2016 </w:t>
      </w:r>
      <w:hyperlink r:id="rId124" w:tgtFrame="Logical" w:history="1">
        <w:r w:rsidR="001F029A" w:rsidRPr="0020400B">
          <w:rPr>
            <w:rStyle w:val="af"/>
            <w:rFonts w:cs="Arial"/>
            <w:bCs/>
          </w:rPr>
          <w:t>№ 5</w:t>
        </w:r>
      </w:hyperlink>
      <w:r>
        <w:rPr>
          <w:rFonts w:cs="Arial"/>
        </w:rPr>
        <w:t>)</w:t>
      </w:r>
    </w:p>
    <w:p w:rsidR="001F029A" w:rsidRPr="0020400B" w:rsidRDefault="001F029A" w:rsidP="006A05FA">
      <w:pPr>
        <w:pStyle w:val="Web"/>
        <w:spacing w:before="0" w:after="0"/>
        <w:ind w:firstLine="539"/>
        <w:rPr>
          <w:rFonts w:cs="Arial"/>
          <w:color w:val="000000"/>
        </w:rPr>
      </w:pPr>
      <w:r w:rsidRPr="0020400B">
        <w:rPr>
          <w:rFonts w:cs="Arial"/>
          <w:color w:val="000000"/>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1F029A" w:rsidRPr="0020400B" w:rsidRDefault="001F029A" w:rsidP="006A05FA">
      <w:pPr>
        <w:pStyle w:val="Web"/>
        <w:spacing w:before="0" w:after="0"/>
        <w:ind w:firstLine="539"/>
        <w:rPr>
          <w:rFonts w:cs="Arial"/>
          <w:color w:val="000000"/>
        </w:rPr>
      </w:pPr>
      <w:r w:rsidRPr="0020400B">
        <w:rPr>
          <w:rFonts w:cs="Arial"/>
          <w:color w:val="000000"/>
        </w:rPr>
        <w:t xml:space="preserve">3. Проекты муниципальных нормативных правовых актов сумона, устанавливающие новые или изменяющие ранее предусмотренные муниципальными нормативными правовыми актами </w:t>
      </w:r>
      <w:r w:rsidR="006A05FA" w:rsidRPr="006A05FA">
        <w:rPr>
          <w:rFonts w:cs="Arial"/>
          <w:color w:val="000000"/>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20400B">
        <w:rPr>
          <w:rFonts w:cs="Arial"/>
          <w:color w:val="000000"/>
        </w:rPr>
        <w:t>, могут подлежать оценке регулирующего воздействия, проводимой органами местного самоуправления сумона в порядке, установленном муниципальными нормативными правовыми актами в соответствии с законом Республики Тыва, за исключением:</w:t>
      </w:r>
    </w:p>
    <w:p w:rsidR="006A05FA" w:rsidRDefault="006A05FA" w:rsidP="006A05FA">
      <w:pPr>
        <w:pStyle w:val="Web"/>
        <w:spacing w:before="0" w:after="0"/>
        <w:ind w:firstLine="539"/>
        <w:rPr>
          <w:rFonts w:cs="Arial"/>
        </w:rPr>
      </w:pPr>
      <w:r w:rsidRPr="006A05FA">
        <w:rPr>
          <w:rFonts w:cs="Arial"/>
        </w:rPr>
        <w:t xml:space="preserve">(в редакции </w:t>
      </w:r>
      <w:hyperlink r:id="rId125" w:tgtFrame="Logical" w:history="1">
        <w:r w:rsidRPr="006A05FA">
          <w:rPr>
            <w:rStyle w:val="af"/>
            <w:rFonts w:cs="Arial"/>
          </w:rPr>
          <w:t>Решения схода граждан сельского поселения сумона Балыктыг Тере-Хольского кожууна от 29.11.2021 № 2/21</w:t>
        </w:r>
      </w:hyperlink>
      <w:r>
        <w:rPr>
          <w:rFonts w:cs="Arial"/>
        </w:rPr>
        <w:t>)</w:t>
      </w:r>
    </w:p>
    <w:p w:rsidR="001F029A" w:rsidRPr="0020400B" w:rsidRDefault="001F029A" w:rsidP="006A05FA">
      <w:pPr>
        <w:pStyle w:val="Web"/>
        <w:spacing w:before="0" w:after="0"/>
        <w:ind w:firstLine="539"/>
        <w:rPr>
          <w:rFonts w:cs="Arial"/>
          <w:color w:val="000000"/>
        </w:rPr>
      </w:pPr>
      <w:r w:rsidRPr="0020400B">
        <w:rPr>
          <w:rFonts w:cs="Arial"/>
          <w:color w:val="000000"/>
        </w:rPr>
        <w:t>1) проектов нормативных правовых актов схода граждан сумона, устанавливающих, изменяющих, приостанавливающих, отменяющих местные налоги и сборы;</w:t>
      </w:r>
    </w:p>
    <w:p w:rsidR="001F029A" w:rsidRPr="0020400B" w:rsidRDefault="001F029A" w:rsidP="006A05FA">
      <w:pPr>
        <w:pStyle w:val="Web"/>
        <w:spacing w:before="0" w:after="0"/>
        <w:ind w:firstLine="539"/>
        <w:rPr>
          <w:rFonts w:cs="Arial"/>
          <w:color w:val="000000"/>
        </w:rPr>
      </w:pPr>
      <w:r w:rsidRPr="0020400B">
        <w:rPr>
          <w:rFonts w:cs="Arial"/>
          <w:color w:val="000000"/>
        </w:rPr>
        <w:t>2) проектов нормативных правовых актов схода граждан сумона, регулирующих бюджетные правоотношения.</w:t>
      </w:r>
    </w:p>
    <w:p w:rsidR="00B227DA" w:rsidRDefault="00B227DA" w:rsidP="006A05FA">
      <w:pPr>
        <w:pStyle w:val="Web"/>
        <w:spacing w:before="0" w:after="0"/>
        <w:ind w:firstLine="539"/>
        <w:rPr>
          <w:rFonts w:cs="Arial"/>
        </w:rPr>
      </w:pPr>
      <w:r w:rsidRPr="00B227DA">
        <w:rPr>
          <w:rFonts w:cs="Arial"/>
          <w:kern w:val="36"/>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Pr>
          <w:rFonts w:cs="Arial"/>
        </w:rPr>
        <w:t xml:space="preserve"> </w:t>
      </w:r>
    </w:p>
    <w:p w:rsidR="00B227DA" w:rsidRPr="00B227DA" w:rsidRDefault="00B227DA" w:rsidP="006A05FA">
      <w:pPr>
        <w:pStyle w:val="Web"/>
        <w:spacing w:before="0" w:after="0"/>
        <w:ind w:firstLine="539"/>
        <w:rPr>
          <w:rFonts w:cs="Arial"/>
          <w:color w:val="000000"/>
        </w:rPr>
      </w:pPr>
      <w:r>
        <w:rPr>
          <w:rFonts w:cs="Arial"/>
        </w:rPr>
        <w:t>(Пункт 3 введен</w:t>
      </w:r>
      <w:r w:rsidRPr="00B227DA">
        <w:rPr>
          <w:rFonts w:cs="Arial"/>
        </w:rPr>
        <w:t xml:space="preserve"> </w:t>
      </w:r>
      <w:hyperlink r:id="rId126" w:tgtFrame="Logical" w:history="1">
        <w:r w:rsidRPr="00B227DA">
          <w:rPr>
            <w:rStyle w:val="af"/>
            <w:rFonts w:cs="Arial"/>
          </w:rPr>
          <w:t>Решени</w:t>
        </w:r>
        <w:r>
          <w:rPr>
            <w:rStyle w:val="af"/>
            <w:rFonts w:cs="Arial"/>
          </w:rPr>
          <w:t>ем</w:t>
        </w:r>
        <w:r w:rsidRPr="00B227DA">
          <w:rPr>
            <w:rStyle w:val="af"/>
            <w:rFonts w:cs="Arial"/>
          </w:rPr>
          <w:t xml:space="preserve"> схода граждан сельского поселения сумона Балыктыг Тере-Хольского кожууна Республика Тыва от 27.04.2021 № 1</w:t>
        </w:r>
      </w:hyperlink>
      <w:r>
        <w:rPr>
          <w:rFonts w:cs="Arial"/>
        </w:rPr>
        <w:t>)</w:t>
      </w:r>
    </w:p>
    <w:p w:rsidR="006A05FA" w:rsidRDefault="006A05FA" w:rsidP="006A05FA">
      <w:pPr>
        <w:pStyle w:val="Web"/>
        <w:spacing w:before="0" w:after="0"/>
        <w:ind w:firstLine="539"/>
        <w:rPr>
          <w:rFonts w:cs="Arial"/>
        </w:rPr>
      </w:pPr>
      <w:r w:rsidRPr="00422BE6">
        <w:rPr>
          <w:rFonts w:cs="Arial"/>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Pr>
          <w:rFonts w:cs="Arial"/>
        </w:rPr>
        <w:t>.</w:t>
      </w:r>
    </w:p>
    <w:p w:rsidR="006A05FA" w:rsidRDefault="006A05FA" w:rsidP="006A05FA">
      <w:pPr>
        <w:pStyle w:val="Web"/>
        <w:spacing w:before="0" w:after="0"/>
        <w:ind w:firstLine="539"/>
        <w:rPr>
          <w:rFonts w:cs="Arial"/>
        </w:rPr>
      </w:pPr>
      <w:r w:rsidRPr="006A05FA">
        <w:rPr>
          <w:rFonts w:cs="Arial"/>
        </w:rPr>
        <w:t xml:space="preserve">(в редакции </w:t>
      </w:r>
      <w:hyperlink r:id="rId127" w:tgtFrame="Logical" w:history="1">
        <w:r w:rsidRPr="006A05FA">
          <w:rPr>
            <w:rStyle w:val="af"/>
            <w:rFonts w:cs="Arial"/>
          </w:rPr>
          <w:t>Решения схода граждан сельского поселения сумона Балыктыг Тере-Хольского кожууна от 29.11.2021 № 2/21</w:t>
        </w:r>
      </w:hyperlink>
      <w:r>
        <w:rPr>
          <w:rFonts w:cs="Arial"/>
        </w:rPr>
        <w:t>)</w:t>
      </w:r>
    </w:p>
    <w:p w:rsidR="001F029A" w:rsidRPr="0020400B" w:rsidRDefault="001F029A" w:rsidP="0020400B">
      <w:pPr>
        <w:pStyle w:val="Web"/>
        <w:spacing w:before="0" w:after="0"/>
        <w:ind w:firstLine="540"/>
        <w:rPr>
          <w:rFonts w:cs="Arial"/>
          <w:color w:val="000000"/>
        </w:rPr>
      </w:pPr>
    </w:p>
    <w:p w:rsidR="00D95DA0" w:rsidRPr="00D95DA0" w:rsidRDefault="00D95DA0" w:rsidP="00D95DA0">
      <w:pPr>
        <w:autoSpaceDE w:val="0"/>
        <w:autoSpaceDN w:val="0"/>
        <w:adjustRightInd w:val="0"/>
        <w:rPr>
          <w:b/>
        </w:rPr>
      </w:pPr>
      <w:r w:rsidRPr="00D95DA0">
        <w:rPr>
          <w:b/>
        </w:rPr>
        <w:t>Статья 22.1. Правотворческая инициатива прокуратуры района</w:t>
      </w:r>
    </w:p>
    <w:p w:rsidR="00D95DA0" w:rsidRPr="00D95DA0" w:rsidRDefault="00D95DA0" w:rsidP="00D95DA0">
      <w:pPr>
        <w:pStyle w:val="a6"/>
        <w:spacing w:before="0" w:after="0"/>
        <w:ind w:firstLine="539"/>
        <w:rPr>
          <w:rFonts w:cs="Arial"/>
          <w:color w:val="000000"/>
        </w:rPr>
      </w:pPr>
      <w:r w:rsidRPr="0020400B">
        <w:rPr>
          <w:rFonts w:cs="Arial"/>
          <w:bCs/>
        </w:rPr>
        <w:t>(</w:t>
      </w:r>
      <w:r>
        <w:rPr>
          <w:rFonts w:cs="Arial"/>
          <w:bCs/>
        </w:rPr>
        <w:t xml:space="preserve">Статья введена </w:t>
      </w:r>
      <w:hyperlink r:id="rId128" w:tgtFrame="Logical" w:history="1">
        <w:r w:rsidRPr="00D95DA0">
          <w:rPr>
            <w:rStyle w:val="af"/>
            <w:rFonts w:cs="Arial"/>
            <w:bCs/>
          </w:rPr>
          <w:t>Решени</w:t>
        </w:r>
        <w:r>
          <w:rPr>
            <w:rStyle w:val="af"/>
            <w:rFonts w:cs="Arial"/>
            <w:bCs/>
          </w:rPr>
          <w:t>ем</w:t>
        </w:r>
        <w:r w:rsidRPr="00D95DA0">
          <w:rPr>
            <w:rStyle w:val="af"/>
            <w:rFonts w:cs="Arial"/>
            <w:bCs/>
          </w:rPr>
          <w:t xml:space="preserve"> схода граждан сельского поселения сумона Балыктыг Тере-Хольского кожууна от</w:t>
        </w:r>
      </w:hyperlink>
      <w:r>
        <w:rPr>
          <w:rFonts w:cs="Arial"/>
          <w:bCs/>
        </w:rPr>
        <w:t xml:space="preserve"> </w:t>
      </w:r>
      <w:hyperlink r:id="rId129" w:tgtFrame="Logical" w:history="1">
        <w:r w:rsidRPr="00D95DA0">
          <w:rPr>
            <w:rStyle w:val="af"/>
            <w:rFonts w:cs="Arial"/>
            <w:bCs/>
          </w:rPr>
          <w:t>27.04.2023 № 2</w:t>
        </w:r>
      </w:hyperlink>
      <w:r>
        <w:rPr>
          <w:rFonts w:cs="Arial"/>
          <w:bCs/>
        </w:rPr>
        <w:t>)</w:t>
      </w:r>
    </w:p>
    <w:p w:rsidR="00D95DA0" w:rsidRDefault="00D95DA0" w:rsidP="00D95DA0">
      <w:pPr>
        <w:autoSpaceDE w:val="0"/>
        <w:autoSpaceDN w:val="0"/>
        <w:adjustRightInd w:val="0"/>
      </w:pPr>
    </w:p>
    <w:p w:rsidR="00D95DA0" w:rsidRPr="00D95DA0" w:rsidRDefault="00D95DA0" w:rsidP="00D95DA0">
      <w:pPr>
        <w:autoSpaceDE w:val="0"/>
        <w:autoSpaceDN w:val="0"/>
        <w:adjustRightInd w:val="0"/>
      </w:pPr>
      <w:r w:rsidRPr="00D95DA0">
        <w:t>1. Прокурор района обладает правом правотворческой инициативы.</w:t>
      </w:r>
    </w:p>
    <w:p w:rsidR="00D95DA0" w:rsidRPr="00D95DA0" w:rsidRDefault="00D95DA0" w:rsidP="00D95DA0">
      <w:pPr>
        <w:autoSpaceDE w:val="0"/>
        <w:autoSpaceDN w:val="0"/>
        <w:adjustRightInd w:val="0"/>
      </w:pPr>
      <w:r w:rsidRPr="00D95DA0">
        <w:t>2. В целях реализации правотворческой инициативы прокурор района вносит в Хурал представителей сумона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Хурала представителей сумона.</w:t>
      </w:r>
    </w:p>
    <w:p w:rsidR="00D95DA0" w:rsidRPr="00D95DA0" w:rsidRDefault="00D95DA0" w:rsidP="00D95DA0">
      <w:pPr>
        <w:autoSpaceDE w:val="0"/>
        <w:autoSpaceDN w:val="0"/>
        <w:adjustRightInd w:val="0"/>
      </w:pPr>
      <w:r w:rsidRPr="00D95DA0">
        <w:t>3. Проекты муниципальных правовых актов и предложения об изменении, дополнении, об отмене или о принятии муниципальных правовых актов, замечании, дополнении, об отмене или о принятии муниципальных правовых актов, замечания на проекты муниципальных правовых актов прокурора района рассматриваются Хуралом представителей сумона на ближайшем к моменту их внесения заседании.</w:t>
      </w:r>
    </w:p>
    <w:p w:rsidR="00D95DA0" w:rsidRPr="00D95DA0" w:rsidRDefault="00D95DA0" w:rsidP="00D95DA0">
      <w:pPr>
        <w:autoSpaceDE w:val="0"/>
        <w:autoSpaceDN w:val="0"/>
        <w:adjustRightInd w:val="0"/>
      </w:pPr>
      <w:r w:rsidRPr="00D95DA0">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10-дневный срок с момента их внесения.</w:t>
      </w:r>
    </w:p>
    <w:p w:rsidR="00D95DA0" w:rsidRPr="00D95DA0" w:rsidRDefault="00D95DA0" w:rsidP="00D95DA0">
      <w:pPr>
        <w:autoSpaceDE w:val="0"/>
        <w:autoSpaceDN w:val="0"/>
        <w:adjustRightInd w:val="0"/>
      </w:pPr>
      <w:r w:rsidRPr="00D95DA0">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района в порядке реализации права правотворческой инициативы, официально в письменной фо</w:t>
      </w:r>
      <w:r>
        <w:t>рме доводится до его сведения.</w:t>
      </w:r>
    </w:p>
    <w:p w:rsidR="00D95DA0" w:rsidRDefault="00D95DA0" w:rsidP="0020400B">
      <w:pPr>
        <w:pStyle w:val="Web"/>
        <w:spacing w:before="0" w:after="0"/>
        <w:ind w:firstLine="540"/>
        <w:rPr>
          <w:rStyle w:val="a5"/>
          <w:rFonts w:cs="Arial"/>
        </w:rPr>
      </w:pPr>
    </w:p>
    <w:p w:rsidR="001F029A" w:rsidRPr="0020400B" w:rsidRDefault="001F029A" w:rsidP="0020400B">
      <w:pPr>
        <w:pStyle w:val="Web"/>
        <w:spacing w:before="0" w:after="0"/>
        <w:ind w:firstLine="540"/>
        <w:rPr>
          <w:rStyle w:val="a5"/>
          <w:rFonts w:cs="Arial"/>
        </w:rPr>
      </w:pPr>
      <w:r w:rsidRPr="0020400B">
        <w:rPr>
          <w:rStyle w:val="a5"/>
          <w:rFonts w:cs="Arial"/>
        </w:rPr>
        <w:t xml:space="preserve">Статья 23. Порядок принятия, опубликования (обнародования) и вступления в силу муниципальных правовых актов </w:t>
      </w:r>
    </w:p>
    <w:p w:rsidR="001F029A" w:rsidRPr="0020400B" w:rsidRDefault="001F029A" w:rsidP="0020400B">
      <w:pPr>
        <w:pStyle w:val="Web"/>
        <w:spacing w:before="0" w:after="0"/>
        <w:ind w:firstLine="540"/>
        <w:rPr>
          <w:rFonts w:cs="Arial"/>
          <w:color w:val="000000"/>
        </w:rPr>
      </w:pPr>
    </w:p>
    <w:p w:rsidR="001F029A" w:rsidRPr="0020400B" w:rsidRDefault="001F029A" w:rsidP="0020400B">
      <w:pPr>
        <w:pStyle w:val="Web"/>
        <w:spacing w:before="0" w:after="0"/>
        <w:ind w:firstLine="540"/>
        <w:rPr>
          <w:rFonts w:cs="Arial"/>
          <w:color w:val="000000"/>
        </w:rPr>
      </w:pPr>
      <w:r w:rsidRPr="0020400B">
        <w:rPr>
          <w:rFonts w:cs="Arial"/>
          <w:color w:val="000000"/>
        </w:rPr>
        <w:t>1. Сход граждан</w:t>
      </w:r>
      <w:r w:rsidRPr="0020400B">
        <w:rPr>
          <w:rFonts w:cs="Arial"/>
        </w:rPr>
        <w:t xml:space="preserve"> </w:t>
      </w:r>
      <w:r w:rsidRPr="0020400B">
        <w:rPr>
          <w:rFonts w:cs="Arial"/>
          <w:color w:val="000000"/>
        </w:rPr>
        <w:t xml:space="preserve">по вопросам своего ведения принимает решения – правовые акты нормативного и иного характера. Решения принимаются открытым голосованием. </w:t>
      </w:r>
    </w:p>
    <w:p w:rsidR="001F029A" w:rsidRPr="0020400B" w:rsidRDefault="001F029A" w:rsidP="0020400B">
      <w:pPr>
        <w:pStyle w:val="Web"/>
        <w:spacing w:before="0" w:after="0"/>
        <w:ind w:firstLine="540"/>
        <w:rPr>
          <w:rFonts w:cs="Arial"/>
          <w:color w:val="000000"/>
        </w:rPr>
      </w:pPr>
      <w:r w:rsidRPr="0020400B">
        <w:rPr>
          <w:rFonts w:cs="Arial"/>
          <w:color w:val="000000"/>
        </w:rPr>
        <w:t>2. Решения схода граждан, носящие нормативный характер, принимаются большинством голосов. Иные акты схода граждан</w:t>
      </w:r>
      <w:r w:rsidRPr="0020400B">
        <w:rPr>
          <w:rFonts w:cs="Arial"/>
        </w:rPr>
        <w:t xml:space="preserve"> </w:t>
      </w:r>
      <w:r w:rsidRPr="0020400B">
        <w:rPr>
          <w:rFonts w:cs="Arial"/>
          <w:color w:val="000000"/>
        </w:rPr>
        <w:t xml:space="preserve">принимаются в порядке, установленном Регламентом  схода граждан. </w:t>
      </w:r>
    </w:p>
    <w:p w:rsidR="001F029A" w:rsidRPr="0020400B" w:rsidRDefault="001F029A" w:rsidP="0020400B">
      <w:pPr>
        <w:pStyle w:val="Web"/>
        <w:spacing w:before="0" w:after="0"/>
        <w:ind w:firstLine="540"/>
        <w:rPr>
          <w:rFonts w:cs="Arial"/>
          <w:color w:val="000000"/>
        </w:rPr>
      </w:pPr>
      <w:r w:rsidRPr="0020400B">
        <w:rPr>
          <w:rFonts w:cs="Arial"/>
          <w:color w:val="000000"/>
        </w:rPr>
        <w:t>3. Принятые сходом граждан</w:t>
      </w:r>
      <w:r w:rsidRPr="0020400B">
        <w:rPr>
          <w:rFonts w:cs="Arial"/>
        </w:rPr>
        <w:t xml:space="preserve"> </w:t>
      </w:r>
      <w:r w:rsidRPr="0020400B">
        <w:rPr>
          <w:rFonts w:cs="Arial"/>
          <w:color w:val="000000"/>
        </w:rPr>
        <w:t>нормативные правовые акты направляются главе  сумона Балыктыг</w:t>
      </w:r>
      <w:r w:rsidRPr="0020400B">
        <w:rPr>
          <w:rFonts w:cs="Arial"/>
        </w:rPr>
        <w:t xml:space="preserve"> </w:t>
      </w:r>
      <w:r w:rsidRPr="0020400B">
        <w:rPr>
          <w:rFonts w:cs="Arial"/>
          <w:color w:val="000000"/>
        </w:rPr>
        <w:t xml:space="preserve">для подписания и обнародования. Глава в течение 5 дней подписывает нормативные правовые акты. </w:t>
      </w:r>
    </w:p>
    <w:p w:rsidR="001F029A" w:rsidRPr="0020400B" w:rsidRDefault="001F029A" w:rsidP="0020400B">
      <w:pPr>
        <w:ind w:firstLine="540"/>
        <w:rPr>
          <w:rFonts w:cs="Arial"/>
        </w:rPr>
      </w:pPr>
      <w:r w:rsidRPr="0020400B">
        <w:rPr>
          <w:rFonts w:cs="Arial"/>
        </w:rPr>
        <w:t>4. Глава сумона Балыктыг имеет право отклонить нормативный правовой акт, принятый сходом граждан. В этом случае указанный нормативный акт в течение 10 дней возвращается в сходу граждан с мотивированным обоснованием его отклонения либо с предложениями о внесении в него изменений. Если Глава сумона Балыктыг отклонит нормативный правовой акт, он вновь рассматривается сходом граждан. Если при повторном рассмотрении указанный нормативный акт будет одобрен в ранее принятой реакции большинством не менее двух третей от установленной численности населения.</w:t>
      </w:r>
    </w:p>
    <w:p w:rsidR="001F029A" w:rsidRPr="0020400B" w:rsidRDefault="001F029A" w:rsidP="0020400B">
      <w:pPr>
        <w:pStyle w:val="Web"/>
        <w:spacing w:before="0" w:after="0"/>
        <w:ind w:firstLine="540"/>
        <w:rPr>
          <w:rFonts w:cs="Arial"/>
          <w:color w:val="000000"/>
        </w:rPr>
      </w:pPr>
      <w:r w:rsidRPr="0020400B">
        <w:rPr>
          <w:rFonts w:cs="Arial"/>
          <w:color w:val="000000"/>
        </w:rPr>
        <w:t xml:space="preserve">5. Правовые акты схода граждан вступают в силу после подписания в порядке, установленном Регламентом схода граждан. </w:t>
      </w:r>
    </w:p>
    <w:p w:rsidR="001F029A" w:rsidRPr="0020400B" w:rsidRDefault="001F029A" w:rsidP="0020400B">
      <w:pPr>
        <w:pStyle w:val="Web"/>
        <w:spacing w:before="0" w:after="0"/>
        <w:ind w:firstLine="540"/>
        <w:rPr>
          <w:rFonts w:cs="Arial"/>
          <w:color w:val="000000"/>
        </w:rPr>
      </w:pPr>
      <w:r w:rsidRPr="0020400B">
        <w:rPr>
          <w:rFonts w:cs="Arial"/>
          <w:color w:val="000000"/>
        </w:rPr>
        <w:t>6. Муниципальные правовые акты сумона Балыктыг</w:t>
      </w:r>
      <w:r w:rsidRPr="0020400B">
        <w:rPr>
          <w:rFonts w:cs="Arial"/>
        </w:rPr>
        <w:t xml:space="preserve"> </w:t>
      </w:r>
      <w:r w:rsidRPr="0020400B">
        <w:rPr>
          <w:rFonts w:cs="Arial"/>
          <w:color w:val="000000"/>
        </w:rPr>
        <w:t>не имеют обратной силы и вступают в действие со дня их принятия (издания) либо со дня, указанного в самом акте.</w:t>
      </w:r>
    </w:p>
    <w:p w:rsidR="001F029A" w:rsidRPr="0020400B" w:rsidRDefault="001F029A" w:rsidP="0020400B">
      <w:pPr>
        <w:pStyle w:val="Web"/>
        <w:spacing w:before="0" w:after="0"/>
        <w:ind w:firstLine="540"/>
        <w:rPr>
          <w:rFonts w:cs="Arial"/>
          <w:color w:val="000000"/>
        </w:rPr>
      </w:pPr>
      <w:r w:rsidRPr="0020400B">
        <w:rPr>
          <w:rFonts w:cs="Arial"/>
          <w:color w:val="000000"/>
        </w:rPr>
        <w:t xml:space="preserve">7. </w:t>
      </w:r>
      <w:r w:rsidR="002D6A03" w:rsidRPr="0020400B">
        <w:rPr>
          <w:rFonts w:cs="Arial"/>
          <w:color w:val="000000"/>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t>
      </w:r>
    </w:p>
    <w:p w:rsidR="00102053" w:rsidRPr="0020400B" w:rsidRDefault="00102053" w:rsidP="0020400B">
      <w:pPr>
        <w:autoSpaceDE w:val="0"/>
        <w:autoSpaceDN w:val="0"/>
        <w:adjustRightInd w:val="0"/>
        <w:rPr>
          <w:rFonts w:cs="Arial"/>
        </w:rPr>
      </w:pPr>
      <w:r w:rsidRPr="0020400B">
        <w:rPr>
          <w:rFonts w:cs="Arial"/>
        </w:rPr>
        <w:t>Для официального опубликования (обнародования) муниципальных правовых актов и соглашений также используется портал Минюста России «Нормативные правовые акты в Российской Федерации» (</w:t>
      </w:r>
      <w:hyperlink r:id="rId130" w:history="1">
        <w:r w:rsidRPr="0020400B">
          <w:rPr>
            <w:rStyle w:val="af"/>
            <w:rFonts w:cs="Arial"/>
            <w:lang w:val="en-US"/>
          </w:rPr>
          <w:t>http</w:t>
        </w:r>
        <w:r w:rsidRPr="0020400B">
          <w:rPr>
            <w:rStyle w:val="af"/>
            <w:rFonts w:cs="Arial"/>
          </w:rPr>
          <w:t>://</w:t>
        </w:r>
        <w:r w:rsidRPr="0020400B">
          <w:rPr>
            <w:rStyle w:val="af"/>
            <w:rFonts w:cs="Arial"/>
            <w:lang w:val="en-US"/>
          </w:rPr>
          <w:t>parvo</w:t>
        </w:r>
        <w:r w:rsidRPr="0020400B">
          <w:rPr>
            <w:rStyle w:val="af"/>
            <w:rFonts w:cs="Arial"/>
          </w:rPr>
          <w:t>-</w:t>
        </w:r>
        <w:r w:rsidRPr="0020400B">
          <w:rPr>
            <w:rStyle w:val="af"/>
            <w:rFonts w:cs="Arial"/>
            <w:lang w:val="en-US"/>
          </w:rPr>
          <w:t>mi</w:t>
        </w:r>
        <w:r w:rsidR="0020400B" w:rsidRPr="0020400B">
          <w:rPr>
            <w:rStyle w:val="af"/>
            <w:rFonts w:cs="Arial"/>
          </w:rPr>
          <w:t>№</w:t>
        </w:r>
        <w:r w:rsidRPr="0020400B">
          <w:rPr>
            <w:rStyle w:val="af"/>
            <w:rFonts w:cs="Arial"/>
            <w:lang w:val="en-US"/>
          </w:rPr>
          <w:t>just</w:t>
        </w:r>
        <w:r w:rsidRPr="0020400B">
          <w:rPr>
            <w:rStyle w:val="af"/>
            <w:rFonts w:cs="Arial"/>
          </w:rPr>
          <w:t>.</w:t>
        </w:r>
        <w:r w:rsidRPr="0020400B">
          <w:rPr>
            <w:rStyle w:val="af"/>
            <w:rFonts w:cs="Arial"/>
            <w:lang w:val="en-US"/>
          </w:rPr>
          <w:t>ru</w:t>
        </w:r>
      </w:hyperlink>
      <w:r w:rsidRPr="0020400B">
        <w:rPr>
          <w:rFonts w:cs="Arial"/>
        </w:rPr>
        <w:t xml:space="preserve">, </w:t>
      </w:r>
      <w:hyperlink r:id="rId131" w:history="1">
        <w:r w:rsidRPr="0020400B">
          <w:rPr>
            <w:rStyle w:val="af"/>
            <w:rFonts w:cs="Arial"/>
            <w:lang w:val="en-US"/>
          </w:rPr>
          <w:t>http</w:t>
        </w:r>
        <w:r w:rsidRPr="0020400B">
          <w:rPr>
            <w:rStyle w:val="af"/>
            <w:rFonts w:cs="Arial"/>
          </w:rPr>
          <w:t>://право-минюст.рф</w:t>
        </w:r>
      </w:hyperlink>
      <w:r w:rsidRPr="0020400B">
        <w:rPr>
          <w:rFonts w:cs="Arial"/>
        </w:rPr>
        <w:t>, регистрация в качестве сетевого издания Эл № ФС77-72471 от 05.03.2018).В случае размещения полного текста муниципального правового акта на указанном портале объемные графические и табличные приложения к нему в печатном виде могут не приводиться.</w:t>
      </w:r>
    </w:p>
    <w:p w:rsidR="00102053" w:rsidRPr="006B2EC2" w:rsidRDefault="006B2EC2" w:rsidP="006B2EC2">
      <w:pPr>
        <w:rPr>
          <w:rFonts w:cs="Arial"/>
          <w:color w:val="000000"/>
        </w:rPr>
      </w:pPr>
      <w:r w:rsidRPr="0020400B">
        <w:rPr>
          <w:rFonts w:cs="Arial"/>
          <w:color w:val="000000"/>
        </w:rPr>
        <w:t>(</w:t>
      </w:r>
      <w:r>
        <w:rPr>
          <w:rFonts w:cs="Arial"/>
          <w:color w:val="000000"/>
        </w:rPr>
        <w:t>в редакции</w:t>
      </w:r>
      <w:r w:rsidRPr="0020400B">
        <w:rPr>
          <w:rFonts w:cs="Arial"/>
          <w:color w:val="000000"/>
        </w:rPr>
        <w:t xml:space="preserve"> </w:t>
      </w:r>
      <w:r>
        <w:rPr>
          <w:rFonts w:cs="Arial"/>
          <w:bCs/>
        </w:rPr>
        <w:t>решений</w:t>
      </w:r>
      <w:r w:rsidRPr="0020400B">
        <w:rPr>
          <w:rFonts w:cs="Arial"/>
          <w:bCs/>
        </w:rPr>
        <w:t xml:space="preserve"> </w:t>
      </w:r>
      <w:r w:rsidR="002D6A03" w:rsidRPr="0020400B">
        <w:rPr>
          <w:rFonts w:cs="Arial"/>
        </w:rPr>
        <w:t xml:space="preserve">схода граждан сельского поселения сумона Балыктыг Тере-Хольского кожууна от 15.12.2017 </w:t>
      </w:r>
      <w:hyperlink r:id="rId132" w:tgtFrame="Logical" w:history="1">
        <w:r w:rsidR="002D6A03" w:rsidRPr="0020400B">
          <w:rPr>
            <w:rStyle w:val="af"/>
            <w:rFonts w:cs="Arial"/>
            <w:bCs/>
          </w:rPr>
          <w:t>№ 10</w:t>
        </w:r>
      </w:hyperlink>
      <w:r>
        <w:rPr>
          <w:rFonts w:cs="Arial"/>
        </w:rPr>
        <w:t xml:space="preserve">, </w:t>
      </w:r>
      <w:r w:rsidR="00102053" w:rsidRPr="0020400B">
        <w:rPr>
          <w:rFonts w:cs="Arial"/>
          <w:bCs/>
        </w:rPr>
        <w:t xml:space="preserve">от 24.10.2018 </w:t>
      </w:r>
      <w:hyperlink r:id="rId133" w:tgtFrame="Logical" w:history="1">
        <w:r w:rsidR="00102053" w:rsidRPr="0020400B">
          <w:rPr>
            <w:rStyle w:val="af"/>
            <w:rFonts w:cs="Arial"/>
            <w:bCs/>
          </w:rPr>
          <w:t>№</w:t>
        </w:r>
      </w:hyperlink>
      <w:r w:rsidR="00102053" w:rsidRPr="0020400B">
        <w:rPr>
          <w:rFonts w:cs="Arial"/>
          <w:bCs/>
        </w:rPr>
        <w:t xml:space="preserve"> </w:t>
      </w:r>
      <w:r w:rsidR="00102053" w:rsidRPr="0020400B">
        <w:rPr>
          <w:rStyle w:val="af"/>
          <w:rFonts w:cs="Arial"/>
          <w:bCs/>
        </w:rPr>
        <w:t>9</w:t>
      </w:r>
      <w:r w:rsidR="00102053" w:rsidRPr="0020400B">
        <w:rPr>
          <w:rFonts w:cs="Arial"/>
          <w:bCs/>
        </w:rPr>
        <w:t>)</w:t>
      </w:r>
    </w:p>
    <w:p w:rsidR="001F029A" w:rsidRPr="0020400B" w:rsidRDefault="001F029A" w:rsidP="0020400B">
      <w:pPr>
        <w:pStyle w:val="Web"/>
        <w:spacing w:before="0" w:after="0"/>
        <w:ind w:firstLine="540"/>
        <w:rPr>
          <w:rFonts w:cs="Arial"/>
        </w:rPr>
      </w:pPr>
      <w:r w:rsidRPr="0020400B">
        <w:rPr>
          <w:rFonts w:cs="Arial"/>
        </w:rPr>
        <w:t xml:space="preserve">8. Официальное опубликование производится за счет средств бюджета сумона Балыктыг в печатных средствах массовой информации (газете). </w:t>
      </w:r>
    </w:p>
    <w:p w:rsidR="001F029A" w:rsidRPr="0020400B" w:rsidRDefault="001F029A" w:rsidP="0020400B">
      <w:pPr>
        <w:ind w:firstLine="540"/>
        <w:rPr>
          <w:rFonts w:cs="Arial"/>
        </w:rPr>
      </w:pPr>
      <w:r w:rsidRPr="0020400B">
        <w:rPr>
          <w:rFonts w:cs="Arial"/>
        </w:rPr>
        <w:t>Обнародование осуществляется путем дов</w:t>
      </w:r>
      <w:r w:rsidR="006B2EC2">
        <w:rPr>
          <w:rFonts w:cs="Arial"/>
        </w:rPr>
        <w:t xml:space="preserve">едения до всеобщего сведения </w:t>
      </w:r>
      <w:r w:rsidRPr="0020400B">
        <w:rPr>
          <w:rFonts w:cs="Arial"/>
        </w:rPr>
        <w:t>гра</w:t>
      </w:r>
      <w:r w:rsidR="006B2EC2">
        <w:rPr>
          <w:rFonts w:cs="Arial"/>
        </w:rPr>
        <w:t xml:space="preserve">ждан, проживающих на территории </w:t>
      </w:r>
      <w:r w:rsidRPr="0020400B">
        <w:rPr>
          <w:rFonts w:cs="Arial"/>
        </w:rPr>
        <w:t>сумона Балыктыг,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1F029A" w:rsidRPr="0020400B" w:rsidRDefault="001F029A" w:rsidP="0020400B">
      <w:pPr>
        <w:ind w:firstLine="540"/>
        <w:rPr>
          <w:rFonts w:cs="Arial"/>
        </w:rPr>
      </w:pPr>
      <w:r w:rsidRPr="0020400B">
        <w:rPr>
          <w:rFonts w:cs="Arial"/>
        </w:rPr>
        <w:t>9. Тексты муниципальных правовых актов</w:t>
      </w:r>
      <w:r w:rsidR="00EB5583" w:rsidRPr="0020400B">
        <w:rPr>
          <w:rFonts w:cs="Arial"/>
        </w:rPr>
        <w:t xml:space="preserve">, соглашений, заключаемых между  </w:t>
      </w:r>
      <w:r w:rsidRPr="0020400B">
        <w:rPr>
          <w:rFonts w:cs="Arial"/>
        </w:rPr>
        <w:t xml:space="preserve"> </w:t>
      </w:r>
      <w:r w:rsidR="00EB5583" w:rsidRPr="0020400B">
        <w:rPr>
          <w:rFonts w:cs="Arial"/>
        </w:rPr>
        <w:t xml:space="preserve">органами местного самоуправления </w:t>
      </w:r>
      <w:r w:rsidRPr="0020400B">
        <w:rPr>
          <w:rFonts w:cs="Arial"/>
        </w:rPr>
        <w:t xml:space="preserve">должны находиться в специально установленных для обнародования местах в течение не менее чем десять календарных дней с момента их обнародования. </w:t>
      </w:r>
    </w:p>
    <w:p w:rsidR="001F029A" w:rsidRPr="0020400B" w:rsidRDefault="001F029A" w:rsidP="0020400B">
      <w:pPr>
        <w:ind w:firstLine="540"/>
        <w:rPr>
          <w:rFonts w:cs="Arial"/>
        </w:rPr>
      </w:pPr>
      <w:r w:rsidRPr="0020400B">
        <w:rPr>
          <w:rFonts w:cs="Arial"/>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EB5583" w:rsidRPr="0020400B" w:rsidRDefault="006B2EC2" w:rsidP="0020400B">
      <w:pPr>
        <w:rPr>
          <w:rFonts w:cs="Arial"/>
          <w:bCs/>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EB5583" w:rsidRPr="0020400B">
        <w:rPr>
          <w:rFonts w:cs="Arial"/>
          <w:bCs/>
        </w:rPr>
        <w:t xml:space="preserve">схода граждан сельского поселения сумона Балыктыг Тере-Хольского кожууна от 30.06.2018 </w:t>
      </w:r>
      <w:hyperlink r:id="rId134" w:tgtFrame="Logical" w:history="1">
        <w:r w:rsidR="00EB5583" w:rsidRPr="0020400B">
          <w:rPr>
            <w:rStyle w:val="af"/>
            <w:rFonts w:cs="Arial"/>
            <w:bCs/>
          </w:rPr>
          <w:t>№ 6</w:t>
        </w:r>
      </w:hyperlink>
      <w:r w:rsidR="00EB5583" w:rsidRPr="0020400B">
        <w:rPr>
          <w:rFonts w:cs="Arial"/>
          <w:bCs/>
        </w:rPr>
        <w:t>)</w:t>
      </w:r>
    </w:p>
    <w:p w:rsidR="001F029A" w:rsidRPr="0020400B" w:rsidRDefault="001F029A" w:rsidP="0020400B">
      <w:pPr>
        <w:ind w:firstLine="540"/>
        <w:rPr>
          <w:rFonts w:cs="Arial"/>
        </w:rPr>
      </w:pPr>
      <w:r w:rsidRPr="0020400B">
        <w:rPr>
          <w:rFonts w:cs="Arial"/>
        </w:rPr>
        <w:t>10. Оригинал муниципального правового акта хранится в Администрации.</w:t>
      </w:r>
    </w:p>
    <w:p w:rsidR="001F029A" w:rsidRPr="0020400B" w:rsidRDefault="001F029A" w:rsidP="0020400B">
      <w:pPr>
        <w:pStyle w:val="ConsNormal"/>
        <w:ind w:right="0" w:firstLine="540"/>
        <w:jc w:val="both"/>
      </w:pPr>
      <w:r w:rsidRPr="0020400B">
        <w:t>11. Опубликование (обнародование) муниципальных правовых актов</w:t>
      </w:r>
      <w:r w:rsidR="00EB5583" w:rsidRPr="0020400B">
        <w:t xml:space="preserve">, соглашений, заключаемых между органами местного самоуправления  </w:t>
      </w:r>
      <w:r w:rsidRPr="0020400B">
        <w:t xml:space="preserve"> производится не позднее чем</w:t>
      </w:r>
      <w:r w:rsidR="006B2EC2">
        <w:t xml:space="preserve"> через 15 дней со дня принятия </w:t>
      </w:r>
      <w:r w:rsidRPr="0020400B">
        <w:t xml:space="preserve">(издания) муниципального правового акта, если иное не предусмотрено федеральным и республиканским законодательством, решениями схода грждан, муниципальными правовыми актами Главы </w:t>
      </w:r>
      <w:r w:rsidRPr="0020400B">
        <w:rPr>
          <w:color w:val="000000"/>
        </w:rPr>
        <w:t>сумона Балыктыг.</w:t>
      </w:r>
    </w:p>
    <w:p w:rsidR="00EB5583" w:rsidRPr="0020400B" w:rsidRDefault="006B2EC2" w:rsidP="0020400B">
      <w:pPr>
        <w:rPr>
          <w:rFonts w:cs="Arial"/>
          <w:bCs/>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EB5583" w:rsidRPr="0020400B">
        <w:rPr>
          <w:rFonts w:cs="Arial"/>
          <w:bCs/>
        </w:rPr>
        <w:t xml:space="preserve">схода граждан сельского поселения сумона Балыктыг Тере-Хольского кожууна от 30.06.2018 </w:t>
      </w:r>
      <w:hyperlink r:id="rId135" w:tgtFrame="Logical" w:history="1">
        <w:r w:rsidR="00EB5583" w:rsidRPr="0020400B">
          <w:rPr>
            <w:rStyle w:val="af"/>
            <w:rFonts w:cs="Arial"/>
            <w:bCs/>
          </w:rPr>
          <w:t>№ 6</w:t>
        </w:r>
      </w:hyperlink>
      <w:r w:rsidR="00EB5583" w:rsidRPr="0020400B">
        <w:rPr>
          <w:rFonts w:cs="Arial"/>
          <w:bCs/>
        </w:rPr>
        <w:t>)</w:t>
      </w:r>
    </w:p>
    <w:p w:rsidR="001F029A" w:rsidRPr="0020400B" w:rsidRDefault="001F029A" w:rsidP="0020400B">
      <w:pPr>
        <w:pStyle w:val="ConsNormal"/>
        <w:ind w:right="0" w:firstLine="540"/>
        <w:jc w:val="both"/>
      </w:pPr>
      <w:r w:rsidRPr="0020400B">
        <w:t>12.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1F029A" w:rsidRPr="0020400B" w:rsidRDefault="001F029A" w:rsidP="0020400B">
      <w:pPr>
        <w:pStyle w:val="ConsNormal"/>
        <w:ind w:right="0" w:firstLine="540"/>
        <w:jc w:val="both"/>
      </w:pPr>
      <w:r w:rsidRPr="0020400B">
        <w:t xml:space="preserve">Указанный акт об обнародовании подписывается Главой сумона Балыктыг и представителями учреждений и организаций, в ведении которых находятся места, использованные для обнародования. </w:t>
      </w:r>
    </w:p>
    <w:p w:rsidR="001F029A" w:rsidRPr="0020400B" w:rsidRDefault="001F029A" w:rsidP="0020400B">
      <w:pPr>
        <w:pStyle w:val="Web"/>
        <w:spacing w:before="0" w:after="0"/>
        <w:ind w:firstLine="540"/>
        <w:rPr>
          <w:rFonts w:cs="Arial"/>
          <w:color w:val="000000"/>
        </w:rPr>
      </w:pPr>
      <w:r w:rsidRPr="0020400B">
        <w:rPr>
          <w:rFonts w:cs="Arial"/>
          <w:color w:val="000000"/>
        </w:rPr>
        <w:t>13. Муниципальные правовые акты  сумона Балыктыг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соответствующий муниципальный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Тыва, уполномоченном органом государственной власти Российской Федерации (уполномоченным органом государственной власти Республики Тыва).</w:t>
      </w:r>
    </w:p>
    <w:p w:rsidR="001F029A" w:rsidRPr="0020400B" w:rsidRDefault="001F029A" w:rsidP="0020400B">
      <w:pPr>
        <w:pStyle w:val="Web"/>
        <w:spacing w:before="0" w:after="0"/>
        <w:ind w:firstLine="540"/>
        <w:rPr>
          <w:rFonts w:cs="Arial"/>
          <w:color w:val="000000"/>
        </w:rPr>
      </w:pPr>
    </w:p>
    <w:p w:rsidR="001F029A" w:rsidRPr="0020400B" w:rsidRDefault="001F029A" w:rsidP="0020400B">
      <w:pPr>
        <w:pStyle w:val="Web"/>
        <w:spacing w:before="0" w:after="0"/>
        <w:ind w:firstLine="540"/>
        <w:rPr>
          <w:rStyle w:val="a5"/>
          <w:rFonts w:cs="Arial"/>
          <w:b w:val="0"/>
        </w:rPr>
      </w:pPr>
      <w:r w:rsidRPr="0020400B">
        <w:rPr>
          <w:rStyle w:val="a5"/>
          <w:rFonts w:cs="Arial"/>
        </w:rPr>
        <w:t>ГЛАВА VI. ЭКОНОМИЧЕСКАЯ ОСНОВА МЕСТНОГО САМОУПРАВЛЕНИЯ</w:t>
      </w:r>
    </w:p>
    <w:p w:rsidR="001F029A" w:rsidRPr="0020400B" w:rsidRDefault="001F029A" w:rsidP="0020400B">
      <w:pPr>
        <w:pStyle w:val="Web"/>
        <w:spacing w:before="0" w:after="0"/>
        <w:ind w:firstLine="540"/>
        <w:rPr>
          <w:rStyle w:val="a5"/>
          <w:rFonts w:cs="Arial"/>
          <w:color w:val="000000"/>
        </w:rPr>
      </w:pPr>
    </w:p>
    <w:p w:rsidR="001F029A" w:rsidRPr="0020400B" w:rsidRDefault="001F029A" w:rsidP="0020400B">
      <w:pPr>
        <w:pStyle w:val="Web"/>
        <w:spacing w:before="0" w:after="0"/>
        <w:ind w:firstLine="540"/>
        <w:rPr>
          <w:rFonts w:cs="Arial"/>
        </w:rPr>
      </w:pPr>
      <w:r w:rsidRPr="0020400B">
        <w:rPr>
          <w:rStyle w:val="a5"/>
          <w:rFonts w:cs="Arial"/>
        </w:rPr>
        <w:t xml:space="preserve">Статья 24. Экономическая основа местного самоуправления </w:t>
      </w:r>
      <w:r w:rsidRPr="0020400B">
        <w:rPr>
          <w:rFonts w:cs="Arial"/>
          <w:b/>
        </w:rPr>
        <w:t>сумона Балыктыг</w:t>
      </w:r>
      <w:r w:rsidRPr="0020400B">
        <w:rPr>
          <w:rFonts w:cs="Arial"/>
        </w:rPr>
        <w:t xml:space="preserve"> </w:t>
      </w:r>
    </w:p>
    <w:p w:rsidR="001F029A" w:rsidRPr="0020400B" w:rsidRDefault="001F029A" w:rsidP="0020400B">
      <w:pPr>
        <w:pStyle w:val="Web"/>
        <w:spacing w:before="0" w:after="0"/>
        <w:ind w:firstLine="540"/>
        <w:rPr>
          <w:rFonts w:cs="Arial"/>
        </w:rPr>
      </w:pPr>
    </w:p>
    <w:p w:rsidR="001F029A" w:rsidRPr="0020400B" w:rsidRDefault="001F029A" w:rsidP="0020400B">
      <w:pPr>
        <w:pStyle w:val="Web"/>
        <w:spacing w:before="0" w:after="0"/>
        <w:ind w:firstLine="540"/>
        <w:rPr>
          <w:rFonts w:cs="Arial"/>
          <w:color w:val="000000"/>
        </w:rPr>
      </w:pPr>
      <w:r w:rsidRPr="0020400B">
        <w:rPr>
          <w:rFonts w:cs="Arial"/>
          <w:color w:val="000000"/>
        </w:rPr>
        <w:t>1. Экономическую основу местного самоуправления сумона Балыктыг</w:t>
      </w:r>
      <w:r w:rsidRPr="0020400B">
        <w:rPr>
          <w:rFonts w:cs="Arial"/>
        </w:rPr>
        <w:t xml:space="preserve"> </w:t>
      </w:r>
      <w:r w:rsidRPr="0020400B">
        <w:rPr>
          <w:rFonts w:cs="Arial"/>
          <w:color w:val="000000"/>
        </w:rPr>
        <w:t>составляют находящееся в муниципальной собственности имущество, средства бюджета</w:t>
      </w:r>
      <w:r w:rsidRPr="0020400B">
        <w:rPr>
          <w:rFonts w:cs="Arial"/>
        </w:rPr>
        <w:t xml:space="preserve"> сумона Балыктыг</w:t>
      </w:r>
      <w:r w:rsidRPr="0020400B">
        <w:rPr>
          <w:rFonts w:cs="Arial"/>
          <w:color w:val="000000"/>
        </w:rPr>
        <w:t xml:space="preserve">, а также имущественные права  сумона Балыктыг. </w:t>
      </w:r>
    </w:p>
    <w:p w:rsidR="001F029A" w:rsidRPr="0020400B" w:rsidRDefault="001F029A" w:rsidP="0020400B">
      <w:pPr>
        <w:pStyle w:val="Web"/>
        <w:spacing w:before="0" w:after="0"/>
        <w:ind w:firstLine="540"/>
        <w:rPr>
          <w:rFonts w:cs="Arial"/>
          <w:color w:val="000000"/>
        </w:rPr>
      </w:pPr>
      <w:r w:rsidRPr="0020400B">
        <w:rPr>
          <w:rFonts w:cs="Arial"/>
          <w:color w:val="000000"/>
        </w:rPr>
        <w:t xml:space="preserve">2. Муниципальная собственность признается и защищается государством наравне с иными формами собственности. </w:t>
      </w:r>
    </w:p>
    <w:p w:rsidR="001F029A" w:rsidRPr="0020400B" w:rsidRDefault="001F029A" w:rsidP="0020400B">
      <w:pPr>
        <w:pStyle w:val="Web"/>
        <w:spacing w:before="0" w:after="0"/>
        <w:ind w:firstLine="540"/>
        <w:rPr>
          <w:rFonts w:cs="Arial"/>
          <w:color w:val="000000"/>
        </w:rPr>
      </w:pPr>
    </w:p>
    <w:p w:rsidR="001F029A" w:rsidRPr="0020400B" w:rsidRDefault="001F029A" w:rsidP="0020400B">
      <w:pPr>
        <w:pStyle w:val="Web"/>
        <w:spacing w:before="0" w:after="0"/>
        <w:ind w:firstLine="540"/>
        <w:rPr>
          <w:rStyle w:val="a5"/>
          <w:rFonts w:cs="Arial"/>
        </w:rPr>
      </w:pPr>
      <w:r w:rsidRPr="0020400B">
        <w:rPr>
          <w:rStyle w:val="a5"/>
          <w:rFonts w:cs="Arial"/>
        </w:rPr>
        <w:t xml:space="preserve">Статья 25.  Муниципальное имущество </w:t>
      </w:r>
    </w:p>
    <w:p w:rsidR="001F029A" w:rsidRPr="0020400B" w:rsidRDefault="001F029A" w:rsidP="0020400B">
      <w:pPr>
        <w:pStyle w:val="Web"/>
        <w:spacing w:before="0" w:after="0"/>
        <w:ind w:firstLine="540"/>
        <w:rPr>
          <w:rFonts w:cs="Arial"/>
          <w:color w:val="000000"/>
        </w:rPr>
      </w:pPr>
    </w:p>
    <w:p w:rsidR="001F029A" w:rsidRPr="0020400B" w:rsidRDefault="001F029A" w:rsidP="0020400B">
      <w:pPr>
        <w:pStyle w:val="31"/>
        <w:ind w:firstLine="540"/>
        <w:jc w:val="both"/>
        <w:rPr>
          <w:rFonts w:cs="Arial"/>
          <w:b w:val="0"/>
          <w:sz w:val="24"/>
        </w:rPr>
      </w:pPr>
      <w:r w:rsidRPr="0020400B">
        <w:rPr>
          <w:rFonts w:cs="Arial"/>
          <w:b w:val="0"/>
          <w:sz w:val="24"/>
        </w:rPr>
        <w:t>1. В собственности сумона Балыктыг может находиться:</w:t>
      </w:r>
    </w:p>
    <w:p w:rsidR="001F029A" w:rsidRPr="0020400B" w:rsidRDefault="001F029A" w:rsidP="0020400B">
      <w:pPr>
        <w:pStyle w:val="31"/>
        <w:ind w:firstLine="540"/>
        <w:jc w:val="both"/>
        <w:rPr>
          <w:rFonts w:cs="Arial"/>
          <w:b w:val="0"/>
          <w:sz w:val="24"/>
        </w:rPr>
      </w:pPr>
      <w:r w:rsidRPr="0020400B">
        <w:rPr>
          <w:rFonts w:cs="Arial"/>
          <w:b w:val="0"/>
          <w:sz w:val="24"/>
        </w:rPr>
        <w:t xml:space="preserve">1) имущество, предназначенное для решения вопросов местного значения </w:t>
      </w:r>
      <w:r w:rsidRPr="0020400B">
        <w:rPr>
          <w:rFonts w:cs="Arial"/>
          <w:b w:val="0"/>
          <w:color w:val="000000"/>
          <w:sz w:val="24"/>
        </w:rPr>
        <w:t>сумона Балыктыг</w:t>
      </w:r>
      <w:r w:rsidRPr="0020400B">
        <w:rPr>
          <w:rFonts w:cs="Arial"/>
          <w:b w:val="0"/>
          <w:sz w:val="24"/>
        </w:rPr>
        <w:t xml:space="preserve">, соответствующее требованиям Федерального закона </w:t>
      </w:r>
      <w:hyperlink r:id="rId136" w:tgtFrame="Logical" w:history="1">
        <w:r w:rsidRPr="0020400B">
          <w:rPr>
            <w:rStyle w:val="af"/>
            <w:rFonts w:cs="Arial"/>
            <w:b w:val="0"/>
            <w:sz w:val="24"/>
          </w:rPr>
          <w:t>«Об общих принципах организации местного самоуправления в Российской Федерации»</w:t>
        </w:r>
      </w:hyperlink>
      <w:r w:rsidRPr="0020400B">
        <w:rPr>
          <w:rFonts w:cs="Arial"/>
          <w:b w:val="0"/>
          <w:sz w:val="24"/>
        </w:rPr>
        <w:t>.</w:t>
      </w:r>
    </w:p>
    <w:p w:rsidR="001F029A" w:rsidRPr="0020400B" w:rsidRDefault="001F029A" w:rsidP="0020400B">
      <w:pPr>
        <w:autoSpaceDE w:val="0"/>
        <w:autoSpaceDN w:val="0"/>
        <w:adjustRightInd w:val="0"/>
        <w:ind w:firstLine="540"/>
        <w:rPr>
          <w:rFonts w:cs="Arial"/>
        </w:rPr>
      </w:pPr>
      <w:r w:rsidRPr="0020400B">
        <w:rPr>
          <w:rFonts w:cs="Arial"/>
        </w:rPr>
        <w:t xml:space="preserve">2) имущество, предназначенное для осуществления отдельных государственных полномочий, переданных органам местного самоуправления </w:t>
      </w:r>
      <w:r w:rsidRPr="0020400B">
        <w:rPr>
          <w:rFonts w:cs="Arial"/>
          <w:color w:val="000000"/>
        </w:rPr>
        <w:t>сумона Балыктыг</w:t>
      </w:r>
      <w:r w:rsidRPr="0020400B">
        <w:rPr>
          <w:rFonts w:cs="Arial"/>
        </w:rPr>
        <w:t xml:space="preserve">,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сумона Балыктыг переданных им в порядке, предусмотренном частью 4 статьи 15 Федерального закона </w:t>
      </w:r>
      <w:hyperlink r:id="rId137" w:tgtFrame="Logical" w:history="1">
        <w:r w:rsidRPr="0020400B">
          <w:rPr>
            <w:rStyle w:val="af"/>
            <w:rFonts w:cs="Arial"/>
          </w:rPr>
          <w:t>«Об общих принципах организации местного самоуправления в Российской Федерации</w:t>
        </w:r>
      </w:hyperlink>
      <w:r w:rsidRPr="0020400B">
        <w:rPr>
          <w:rFonts w:cs="Arial"/>
        </w:rPr>
        <w:t>»;</w:t>
      </w:r>
    </w:p>
    <w:p w:rsidR="001F029A" w:rsidRPr="0020400B" w:rsidRDefault="001F029A" w:rsidP="0020400B">
      <w:pPr>
        <w:autoSpaceDE w:val="0"/>
        <w:autoSpaceDN w:val="0"/>
        <w:adjustRightInd w:val="0"/>
        <w:ind w:firstLine="540"/>
        <w:rPr>
          <w:rFonts w:cs="Arial"/>
        </w:rPr>
      </w:pPr>
      <w:r w:rsidRPr="0020400B">
        <w:rPr>
          <w:rFonts w:cs="Arial"/>
        </w:rPr>
        <w:t xml:space="preserve">3) имущество, предназначенное для обеспечения деятельности органов местного самоуправления </w:t>
      </w:r>
      <w:r w:rsidRPr="0020400B">
        <w:rPr>
          <w:rFonts w:cs="Arial"/>
          <w:color w:val="000000"/>
        </w:rPr>
        <w:t>сумона Балыктыг</w:t>
      </w:r>
      <w:r w:rsidRPr="0020400B">
        <w:rPr>
          <w:rFonts w:cs="Arial"/>
        </w:rPr>
        <w:t xml:space="preserve">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схода граждан;</w:t>
      </w:r>
    </w:p>
    <w:p w:rsidR="001F029A" w:rsidRPr="0020400B" w:rsidRDefault="001F029A" w:rsidP="0020400B">
      <w:pPr>
        <w:autoSpaceDE w:val="0"/>
        <w:autoSpaceDN w:val="0"/>
        <w:adjustRightInd w:val="0"/>
        <w:ind w:firstLine="540"/>
        <w:rPr>
          <w:rFonts w:cs="Arial"/>
        </w:rPr>
      </w:pPr>
      <w:r w:rsidRPr="0020400B">
        <w:rPr>
          <w:rFonts w:cs="Arial"/>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F029A" w:rsidRPr="0020400B" w:rsidRDefault="001F029A" w:rsidP="0020400B">
      <w:pPr>
        <w:pStyle w:val="31"/>
        <w:ind w:firstLine="540"/>
        <w:jc w:val="both"/>
        <w:rPr>
          <w:rFonts w:cs="Arial"/>
          <w:b w:val="0"/>
          <w:sz w:val="24"/>
        </w:rPr>
      </w:pPr>
      <w:r w:rsidRPr="0020400B">
        <w:rPr>
          <w:rFonts w:cs="Arial"/>
          <w:b w:val="0"/>
          <w:sz w:val="24"/>
        </w:rPr>
        <w:t>2. Объекты муниципальной собственности сумона Балыктыг учитываются в специальном реестре, который ведет Администрация. Реестр муниципальной собственности сумона Балыктыг должен быть доступен для жителей сумона Балыктыг.</w:t>
      </w:r>
    </w:p>
    <w:p w:rsidR="001F029A" w:rsidRPr="0020400B" w:rsidRDefault="001F029A" w:rsidP="0020400B">
      <w:pPr>
        <w:pStyle w:val="Web"/>
        <w:spacing w:before="0" w:after="0"/>
        <w:ind w:firstLine="540"/>
        <w:rPr>
          <w:rStyle w:val="a5"/>
          <w:rFonts w:cs="Arial"/>
          <w:color w:val="000000"/>
        </w:rPr>
      </w:pPr>
    </w:p>
    <w:p w:rsidR="001F029A" w:rsidRPr="0020400B" w:rsidRDefault="001F029A" w:rsidP="0020400B">
      <w:pPr>
        <w:pStyle w:val="Web"/>
        <w:spacing w:before="0" w:after="0"/>
        <w:ind w:firstLine="540"/>
        <w:outlineLvl w:val="0"/>
        <w:rPr>
          <w:rStyle w:val="a5"/>
          <w:rFonts w:cs="Arial"/>
        </w:rPr>
      </w:pPr>
      <w:r w:rsidRPr="0020400B">
        <w:rPr>
          <w:rStyle w:val="a5"/>
          <w:rFonts w:cs="Arial"/>
        </w:rPr>
        <w:t xml:space="preserve">Статья 26. Местный бюджет </w:t>
      </w:r>
    </w:p>
    <w:p w:rsidR="001F029A" w:rsidRPr="0020400B" w:rsidRDefault="006B2EC2" w:rsidP="0020400B">
      <w:pPr>
        <w:pStyle w:val="Web"/>
        <w:spacing w:before="0" w:after="0"/>
        <w:ind w:firstLine="540"/>
        <w:outlineLvl w:val="0"/>
        <w:rPr>
          <w:rFonts w:cs="Arial"/>
          <w:color w:val="000000"/>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1F029A" w:rsidRPr="0020400B">
        <w:rPr>
          <w:rFonts w:cs="Arial"/>
        </w:rPr>
        <w:t xml:space="preserve">схода граждан сельского поселения сумона Балыктыг Тере-Хольского кожууна от 10.03.2015 </w:t>
      </w:r>
      <w:hyperlink r:id="rId138" w:tgtFrame="Logical" w:history="1">
        <w:r w:rsidR="001F029A" w:rsidRPr="0020400B">
          <w:rPr>
            <w:rStyle w:val="af"/>
            <w:rFonts w:cs="Arial"/>
            <w:bCs/>
          </w:rPr>
          <w:t>№ 2</w:t>
        </w:r>
      </w:hyperlink>
      <w:r w:rsidR="001F029A" w:rsidRPr="0020400B">
        <w:rPr>
          <w:rFonts w:cs="Arial"/>
          <w:color w:val="000000"/>
        </w:rPr>
        <w:t>)</w:t>
      </w:r>
    </w:p>
    <w:p w:rsidR="001F029A" w:rsidRPr="0020400B" w:rsidRDefault="001F029A" w:rsidP="0020400B">
      <w:pPr>
        <w:pStyle w:val="Web"/>
        <w:spacing w:before="0" w:after="0"/>
        <w:ind w:firstLine="540"/>
        <w:rPr>
          <w:rFonts w:cs="Arial"/>
          <w:color w:val="000000"/>
        </w:rPr>
      </w:pPr>
    </w:p>
    <w:p w:rsidR="001F029A" w:rsidRPr="0020400B" w:rsidRDefault="001F029A" w:rsidP="0020400B">
      <w:pPr>
        <w:autoSpaceDE w:val="0"/>
        <w:autoSpaceDN w:val="0"/>
        <w:adjustRightInd w:val="0"/>
        <w:ind w:firstLine="540"/>
        <w:rPr>
          <w:rFonts w:cs="Arial"/>
        </w:rPr>
      </w:pPr>
      <w:r w:rsidRPr="0020400B">
        <w:rPr>
          <w:rFonts w:cs="Arial"/>
        </w:rPr>
        <w:t>1. Сумон имеет собственный бюджет (местный бюджет).</w:t>
      </w:r>
    </w:p>
    <w:p w:rsidR="001F029A" w:rsidRPr="0020400B" w:rsidRDefault="001F029A" w:rsidP="0020400B">
      <w:pPr>
        <w:autoSpaceDE w:val="0"/>
        <w:autoSpaceDN w:val="0"/>
        <w:adjustRightInd w:val="0"/>
        <w:ind w:firstLine="540"/>
        <w:rPr>
          <w:rFonts w:cs="Arial"/>
        </w:rPr>
      </w:pPr>
      <w:r w:rsidRPr="0020400B">
        <w:rPr>
          <w:rFonts w:cs="Arial"/>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r w:rsidRPr="0020400B">
        <w:rPr>
          <w:rFonts w:cs="Arial"/>
          <w:color w:val="0000FF"/>
        </w:rPr>
        <w:t>кодексом</w:t>
      </w:r>
      <w:r w:rsidRPr="0020400B">
        <w:rPr>
          <w:rFonts w:cs="Arial"/>
        </w:rPr>
        <w:t xml:space="preserve"> Российской Федерации.</w:t>
      </w:r>
    </w:p>
    <w:p w:rsidR="001F029A" w:rsidRPr="0020400B" w:rsidRDefault="001F029A" w:rsidP="0020400B">
      <w:pPr>
        <w:autoSpaceDE w:val="0"/>
        <w:autoSpaceDN w:val="0"/>
        <w:adjustRightInd w:val="0"/>
        <w:ind w:firstLine="540"/>
        <w:rPr>
          <w:rFonts w:cs="Arial"/>
        </w:rPr>
      </w:pPr>
      <w:r w:rsidRPr="0020400B">
        <w:rPr>
          <w:rFonts w:cs="Arial"/>
        </w:rPr>
        <w:t xml:space="preserve">3. Бюджетные полномочия сумона устанавливаются Бюджетным </w:t>
      </w:r>
      <w:r w:rsidRPr="0020400B">
        <w:rPr>
          <w:rFonts w:cs="Arial"/>
          <w:color w:val="0000FF"/>
        </w:rPr>
        <w:t>кодексом</w:t>
      </w:r>
      <w:r w:rsidRPr="0020400B">
        <w:rPr>
          <w:rFonts w:cs="Arial"/>
        </w:rPr>
        <w:t xml:space="preserve"> Российской Федерации.</w:t>
      </w:r>
    </w:p>
    <w:p w:rsidR="001F029A" w:rsidRPr="0020400B" w:rsidRDefault="001F029A" w:rsidP="0020400B">
      <w:pPr>
        <w:autoSpaceDE w:val="0"/>
        <w:autoSpaceDN w:val="0"/>
        <w:adjustRightInd w:val="0"/>
        <w:ind w:firstLine="540"/>
        <w:rPr>
          <w:rFonts w:cs="Arial"/>
        </w:rPr>
      </w:pPr>
      <w:r w:rsidRPr="0020400B">
        <w:rPr>
          <w:rFonts w:cs="Arial"/>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r w:rsidRPr="0020400B">
        <w:rPr>
          <w:rFonts w:cs="Arial"/>
          <w:color w:val="0000FF"/>
        </w:rPr>
        <w:t>порядке</w:t>
      </w:r>
      <w:r w:rsidRPr="0020400B">
        <w:rPr>
          <w:rFonts w:cs="Arial"/>
        </w:rPr>
        <w:t>, установленном Правительством Российской Федерации.</w:t>
      </w:r>
    </w:p>
    <w:p w:rsidR="001F029A" w:rsidRPr="0020400B" w:rsidRDefault="001F029A" w:rsidP="0020400B">
      <w:pPr>
        <w:autoSpaceDE w:val="0"/>
        <w:autoSpaceDN w:val="0"/>
        <w:adjustRightInd w:val="0"/>
        <w:ind w:firstLine="540"/>
        <w:rPr>
          <w:rFonts w:cs="Arial"/>
        </w:rPr>
      </w:pPr>
      <w:r w:rsidRPr="0020400B">
        <w:rPr>
          <w:rFonts w:cs="Arial"/>
        </w:rPr>
        <w:t xml:space="preserve">5. Руководитель финансового органа муниципального образования назначается на должность из числа лиц, отвечающих квалификационным </w:t>
      </w:r>
      <w:r w:rsidRPr="0020400B">
        <w:rPr>
          <w:rFonts w:cs="Arial"/>
          <w:color w:val="0000FF"/>
        </w:rPr>
        <w:t>требованиям</w:t>
      </w:r>
      <w:r w:rsidRPr="0020400B">
        <w:rPr>
          <w:rFonts w:cs="Arial"/>
        </w:rPr>
        <w:t>, установленным уполномоченным Правительством Российской Федерации федеральным органом исполнительной власти.</w:t>
      </w:r>
    </w:p>
    <w:p w:rsidR="001F029A" w:rsidRPr="0020400B" w:rsidRDefault="001F029A" w:rsidP="0020400B">
      <w:pPr>
        <w:autoSpaceDE w:val="0"/>
        <w:autoSpaceDN w:val="0"/>
        <w:adjustRightInd w:val="0"/>
        <w:ind w:firstLine="540"/>
        <w:rPr>
          <w:rFonts w:cs="Arial"/>
        </w:rPr>
      </w:pPr>
      <w:r w:rsidRPr="0020400B">
        <w:rPr>
          <w:rFonts w:cs="Arial"/>
        </w:rPr>
        <w:t xml:space="preserve">6. </w:t>
      </w:r>
      <w:r w:rsidRPr="0020400B">
        <w:rPr>
          <w:rFonts w:cs="Arial"/>
          <w:iCs/>
        </w:rPr>
        <w:t>П</w:t>
      </w:r>
      <w:r w:rsidRPr="0020400B">
        <w:rPr>
          <w:rFonts w:cs="Arial"/>
        </w:rPr>
        <w:t>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F029A" w:rsidRPr="0020400B" w:rsidRDefault="001F029A" w:rsidP="0020400B">
      <w:pPr>
        <w:pStyle w:val="Web"/>
        <w:spacing w:before="0" w:after="0"/>
        <w:ind w:firstLine="540"/>
        <w:rPr>
          <w:rFonts w:cs="Arial"/>
        </w:rPr>
      </w:pPr>
      <w:r w:rsidRPr="0020400B">
        <w:rPr>
          <w:rFonts w:cs="Arial"/>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F029A" w:rsidRPr="0020400B" w:rsidRDefault="006B2EC2" w:rsidP="0020400B">
      <w:pPr>
        <w:pStyle w:val="Web"/>
        <w:spacing w:before="0" w:after="0"/>
        <w:ind w:firstLine="540"/>
        <w:rPr>
          <w:rFonts w:cs="Arial"/>
          <w:color w:val="000000"/>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1F029A" w:rsidRPr="0020400B">
        <w:rPr>
          <w:rFonts w:cs="Arial"/>
          <w:bCs/>
        </w:rPr>
        <w:t xml:space="preserve">схода граждан сельского поселения сумона Балыктыг Тере-Хольского кожууна от 10.09.2015 </w:t>
      </w:r>
      <w:hyperlink r:id="rId139" w:tgtFrame="Logical" w:history="1">
        <w:r w:rsidR="001F029A" w:rsidRPr="0020400B">
          <w:rPr>
            <w:rStyle w:val="af"/>
            <w:rFonts w:cs="Arial"/>
            <w:bCs/>
          </w:rPr>
          <w:t>№ 8</w:t>
        </w:r>
      </w:hyperlink>
      <w:r w:rsidR="001F029A" w:rsidRPr="0020400B">
        <w:rPr>
          <w:rFonts w:cs="Arial"/>
          <w:color w:val="000000"/>
        </w:rPr>
        <w:t>)</w:t>
      </w:r>
    </w:p>
    <w:p w:rsidR="001F029A" w:rsidRPr="0020400B" w:rsidRDefault="001F029A" w:rsidP="0020400B">
      <w:pPr>
        <w:pStyle w:val="Web"/>
        <w:spacing w:before="0" w:after="0"/>
        <w:ind w:firstLine="540"/>
        <w:rPr>
          <w:rFonts w:cs="Arial"/>
          <w:color w:val="000000"/>
        </w:rPr>
      </w:pPr>
    </w:p>
    <w:p w:rsidR="001F029A" w:rsidRPr="0020400B" w:rsidRDefault="001F029A" w:rsidP="0020400B">
      <w:pPr>
        <w:pStyle w:val="Web"/>
        <w:spacing w:before="0" w:after="0"/>
        <w:ind w:firstLine="540"/>
        <w:outlineLvl w:val="0"/>
        <w:rPr>
          <w:rStyle w:val="a5"/>
          <w:rFonts w:cs="Arial"/>
        </w:rPr>
      </w:pPr>
      <w:r w:rsidRPr="0020400B">
        <w:rPr>
          <w:rStyle w:val="a5"/>
          <w:rFonts w:cs="Arial"/>
        </w:rPr>
        <w:t xml:space="preserve">Статья 27 . Доходы местного бюджета </w:t>
      </w:r>
    </w:p>
    <w:p w:rsidR="001F029A" w:rsidRPr="0020400B" w:rsidRDefault="006B2EC2" w:rsidP="0020400B">
      <w:pPr>
        <w:pStyle w:val="Web"/>
        <w:spacing w:before="0" w:after="0"/>
        <w:ind w:firstLine="540"/>
        <w:outlineLvl w:val="0"/>
        <w:rPr>
          <w:rFonts w:cs="Arial"/>
          <w:color w:val="000000"/>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1F029A" w:rsidRPr="0020400B">
        <w:rPr>
          <w:rFonts w:cs="Arial"/>
        </w:rPr>
        <w:t xml:space="preserve">схода граждан сельского поселения сумона Балыктыг Тере-Хольского кожууна от 10.03.2015 </w:t>
      </w:r>
      <w:hyperlink r:id="rId140" w:tgtFrame="Logical" w:history="1">
        <w:r w:rsidR="001F029A" w:rsidRPr="0020400B">
          <w:rPr>
            <w:rStyle w:val="af"/>
            <w:rFonts w:cs="Arial"/>
            <w:bCs/>
          </w:rPr>
          <w:t>№ 2</w:t>
        </w:r>
      </w:hyperlink>
      <w:r w:rsidR="001F029A" w:rsidRPr="0020400B">
        <w:rPr>
          <w:rFonts w:cs="Arial"/>
          <w:color w:val="000000"/>
        </w:rPr>
        <w:t>)</w:t>
      </w:r>
    </w:p>
    <w:p w:rsidR="001F029A" w:rsidRPr="0020400B" w:rsidRDefault="001F029A" w:rsidP="0020400B">
      <w:pPr>
        <w:pStyle w:val="Web"/>
        <w:spacing w:before="0" w:after="0"/>
        <w:ind w:firstLine="540"/>
        <w:outlineLvl w:val="0"/>
        <w:rPr>
          <w:rFonts w:cs="Arial"/>
          <w:color w:val="000000"/>
        </w:rPr>
      </w:pPr>
    </w:p>
    <w:p w:rsidR="001F029A" w:rsidRPr="0020400B" w:rsidRDefault="001F029A" w:rsidP="0020400B">
      <w:pPr>
        <w:autoSpaceDE w:val="0"/>
        <w:autoSpaceDN w:val="0"/>
        <w:adjustRightInd w:val="0"/>
        <w:ind w:firstLine="540"/>
        <w:rPr>
          <w:rFonts w:cs="Arial"/>
        </w:rPr>
      </w:pPr>
      <w:r w:rsidRPr="0020400B">
        <w:rPr>
          <w:rFonts w:cs="Arial"/>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F029A" w:rsidRDefault="001F029A" w:rsidP="0020400B">
      <w:pPr>
        <w:pStyle w:val="Web"/>
        <w:spacing w:before="0" w:after="0"/>
        <w:ind w:firstLine="540"/>
        <w:rPr>
          <w:rStyle w:val="a5"/>
          <w:rFonts w:cs="Arial"/>
          <w:color w:val="000000"/>
        </w:rPr>
      </w:pPr>
    </w:p>
    <w:p w:rsidR="00B227DA" w:rsidRPr="00B227DA" w:rsidRDefault="00B227DA" w:rsidP="00B227DA">
      <w:pPr>
        <w:rPr>
          <w:rFonts w:cs="Arial"/>
          <w:b/>
          <w:kern w:val="36"/>
        </w:rPr>
      </w:pPr>
      <w:r w:rsidRPr="00B227DA">
        <w:rPr>
          <w:rFonts w:cs="Arial"/>
          <w:b/>
          <w:kern w:val="36"/>
        </w:rPr>
        <w:t>Статья 27.1. Средства самооблажения</w:t>
      </w:r>
    </w:p>
    <w:p w:rsidR="00B227DA" w:rsidRDefault="00B227DA" w:rsidP="00B227DA">
      <w:pPr>
        <w:rPr>
          <w:rFonts w:cs="Arial"/>
          <w:kern w:val="36"/>
        </w:rPr>
      </w:pPr>
      <w:r>
        <w:rPr>
          <w:rFonts w:cs="Arial"/>
        </w:rPr>
        <w:t>(</w:t>
      </w:r>
      <w:r>
        <w:t xml:space="preserve">Статья введена </w:t>
      </w:r>
      <w:hyperlink r:id="rId141" w:tgtFrame="Logical" w:history="1">
        <w:r w:rsidRPr="00B227DA">
          <w:rPr>
            <w:rStyle w:val="af"/>
            <w:rFonts w:cs="Arial"/>
          </w:rPr>
          <w:t>Решени</w:t>
        </w:r>
        <w:r>
          <w:rPr>
            <w:rStyle w:val="af"/>
            <w:rFonts w:cs="Arial"/>
          </w:rPr>
          <w:t>ем</w:t>
        </w:r>
        <w:r w:rsidRPr="00B227DA">
          <w:rPr>
            <w:rStyle w:val="af"/>
            <w:rFonts w:cs="Arial"/>
          </w:rPr>
          <w:t xml:space="preserve"> схода граждан сельского поселения сумона Балыктыг Тере-</w:t>
        </w:r>
        <w:r w:rsidRPr="00B227DA">
          <w:rPr>
            <w:rStyle w:val="af"/>
            <w:rFonts w:cs="Arial"/>
            <w:u w:val="single"/>
          </w:rPr>
          <w:t>Хольского</w:t>
        </w:r>
        <w:r w:rsidRPr="00B227DA">
          <w:rPr>
            <w:rStyle w:val="af"/>
            <w:rFonts w:cs="Arial"/>
          </w:rPr>
          <w:t xml:space="preserve"> кожууна Республика Тыва от 27.04.2021 № 1</w:t>
        </w:r>
      </w:hyperlink>
      <w:r>
        <w:rPr>
          <w:rFonts w:cs="Arial"/>
        </w:rPr>
        <w:t>)</w:t>
      </w:r>
    </w:p>
    <w:p w:rsidR="00B227DA" w:rsidRDefault="00B227DA" w:rsidP="00B227DA">
      <w:pPr>
        <w:rPr>
          <w:rFonts w:cs="Arial"/>
          <w:kern w:val="36"/>
        </w:rPr>
      </w:pPr>
    </w:p>
    <w:p w:rsidR="00B227DA" w:rsidRPr="00B227DA" w:rsidRDefault="00B227DA" w:rsidP="00B227DA">
      <w:pPr>
        <w:rPr>
          <w:rFonts w:cs="Arial"/>
          <w:kern w:val="36"/>
        </w:rPr>
      </w:pPr>
      <w:r w:rsidRPr="00B227DA">
        <w:rPr>
          <w:rFonts w:cs="Arial"/>
          <w:kern w:val="36"/>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B227DA" w:rsidRPr="00B227DA" w:rsidRDefault="00B227DA" w:rsidP="00B227DA">
      <w:pPr>
        <w:rPr>
          <w:rFonts w:cs="Arial"/>
          <w:kern w:val="36"/>
        </w:rPr>
      </w:pPr>
      <w:r w:rsidRPr="00B227DA">
        <w:rPr>
          <w:rFonts w:cs="Arial"/>
          <w:kern w:val="36"/>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w:t>
      </w:r>
      <w:hyperlink r:id="rId142" w:history="1">
        <w:r w:rsidRPr="00B227DA">
          <w:rPr>
            <w:rFonts w:cs="Arial"/>
            <w:color w:val="0000FF"/>
            <w:kern w:val="36"/>
          </w:rPr>
          <w:t>131-ФЗ</w:t>
        </w:r>
      </w:hyperlink>
      <w:r w:rsidRPr="00B227DA">
        <w:rPr>
          <w:rFonts w:cs="Arial"/>
          <w:kern w:val="36"/>
        </w:rPr>
        <w:t xml:space="preserve"> «Об общих принципах организации местного самоуправления в Российской</w:t>
      </w:r>
      <w:r>
        <w:rPr>
          <w:rFonts w:cs="Arial"/>
          <w:kern w:val="36"/>
        </w:rPr>
        <w:t xml:space="preserve"> Федерации», на сходе граждан.</w:t>
      </w:r>
    </w:p>
    <w:p w:rsidR="00B227DA" w:rsidRDefault="00B227DA" w:rsidP="00B227DA">
      <w:pPr>
        <w:rPr>
          <w:rFonts w:cs="Arial"/>
          <w:kern w:val="36"/>
        </w:rPr>
      </w:pPr>
    </w:p>
    <w:p w:rsidR="00B227DA" w:rsidRPr="00B227DA" w:rsidRDefault="00B227DA" w:rsidP="00B227DA">
      <w:pPr>
        <w:rPr>
          <w:rFonts w:cs="Arial"/>
          <w:b/>
          <w:kern w:val="36"/>
        </w:rPr>
      </w:pPr>
      <w:r w:rsidRPr="00B227DA">
        <w:rPr>
          <w:rFonts w:cs="Arial"/>
          <w:b/>
          <w:kern w:val="36"/>
        </w:rPr>
        <w:t>Статья 27.2. Финансовое и иное обеспечение реализации инициативных проектов</w:t>
      </w:r>
    </w:p>
    <w:p w:rsidR="00B227DA" w:rsidRDefault="00B227DA" w:rsidP="00B227DA">
      <w:pPr>
        <w:rPr>
          <w:rFonts w:cs="Arial"/>
          <w:kern w:val="36"/>
        </w:rPr>
      </w:pPr>
      <w:r>
        <w:rPr>
          <w:rFonts w:cs="Arial"/>
        </w:rPr>
        <w:t>(</w:t>
      </w:r>
      <w:r>
        <w:t xml:space="preserve">Статья введена </w:t>
      </w:r>
      <w:hyperlink r:id="rId143" w:tgtFrame="Logical" w:history="1">
        <w:r w:rsidRPr="00B227DA">
          <w:rPr>
            <w:rStyle w:val="af"/>
            <w:rFonts w:cs="Arial"/>
          </w:rPr>
          <w:t>Решени</w:t>
        </w:r>
        <w:r>
          <w:rPr>
            <w:rStyle w:val="af"/>
            <w:rFonts w:cs="Arial"/>
          </w:rPr>
          <w:t>ем</w:t>
        </w:r>
        <w:r w:rsidRPr="00B227DA">
          <w:rPr>
            <w:rStyle w:val="af"/>
            <w:rFonts w:cs="Arial"/>
          </w:rPr>
          <w:t xml:space="preserve"> схода граждан сельского поселения сумона Балыктыг Тере-</w:t>
        </w:r>
        <w:r w:rsidRPr="00B227DA">
          <w:rPr>
            <w:rStyle w:val="af"/>
            <w:rFonts w:cs="Arial"/>
            <w:u w:val="single"/>
          </w:rPr>
          <w:t>Хольского</w:t>
        </w:r>
        <w:r w:rsidRPr="00B227DA">
          <w:rPr>
            <w:rStyle w:val="af"/>
            <w:rFonts w:cs="Arial"/>
          </w:rPr>
          <w:t xml:space="preserve"> кожууна Республика Тыва от 27.04.2021 № 1</w:t>
        </w:r>
      </w:hyperlink>
      <w:r>
        <w:rPr>
          <w:rFonts w:cs="Arial"/>
        </w:rPr>
        <w:t>)</w:t>
      </w:r>
    </w:p>
    <w:p w:rsidR="00B227DA" w:rsidRDefault="00B227DA" w:rsidP="00B227DA">
      <w:pPr>
        <w:rPr>
          <w:rFonts w:cs="Arial"/>
          <w:kern w:val="36"/>
        </w:rPr>
      </w:pPr>
    </w:p>
    <w:p w:rsidR="00B227DA" w:rsidRPr="00B227DA" w:rsidRDefault="00B227DA" w:rsidP="00B227DA">
      <w:pPr>
        <w:rPr>
          <w:rFonts w:cs="Arial"/>
          <w:kern w:val="36"/>
        </w:rPr>
      </w:pPr>
      <w:r w:rsidRPr="00B227DA">
        <w:rPr>
          <w:rFonts w:cs="Arial"/>
          <w:kern w:val="36"/>
        </w:rPr>
        <w:t xml:space="preserve">1. Источником финансового обеспечения реализации инициативных проектов, предусмотренных статьей 26.1 Федерального закона от 06.10.2003 № </w:t>
      </w:r>
      <w:hyperlink r:id="rId144" w:history="1">
        <w:r w:rsidRPr="00B227DA">
          <w:rPr>
            <w:rFonts w:cs="Arial"/>
            <w:color w:val="0000FF"/>
            <w:kern w:val="36"/>
          </w:rPr>
          <w:t>131-ФЗ</w:t>
        </w:r>
      </w:hyperlink>
      <w:r w:rsidRPr="00B227DA">
        <w:rPr>
          <w:rFonts w:cs="Arial"/>
          <w:kern w:val="36"/>
        </w:rPr>
        <w:t xml:space="preserve">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Тыва, предоставленных в целях финансового обеспечения соответствующих расходных обязательств муниципального образования.</w:t>
      </w:r>
    </w:p>
    <w:p w:rsidR="00B227DA" w:rsidRPr="00B227DA" w:rsidRDefault="00B227DA" w:rsidP="00B227DA">
      <w:pPr>
        <w:rPr>
          <w:rFonts w:cs="Arial"/>
          <w:kern w:val="36"/>
        </w:rPr>
      </w:pPr>
      <w:r w:rsidRPr="00B227DA">
        <w:rPr>
          <w:rFonts w:cs="Arial"/>
          <w:kern w:val="36"/>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45" w:history="1">
        <w:r w:rsidRPr="00B227DA">
          <w:rPr>
            <w:rFonts w:cs="Arial"/>
            <w:color w:val="0000FF"/>
            <w:kern w:val="36"/>
          </w:rPr>
          <w:t>Бюджетным кодексом Российской Федерации</w:t>
        </w:r>
      </w:hyperlink>
      <w:r w:rsidRPr="00B227DA">
        <w:rPr>
          <w:rFonts w:cs="Arial"/>
          <w:kern w:val="36"/>
        </w:rPr>
        <w:t xml:space="preserve"> в местный бюджет в целях реализации конкретных инициативных проектов.</w:t>
      </w:r>
    </w:p>
    <w:p w:rsidR="00B227DA" w:rsidRPr="00B227DA" w:rsidRDefault="00B227DA" w:rsidP="00B227DA">
      <w:pPr>
        <w:rPr>
          <w:rFonts w:cs="Arial"/>
          <w:kern w:val="36"/>
        </w:rPr>
      </w:pPr>
      <w:r w:rsidRPr="00B227DA">
        <w:rPr>
          <w:rFonts w:cs="Arial"/>
          <w:kern w:val="36"/>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227DA" w:rsidRPr="00B227DA" w:rsidRDefault="00B227DA" w:rsidP="00B227DA">
      <w:pPr>
        <w:rPr>
          <w:rFonts w:cs="Arial"/>
          <w:kern w:val="36"/>
        </w:rPr>
      </w:pPr>
      <w:r w:rsidRPr="00B227DA">
        <w:rPr>
          <w:rFonts w:cs="Arial"/>
          <w:kern w:val="36"/>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B227DA" w:rsidRDefault="00B227DA" w:rsidP="00B227DA">
      <w:pPr>
        <w:rPr>
          <w:rStyle w:val="a5"/>
          <w:rFonts w:cs="Arial"/>
          <w:color w:val="000000"/>
        </w:rPr>
      </w:pPr>
      <w:r w:rsidRPr="00B227DA">
        <w:rPr>
          <w:rFonts w:cs="Arial"/>
          <w:kern w:val="36"/>
        </w:rPr>
        <w:t>4. Реализация инициативных проектов может обеспечиваться также в форме добровольного имущественного и (или) трудовог</w:t>
      </w:r>
      <w:r>
        <w:rPr>
          <w:rFonts w:cs="Arial"/>
          <w:kern w:val="36"/>
        </w:rPr>
        <w:t>о участия заинтересованных лиц.</w:t>
      </w:r>
    </w:p>
    <w:p w:rsidR="00B227DA" w:rsidRPr="0020400B" w:rsidRDefault="00B227DA" w:rsidP="0020400B">
      <w:pPr>
        <w:pStyle w:val="Web"/>
        <w:spacing w:before="0" w:after="0"/>
        <w:ind w:firstLine="540"/>
        <w:rPr>
          <w:rStyle w:val="a5"/>
          <w:rFonts w:cs="Arial"/>
          <w:color w:val="000000"/>
        </w:rPr>
      </w:pPr>
    </w:p>
    <w:p w:rsidR="001F029A" w:rsidRPr="0020400B" w:rsidRDefault="001F029A" w:rsidP="0020400B">
      <w:pPr>
        <w:pStyle w:val="Web"/>
        <w:spacing w:before="0" w:after="0"/>
        <w:ind w:firstLine="540"/>
        <w:outlineLvl w:val="0"/>
        <w:rPr>
          <w:rFonts w:cs="Arial"/>
        </w:rPr>
      </w:pPr>
      <w:r w:rsidRPr="0020400B">
        <w:rPr>
          <w:rStyle w:val="a5"/>
          <w:rFonts w:cs="Arial"/>
        </w:rPr>
        <w:t xml:space="preserve">Статья 28. Расходы  местного  бюджета  </w:t>
      </w:r>
    </w:p>
    <w:p w:rsidR="001F029A" w:rsidRPr="0020400B" w:rsidRDefault="006B2EC2" w:rsidP="0020400B">
      <w:pPr>
        <w:pStyle w:val="Web"/>
        <w:spacing w:before="0" w:after="0"/>
        <w:ind w:firstLine="540"/>
        <w:outlineLvl w:val="0"/>
        <w:rPr>
          <w:rFonts w:cs="Arial"/>
          <w:color w:val="000000"/>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1F029A" w:rsidRPr="0020400B">
        <w:rPr>
          <w:rFonts w:cs="Arial"/>
        </w:rPr>
        <w:t xml:space="preserve">схода граждан сельского поселения сумона Балыктыг Тере-Хольского кожууна от 10.03.2015 </w:t>
      </w:r>
      <w:hyperlink r:id="rId146" w:tgtFrame="Logical" w:history="1">
        <w:r w:rsidR="001F029A" w:rsidRPr="0020400B">
          <w:rPr>
            <w:rStyle w:val="af"/>
            <w:rFonts w:cs="Arial"/>
            <w:bCs/>
          </w:rPr>
          <w:t>№ 2</w:t>
        </w:r>
      </w:hyperlink>
      <w:r w:rsidR="001F029A" w:rsidRPr="0020400B">
        <w:rPr>
          <w:rFonts w:cs="Arial"/>
          <w:color w:val="000000"/>
        </w:rPr>
        <w:t>)</w:t>
      </w:r>
    </w:p>
    <w:p w:rsidR="001F029A" w:rsidRPr="0020400B" w:rsidRDefault="001F029A" w:rsidP="0020400B">
      <w:pPr>
        <w:pStyle w:val="Web"/>
        <w:spacing w:before="0" w:after="0"/>
        <w:ind w:firstLine="540"/>
        <w:rPr>
          <w:rFonts w:cs="Arial"/>
          <w:color w:val="000000"/>
        </w:rPr>
      </w:pPr>
    </w:p>
    <w:p w:rsidR="001F029A" w:rsidRPr="0020400B" w:rsidRDefault="001F029A" w:rsidP="0020400B">
      <w:pPr>
        <w:autoSpaceDE w:val="0"/>
        <w:autoSpaceDN w:val="0"/>
        <w:adjustRightInd w:val="0"/>
        <w:ind w:firstLine="540"/>
        <w:rPr>
          <w:rFonts w:cs="Arial"/>
        </w:rPr>
      </w:pPr>
      <w:r w:rsidRPr="0020400B">
        <w:rPr>
          <w:rFonts w:cs="Arial"/>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r w:rsidRPr="0020400B">
        <w:rPr>
          <w:rFonts w:cs="Arial"/>
          <w:color w:val="0000FF"/>
        </w:rPr>
        <w:t>кодекса</w:t>
      </w:r>
      <w:r w:rsidRPr="0020400B">
        <w:rPr>
          <w:rFonts w:cs="Arial"/>
        </w:rPr>
        <w:t xml:space="preserve"> Российской Федерации.</w:t>
      </w:r>
    </w:p>
    <w:p w:rsidR="001F029A" w:rsidRPr="0020400B" w:rsidRDefault="001F029A" w:rsidP="0020400B">
      <w:pPr>
        <w:pStyle w:val="Web"/>
        <w:spacing w:before="0" w:after="0"/>
        <w:ind w:firstLine="540"/>
        <w:outlineLvl w:val="0"/>
        <w:rPr>
          <w:rStyle w:val="a5"/>
          <w:rFonts w:cs="Arial"/>
        </w:rPr>
      </w:pPr>
      <w:r w:rsidRPr="0020400B">
        <w:rPr>
          <w:rFonts w:cs="Arial"/>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r w:rsidRPr="0020400B">
        <w:rPr>
          <w:rFonts w:cs="Arial"/>
          <w:color w:val="0000FF"/>
        </w:rPr>
        <w:t>кодекса</w:t>
      </w:r>
      <w:r w:rsidRPr="0020400B">
        <w:rPr>
          <w:rFonts w:cs="Arial"/>
        </w:rPr>
        <w:t xml:space="preserve"> Российской Федерации.</w:t>
      </w:r>
      <w:r w:rsidRPr="0020400B">
        <w:rPr>
          <w:rStyle w:val="a5"/>
          <w:rFonts w:cs="Arial"/>
        </w:rPr>
        <w:t xml:space="preserve"> </w:t>
      </w:r>
    </w:p>
    <w:p w:rsidR="001F029A" w:rsidRPr="0020400B" w:rsidRDefault="001F029A" w:rsidP="0020400B">
      <w:pPr>
        <w:pStyle w:val="Web"/>
        <w:spacing w:before="0" w:after="0"/>
        <w:ind w:firstLine="540"/>
        <w:outlineLvl w:val="0"/>
        <w:rPr>
          <w:rStyle w:val="a5"/>
          <w:rFonts w:cs="Arial"/>
        </w:rPr>
      </w:pPr>
    </w:p>
    <w:p w:rsidR="001F029A" w:rsidRPr="0020400B" w:rsidRDefault="001F029A" w:rsidP="0020400B">
      <w:pPr>
        <w:pStyle w:val="Web"/>
        <w:spacing w:before="0" w:after="0"/>
        <w:ind w:firstLine="540"/>
        <w:outlineLvl w:val="0"/>
        <w:rPr>
          <w:rStyle w:val="a5"/>
          <w:rFonts w:cs="Arial"/>
        </w:rPr>
      </w:pPr>
      <w:r w:rsidRPr="0020400B">
        <w:rPr>
          <w:rStyle w:val="a5"/>
          <w:rFonts w:cs="Arial"/>
        </w:rPr>
        <w:t xml:space="preserve">Статья 29. Исполнение местного бюджета  сумона </w:t>
      </w:r>
    </w:p>
    <w:p w:rsidR="001F029A" w:rsidRPr="0020400B" w:rsidRDefault="001F029A" w:rsidP="0020400B">
      <w:pPr>
        <w:pStyle w:val="Web"/>
        <w:spacing w:before="0" w:after="0"/>
        <w:ind w:firstLine="540"/>
        <w:outlineLvl w:val="0"/>
        <w:rPr>
          <w:rFonts w:cs="Arial"/>
          <w:color w:val="000000"/>
        </w:rPr>
      </w:pPr>
    </w:p>
    <w:p w:rsidR="001F029A" w:rsidRPr="0020400B" w:rsidRDefault="001F029A" w:rsidP="0020400B">
      <w:pPr>
        <w:pStyle w:val="Web"/>
        <w:spacing w:before="0" w:after="0"/>
        <w:ind w:firstLine="540"/>
        <w:rPr>
          <w:rFonts w:cs="Arial"/>
          <w:color w:val="000000"/>
        </w:rPr>
      </w:pPr>
      <w:r w:rsidRPr="0020400B">
        <w:rPr>
          <w:rFonts w:cs="Arial"/>
          <w:color w:val="000000"/>
        </w:rPr>
        <w:t xml:space="preserve">1. Исполнение местного бюджета производится в соответствии с Бюджетным кодексом Российской Федерации. </w:t>
      </w:r>
    </w:p>
    <w:p w:rsidR="001F029A" w:rsidRPr="0020400B" w:rsidRDefault="001F029A" w:rsidP="0020400B">
      <w:pPr>
        <w:pStyle w:val="Web"/>
        <w:spacing w:before="0" w:after="0"/>
        <w:ind w:firstLine="540"/>
        <w:rPr>
          <w:rFonts w:cs="Arial"/>
          <w:color w:val="000000"/>
        </w:rPr>
      </w:pPr>
      <w:r w:rsidRPr="0020400B">
        <w:rPr>
          <w:rFonts w:cs="Arial"/>
          <w:color w:val="000000"/>
        </w:rPr>
        <w:t xml:space="preserve">2. Порядок и сроки разработки проекта бюджета  сумона,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сумона, утверждаемым сходом граждан  сумона. </w:t>
      </w:r>
    </w:p>
    <w:p w:rsidR="001F029A" w:rsidRPr="0020400B" w:rsidRDefault="001F029A" w:rsidP="0020400B">
      <w:pPr>
        <w:pStyle w:val="Web"/>
        <w:spacing w:before="0" w:after="0"/>
        <w:ind w:firstLine="540"/>
        <w:rPr>
          <w:rFonts w:cs="Arial"/>
          <w:color w:val="000000"/>
        </w:rPr>
      </w:pPr>
      <w:r w:rsidRPr="0020400B">
        <w:rPr>
          <w:rFonts w:cs="Arial"/>
          <w:color w:val="000000"/>
        </w:rPr>
        <w:t xml:space="preserve">3. Разработку проекта местного бюджета  сумона осуществляет местная администрация  сумона. </w:t>
      </w:r>
    </w:p>
    <w:p w:rsidR="001F029A" w:rsidRPr="0020400B" w:rsidRDefault="001F029A" w:rsidP="0020400B">
      <w:pPr>
        <w:pStyle w:val="Web"/>
        <w:spacing w:before="0" w:after="0"/>
        <w:ind w:firstLine="540"/>
        <w:rPr>
          <w:rFonts w:cs="Arial"/>
          <w:color w:val="000000"/>
        </w:rPr>
      </w:pPr>
      <w:r w:rsidRPr="0020400B">
        <w:rPr>
          <w:rFonts w:cs="Arial"/>
          <w:color w:val="000000"/>
        </w:rPr>
        <w:t xml:space="preserve">4. Проект нормативного правового акта о бюджете на очередной финансовый год для рассмотрение на сходе граждан вносит глава  сумона. </w:t>
      </w:r>
    </w:p>
    <w:p w:rsidR="001F029A" w:rsidRPr="0020400B" w:rsidRDefault="001F029A" w:rsidP="0020400B">
      <w:pPr>
        <w:pStyle w:val="Web"/>
        <w:spacing w:before="0" w:after="0"/>
        <w:ind w:firstLine="540"/>
        <w:rPr>
          <w:rFonts w:cs="Arial"/>
          <w:color w:val="000000"/>
        </w:rPr>
      </w:pPr>
      <w:r w:rsidRPr="0020400B">
        <w:rPr>
          <w:rFonts w:cs="Arial"/>
          <w:color w:val="000000"/>
        </w:rPr>
        <w:t xml:space="preserve">5. Порядок рассмотрения проекта местного бюджета  сумона, утверждения и исполнения местного бюджета, порядок контроля за его исполнением и утверждением отчета об исполнении местного бюджета устанавливается Положением о бюджетном устройстве и бюджетном процессе в поселении, утверждаемым сходом граждан сумона. </w:t>
      </w:r>
    </w:p>
    <w:p w:rsidR="001F029A" w:rsidRPr="0020400B" w:rsidRDefault="001F029A" w:rsidP="0020400B">
      <w:pPr>
        <w:pStyle w:val="Web"/>
        <w:spacing w:before="0" w:after="0"/>
        <w:ind w:firstLine="540"/>
        <w:rPr>
          <w:rFonts w:cs="Arial"/>
          <w:color w:val="000000"/>
        </w:rPr>
      </w:pPr>
      <w:r w:rsidRPr="0020400B">
        <w:rPr>
          <w:rFonts w:cs="Arial"/>
          <w:color w:val="000000"/>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w:t>
      </w:r>
    </w:p>
    <w:p w:rsidR="001F029A" w:rsidRPr="0020400B" w:rsidRDefault="001F029A" w:rsidP="0020400B">
      <w:pPr>
        <w:pStyle w:val="Web"/>
        <w:spacing w:before="0" w:after="0"/>
        <w:ind w:firstLine="540"/>
        <w:rPr>
          <w:rFonts w:cs="Arial"/>
          <w:color w:val="000000"/>
        </w:rPr>
      </w:pPr>
      <w:r w:rsidRPr="0020400B">
        <w:rPr>
          <w:rFonts w:cs="Arial"/>
          <w:color w:val="000000"/>
        </w:rPr>
        <w:t xml:space="preserve">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в печатном органе.       </w:t>
      </w:r>
    </w:p>
    <w:p w:rsidR="001F029A" w:rsidRPr="0020400B" w:rsidRDefault="001F029A" w:rsidP="0020400B">
      <w:pPr>
        <w:pStyle w:val="Web"/>
        <w:spacing w:before="0" w:after="0"/>
        <w:ind w:firstLine="540"/>
        <w:rPr>
          <w:rStyle w:val="a5"/>
          <w:rFonts w:cs="Arial"/>
          <w:color w:val="000000"/>
        </w:rPr>
      </w:pPr>
    </w:p>
    <w:p w:rsidR="001F029A" w:rsidRPr="0020400B" w:rsidRDefault="001F029A" w:rsidP="0020400B">
      <w:pPr>
        <w:pStyle w:val="21"/>
        <w:ind w:firstLine="540"/>
        <w:rPr>
          <w:rFonts w:cs="Arial"/>
          <w:b/>
          <w:bCs/>
          <w:sz w:val="24"/>
        </w:rPr>
      </w:pPr>
      <w:r w:rsidRPr="0020400B">
        <w:rPr>
          <w:rFonts w:cs="Arial"/>
          <w:b/>
          <w:bCs/>
          <w:sz w:val="24"/>
        </w:rPr>
        <w:t xml:space="preserve">ГЛАВА </w:t>
      </w:r>
      <w:r w:rsidRPr="0020400B">
        <w:rPr>
          <w:rFonts w:cs="Arial"/>
          <w:b/>
          <w:bCs/>
          <w:sz w:val="24"/>
          <w:lang w:val="en-US"/>
        </w:rPr>
        <w:t>VII</w:t>
      </w:r>
      <w:r w:rsidRPr="0020400B">
        <w:rPr>
          <w:rFonts w:cs="Arial"/>
          <w:b/>
          <w:bCs/>
          <w:sz w:val="24"/>
        </w:rPr>
        <w:t xml:space="preserve"> ЗАКЛЮЧИТЕЛЬНЫЕ И ПЕРЕХОДНЫЕ ПОЛОЖЕНИЯ</w:t>
      </w:r>
    </w:p>
    <w:p w:rsidR="001F029A" w:rsidRPr="0020400B" w:rsidRDefault="001F029A" w:rsidP="0020400B">
      <w:pPr>
        <w:pStyle w:val="21"/>
        <w:ind w:firstLine="540"/>
        <w:rPr>
          <w:rFonts w:cs="Arial"/>
          <w:b/>
          <w:sz w:val="24"/>
        </w:rPr>
      </w:pPr>
    </w:p>
    <w:p w:rsidR="001F029A" w:rsidRPr="0020400B" w:rsidRDefault="001F029A" w:rsidP="0020400B">
      <w:pPr>
        <w:pStyle w:val="Web"/>
        <w:spacing w:before="0" w:after="0"/>
        <w:ind w:firstLine="540"/>
        <w:outlineLvl w:val="0"/>
        <w:rPr>
          <w:rStyle w:val="a5"/>
          <w:rFonts w:cs="Arial"/>
        </w:rPr>
      </w:pPr>
      <w:r w:rsidRPr="0020400B">
        <w:rPr>
          <w:rStyle w:val="a5"/>
          <w:rFonts w:cs="Arial"/>
        </w:rPr>
        <w:t>Статья 30 .  Ответственность органов местного самоуправления</w:t>
      </w:r>
    </w:p>
    <w:p w:rsidR="001F029A" w:rsidRPr="0020400B" w:rsidRDefault="001F029A" w:rsidP="0020400B">
      <w:pPr>
        <w:pStyle w:val="Web"/>
        <w:spacing w:before="0" w:after="0"/>
        <w:ind w:firstLine="540"/>
        <w:outlineLvl w:val="0"/>
        <w:rPr>
          <w:rFonts w:cs="Arial"/>
          <w:color w:val="000000"/>
        </w:rPr>
      </w:pPr>
    </w:p>
    <w:p w:rsidR="001F029A" w:rsidRPr="0020400B" w:rsidRDefault="001F029A" w:rsidP="0020400B">
      <w:pPr>
        <w:pStyle w:val="Web"/>
        <w:spacing w:before="0" w:after="0"/>
        <w:ind w:firstLine="540"/>
        <w:rPr>
          <w:rFonts w:cs="Arial"/>
          <w:color w:val="000000"/>
        </w:rPr>
      </w:pPr>
      <w:r w:rsidRPr="0020400B">
        <w:rPr>
          <w:rFonts w:cs="Arial"/>
          <w:color w:val="000000"/>
        </w:rPr>
        <w:t xml:space="preserve">Органы местного самоуправления и должностные лица местного самоуправления сумона несут ответственность перед населением поселения, государством, физическими и юридическими лицами в соответствии с федеральными законами, законами Республики Тыва. </w:t>
      </w:r>
    </w:p>
    <w:p w:rsidR="001F029A" w:rsidRPr="0020400B" w:rsidRDefault="001F029A" w:rsidP="0020400B">
      <w:pPr>
        <w:pStyle w:val="Web"/>
        <w:spacing w:before="0" w:after="0"/>
        <w:ind w:firstLine="540"/>
        <w:rPr>
          <w:rFonts w:cs="Arial"/>
          <w:color w:val="000000"/>
        </w:rPr>
      </w:pPr>
    </w:p>
    <w:p w:rsidR="001F029A" w:rsidRPr="0020400B" w:rsidRDefault="001F029A" w:rsidP="0020400B">
      <w:pPr>
        <w:pStyle w:val="Web"/>
        <w:spacing w:before="0" w:after="0"/>
        <w:ind w:firstLine="540"/>
        <w:rPr>
          <w:rFonts w:cs="Arial"/>
          <w:b/>
          <w:bCs/>
        </w:rPr>
      </w:pPr>
      <w:r w:rsidRPr="0020400B">
        <w:rPr>
          <w:rFonts w:cs="Arial"/>
          <w:b/>
          <w:bCs/>
        </w:rPr>
        <w:t>Статья 30.1. Ответственность органов местного самоуправления, выборных должностных лиц местного самоуправления перед населением</w:t>
      </w:r>
    </w:p>
    <w:p w:rsidR="001F029A" w:rsidRPr="0020400B" w:rsidRDefault="006B2EC2" w:rsidP="0020400B">
      <w:pPr>
        <w:rPr>
          <w:rFonts w:cs="Arial"/>
          <w:color w:val="000000"/>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1F029A" w:rsidRPr="0020400B">
        <w:rPr>
          <w:rFonts w:cs="Arial"/>
        </w:rPr>
        <w:t xml:space="preserve">схода граждан сельского поселения сумона Балыктыг Тере-Хольского кожууна от 15.09.2016 </w:t>
      </w:r>
      <w:hyperlink r:id="rId147" w:tgtFrame="Logical" w:history="1">
        <w:r w:rsidR="001F029A" w:rsidRPr="0020400B">
          <w:rPr>
            <w:rStyle w:val="af"/>
            <w:rFonts w:cs="Arial"/>
            <w:bCs/>
          </w:rPr>
          <w:t>№ 5</w:t>
        </w:r>
      </w:hyperlink>
      <w:r>
        <w:rPr>
          <w:rFonts w:cs="Arial"/>
        </w:rPr>
        <w:t>)</w:t>
      </w:r>
    </w:p>
    <w:p w:rsidR="001F029A" w:rsidRPr="0020400B" w:rsidRDefault="001F029A" w:rsidP="0020400B">
      <w:pPr>
        <w:pStyle w:val="Web"/>
        <w:spacing w:before="0" w:after="0"/>
        <w:ind w:firstLine="540"/>
        <w:rPr>
          <w:rFonts w:cs="Arial"/>
          <w:color w:val="000000"/>
        </w:rPr>
      </w:pPr>
    </w:p>
    <w:p w:rsidR="001F029A" w:rsidRPr="0020400B" w:rsidRDefault="001F029A" w:rsidP="0020400B">
      <w:pPr>
        <w:pStyle w:val="Web"/>
        <w:spacing w:before="0" w:after="0"/>
        <w:ind w:firstLine="540"/>
        <w:rPr>
          <w:rFonts w:cs="Arial"/>
          <w:color w:val="000000"/>
        </w:rPr>
      </w:pPr>
      <w:r w:rsidRPr="0020400B">
        <w:rPr>
          <w:rFonts w:cs="Arial"/>
          <w:color w:val="000000"/>
        </w:rPr>
        <w:t xml:space="preserve">1. Основания наступления ответственности </w:t>
      </w:r>
      <w:hyperlink r:id="rId148" w:anchor="sub_20112#sub_20112" w:history="1">
        <w:r w:rsidRPr="0020400B">
          <w:rPr>
            <w:rFonts w:cs="Arial"/>
            <w:color w:val="000000"/>
          </w:rPr>
          <w:t>органов местного самоуправления</w:t>
        </w:r>
      </w:hyperlink>
      <w:r w:rsidRPr="0020400B">
        <w:rPr>
          <w:rFonts w:cs="Arial"/>
          <w:color w:val="000000"/>
        </w:rPr>
        <w:t xml:space="preserve">, </w:t>
      </w:r>
      <w:hyperlink r:id="rId149" w:anchor="sub_20115#sub_20115" w:history="1">
        <w:r w:rsidRPr="0020400B">
          <w:rPr>
            <w:rFonts w:cs="Arial"/>
            <w:color w:val="000000"/>
          </w:rPr>
          <w:t>выборных должностных лиц местного самоуправления</w:t>
        </w:r>
      </w:hyperlink>
      <w:r w:rsidRPr="0020400B">
        <w:rPr>
          <w:rFonts w:cs="Arial"/>
          <w:color w:val="000000"/>
        </w:rPr>
        <w:t xml:space="preserve"> перед населением и порядок решения соответствующих вопросов определяются уставом сумона  в соответствии с Федеральным законом </w:t>
      </w:r>
      <w:hyperlink r:id="rId150" w:tgtFrame="Logical" w:history="1">
        <w:r w:rsidRPr="0020400B">
          <w:rPr>
            <w:rStyle w:val="af"/>
            <w:rFonts w:cs="Arial"/>
          </w:rPr>
          <w:t>«Об общих принципах организации местного самоуправления в Российской Федерации».</w:t>
        </w:r>
      </w:hyperlink>
    </w:p>
    <w:p w:rsidR="001F029A" w:rsidRPr="0020400B" w:rsidRDefault="001F029A" w:rsidP="0020400B">
      <w:pPr>
        <w:pStyle w:val="Web"/>
        <w:spacing w:before="0" w:after="0"/>
        <w:ind w:firstLine="540"/>
        <w:rPr>
          <w:rFonts w:cs="Arial"/>
          <w:color w:val="000000"/>
        </w:rPr>
      </w:pPr>
      <w:bookmarkStart w:id="1" w:name="sub_7102"/>
      <w:r w:rsidRPr="0020400B">
        <w:rPr>
          <w:rFonts w:cs="Arial"/>
          <w:color w:val="000000"/>
        </w:rPr>
        <w:t xml:space="preserve">2. Население муниципального образования вправе отозвать выборных должностных лиц местного самоуправления в соответствии с Федеральным законом </w:t>
      </w:r>
      <w:hyperlink r:id="rId151" w:tgtFrame="Logical" w:history="1">
        <w:r w:rsidRPr="0020400B">
          <w:rPr>
            <w:rStyle w:val="af"/>
            <w:rFonts w:cs="Arial"/>
          </w:rPr>
          <w:t>«Об общих принципах организации местного самоуправления в Российской Федерации»</w:t>
        </w:r>
      </w:hyperlink>
      <w:r w:rsidRPr="0020400B">
        <w:rPr>
          <w:rFonts w:cs="Arial"/>
          <w:color w:val="000000"/>
        </w:rPr>
        <w:t>.</w:t>
      </w:r>
    </w:p>
    <w:bookmarkEnd w:id="1"/>
    <w:p w:rsidR="001F029A" w:rsidRPr="0020400B" w:rsidRDefault="001F029A" w:rsidP="0020400B">
      <w:pPr>
        <w:pStyle w:val="Web"/>
        <w:spacing w:before="0" w:after="0"/>
        <w:ind w:firstLine="540"/>
        <w:rPr>
          <w:rFonts w:cs="Arial"/>
          <w:color w:val="000000"/>
        </w:rPr>
      </w:pPr>
    </w:p>
    <w:p w:rsidR="001F029A" w:rsidRPr="0020400B" w:rsidRDefault="001F029A" w:rsidP="0020400B">
      <w:pPr>
        <w:pStyle w:val="Web"/>
        <w:spacing w:before="0" w:after="0"/>
        <w:ind w:firstLine="540"/>
        <w:rPr>
          <w:rFonts w:cs="Arial"/>
          <w:b/>
          <w:bCs/>
        </w:rPr>
      </w:pPr>
      <w:r w:rsidRPr="0020400B">
        <w:rPr>
          <w:rFonts w:cs="Arial"/>
          <w:b/>
          <w:bCs/>
        </w:rPr>
        <w:t>Статья 30.2. Ответственность органов местного самоуправления и должностных лиц местного самоуправления перед государством</w:t>
      </w:r>
    </w:p>
    <w:p w:rsidR="001F029A" w:rsidRPr="0020400B" w:rsidRDefault="006B2EC2" w:rsidP="0020400B">
      <w:pPr>
        <w:rPr>
          <w:rFonts w:cs="Arial"/>
          <w:color w:val="000000"/>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1F029A" w:rsidRPr="0020400B">
        <w:rPr>
          <w:rFonts w:cs="Arial"/>
        </w:rPr>
        <w:t xml:space="preserve">схода граждан сельского поселения сумона Балыктыг Тере-Хольского кожууна от 15.09.2016 </w:t>
      </w:r>
      <w:hyperlink r:id="rId152" w:tgtFrame="Logical" w:history="1">
        <w:r w:rsidR="001F029A" w:rsidRPr="0020400B">
          <w:rPr>
            <w:rStyle w:val="af"/>
            <w:rFonts w:cs="Arial"/>
            <w:bCs/>
          </w:rPr>
          <w:t>№ 5</w:t>
        </w:r>
      </w:hyperlink>
      <w:r>
        <w:rPr>
          <w:rFonts w:cs="Arial"/>
        </w:rPr>
        <w:t>)</w:t>
      </w:r>
    </w:p>
    <w:p w:rsidR="001F029A" w:rsidRPr="0020400B" w:rsidRDefault="001F029A" w:rsidP="0020400B">
      <w:pPr>
        <w:pStyle w:val="Web"/>
        <w:spacing w:before="0" w:after="0"/>
        <w:ind w:firstLine="540"/>
        <w:rPr>
          <w:rFonts w:cs="Arial"/>
          <w:color w:val="000000"/>
        </w:rPr>
      </w:pPr>
    </w:p>
    <w:p w:rsidR="001F029A" w:rsidRPr="0020400B" w:rsidRDefault="001F029A" w:rsidP="0020400B">
      <w:pPr>
        <w:pStyle w:val="Web"/>
        <w:spacing w:before="0" w:after="0"/>
        <w:ind w:firstLine="540"/>
        <w:rPr>
          <w:rFonts w:cs="Arial"/>
          <w:color w:val="000000"/>
        </w:rPr>
      </w:pPr>
      <w:r w:rsidRPr="0020400B">
        <w:rPr>
          <w:rFonts w:cs="Arial"/>
          <w:color w:val="000000"/>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53" w:tgtFrame="Logical" w:history="1">
        <w:r w:rsidRPr="0020400B">
          <w:rPr>
            <w:rStyle w:val="af"/>
            <w:rFonts w:cs="Arial"/>
          </w:rPr>
          <w:t>Конституции Российской Федерации</w:t>
        </w:r>
      </w:hyperlink>
      <w:r w:rsidRPr="0020400B">
        <w:rPr>
          <w:rFonts w:cs="Arial"/>
          <w:color w:val="000000"/>
        </w:rPr>
        <w:t xml:space="preserve">, федеральных конституционных законов, федеральных законов, конституции (устава), законов </w:t>
      </w:r>
      <w:r w:rsidR="00F54291">
        <w:rPr>
          <w:rFonts w:cs="Arial"/>
          <w:color w:val="000000"/>
        </w:rPr>
        <w:t>Республики Тыва</w:t>
      </w:r>
      <w:r w:rsidRPr="0020400B">
        <w:rPr>
          <w:rFonts w:cs="Arial"/>
          <w:color w:val="000000"/>
        </w:rPr>
        <w:t>,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54291" w:rsidRPr="0020400B" w:rsidRDefault="00F54291" w:rsidP="00F54291">
      <w:pPr>
        <w:ind w:firstLine="540"/>
        <w:rPr>
          <w:rFonts w:cs="Arial"/>
        </w:rPr>
      </w:pPr>
      <w:r w:rsidRPr="0020400B">
        <w:rPr>
          <w:rFonts w:cs="Arial"/>
          <w:color w:val="000000"/>
        </w:rPr>
        <w:t>(</w:t>
      </w:r>
      <w:r>
        <w:rPr>
          <w:rFonts w:cs="Arial"/>
          <w:color w:val="000000"/>
        </w:rPr>
        <w:t xml:space="preserve">Статья 30.2 изм. </w:t>
      </w:r>
      <w:hyperlink r:id="rId154" w:tgtFrame="Logical" w:history="1">
        <w:r w:rsidRPr="00F54291">
          <w:rPr>
            <w:rStyle w:val="af"/>
            <w:rFonts w:cs="Arial"/>
            <w:bCs/>
          </w:rPr>
          <w:t>Решени</w:t>
        </w:r>
        <w:r>
          <w:rPr>
            <w:rStyle w:val="af"/>
            <w:rFonts w:cs="Arial"/>
            <w:bCs/>
          </w:rPr>
          <w:t>ем</w:t>
        </w:r>
        <w:r w:rsidRPr="00F54291">
          <w:rPr>
            <w:rStyle w:val="af"/>
            <w:rFonts w:cs="Arial"/>
            <w:bCs/>
          </w:rPr>
          <w:t xml:space="preserve"> </w:t>
        </w:r>
        <w:r w:rsidRPr="00F54291">
          <w:rPr>
            <w:rStyle w:val="af"/>
            <w:rFonts w:cs="Arial"/>
          </w:rPr>
          <w:t>схода граждан сельского поселения сумона Балыктыг Тере-Хольского кожууна от 25.11.2022 № 5</w:t>
        </w:r>
      </w:hyperlink>
      <w:r w:rsidRPr="0020400B">
        <w:rPr>
          <w:rFonts w:cs="Arial"/>
        </w:rPr>
        <w:t>)</w:t>
      </w:r>
    </w:p>
    <w:p w:rsidR="001F029A" w:rsidRPr="0020400B" w:rsidRDefault="001F029A" w:rsidP="0020400B">
      <w:pPr>
        <w:pStyle w:val="Web"/>
        <w:spacing w:before="0" w:after="0"/>
        <w:ind w:firstLine="540"/>
        <w:rPr>
          <w:rFonts w:cs="Arial"/>
          <w:color w:val="000000"/>
        </w:rPr>
      </w:pPr>
    </w:p>
    <w:p w:rsidR="001F029A" w:rsidRPr="0020400B" w:rsidRDefault="001F029A" w:rsidP="0020400B">
      <w:pPr>
        <w:pStyle w:val="Web"/>
        <w:spacing w:before="0" w:after="0"/>
        <w:ind w:firstLine="540"/>
        <w:rPr>
          <w:rFonts w:cs="Arial"/>
          <w:b/>
          <w:bCs/>
        </w:rPr>
      </w:pPr>
      <w:r w:rsidRPr="0020400B">
        <w:rPr>
          <w:rFonts w:cs="Arial"/>
          <w:b/>
          <w:bCs/>
        </w:rPr>
        <w:t>Статья 30.3. Ответственность главы муниципального образования и председателя администрации перед государством</w:t>
      </w:r>
    </w:p>
    <w:p w:rsidR="001F029A" w:rsidRPr="0020400B" w:rsidRDefault="006B2EC2" w:rsidP="0020400B">
      <w:pPr>
        <w:rPr>
          <w:rFonts w:cs="Arial"/>
          <w:color w:val="000000"/>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1F029A" w:rsidRPr="0020400B">
        <w:rPr>
          <w:rFonts w:cs="Arial"/>
        </w:rPr>
        <w:t xml:space="preserve">схода граждан сельского поселения сумона Балыктыг Тере-Хольского кожууна от 15.09.2016 </w:t>
      </w:r>
      <w:hyperlink r:id="rId155" w:tgtFrame="Logical" w:history="1">
        <w:r w:rsidR="001F029A" w:rsidRPr="0020400B">
          <w:rPr>
            <w:rStyle w:val="af"/>
            <w:rFonts w:cs="Arial"/>
            <w:bCs/>
          </w:rPr>
          <w:t>№ 5</w:t>
        </w:r>
      </w:hyperlink>
      <w:r>
        <w:rPr>
          <w:rFonts w:cs="Arial"/>
        </w:rPr>
        <w:t>)</w:t>
      </w:r>
    </w:p>
    <w:p w:rsidR="001F029A" w:rsidRPr="0020400B" w:rsidRDefault="001F029A" w:rsidP="0020400B">
      <w:pPr>
        <w:pStyle w:val="Web"/>
        <w:spacing w:before="0" w:after="0"/>
        <w:ind w:firstLine="540"/>
        <w:rPr>
          <w:rFonts w:cs="Arial"/>
          <w:color w:val="000000"/>
        </w:rPr>
      </w:pPr>
    </w:p>
    <w:p w:rsidR="001F029A" w:rsidRPr="0020400B" w:rsidRDefault="001F029A" w:rsidP="0020400B">
      <w:pPr>
        <w:pStyle w:val="Web"/>
        <w:spacing w:before="0" w:after="0"/>
        <w:ind w:firstLine="540"/>
        <w:rPr>
          <w:rFonts w:cs="Arial"/>
          <w:color w:val="000000"/>
        </w:rPr>
      </w:pPr>
      <w:bookmarkStart w:id="2" w:name="sub_7401"/>
      <w:r w:rsidRPr="0020400B">
        <w:rPr>
          <w:rFonts w:cs="Arial"/>
          <w:color w:val="000000"/>
        </w:rPr>
        <w:t xml:space="preserve">1. </w:t>
      </w:r>
      <w:r w:rsidR="00F54291">
        <w:rPr>
          <w:rFonts w:cs="Arial"/>
          <w:color w:val="000000"/>
        </w:rPr>
        <w:t>Глава Республики Тыва</w:t>
      </w:r>
      <w:r w:rsidRPr="0020400B">
        <w:rPr>
          <w:rFonts w:cs="Arial"/>
          <w:color w:val="000000"/>
        </w:rPr>
        <w:t xml:space="preserve"> издает правовой акт об отрешении от должности главы муниципального образования или председателя администрации в случае:</w:t>
      </w:r>
    </w:p>
    <w:p w:rsidR="001F029A" w:rsidRPr="0020400B" w:rsidRDefault="001F029A" w:rsidP="0020400B">
      <w:pPr>
        <w:pStyle w:val="Web"/>
        <w:spacing w:before="0" w:after="0"/>
        <w:ind w:firstLine="540"/>
        <w:rPr>
          <w:rFonts w:cs="Arial"/>
          <w:color w:val="000000"/>
        </w:rPr>
      </w:pPr>
      <w:bookmarkStart w:id="3" w:name="sub_740101"/>
      <w:bookmarkEnd w:id="2"/>
      <w:r w:rsidRPr="0020400B">
        <w:rPr>
          <w:rFonts w:cs="Arial"/>
          <w:color w:val="000000"/>
        </w:rPr>
        <w:t xml:space="preserve">1) издания указанным должностным лицом местного самоуправления нормативного правового акта, противоречащего </w:t>
      </w:r>
      <w:hyperlink r:id="rId156" w:tgtFrame="Logical" w:history="1">
        <w:r w:rsidRPr="0020400B">
          <w:rPr>
            <w:rStyle w:val="af"/>
            <w:rFonts w:cs="Arial"/>
          </w:rPr>
          <w:t>Конституции Российской Федерации</w:t>
        </w:r>
      </w:hyperlink>
      <w:r w:rsidRPr="0020400B">
        <w:rPr>
          <w:rFonts w:cs="Arial"/>
          <w:color w:val="000000"/>
        </w:rPr>
        <w:t xml:space="preserve">, федеральным конституционным законам, федеральным законам, конституции (уставу), законам </w:t>
      </w:r>
      <w:r w:rsidR="00F54291">
        <w:rPr>
          <w:rFonts w:cs="Arial"/>
          <w:color w:val="000000"/>
        </w:rPr>
        <w:t>Республики Тыва</w:t>
      </w:r>
      <w:r w:rsidRPr="0020400B">
        <w:rPr>
          <w:rFonts w:cs="Arial"/>
          <w:color w:val="000000"/>
        </w:rPr>
        <w:t>,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bookmarkEnd w:id="3"/>
    <w:p w:rsidR="00F54291" w:rsidRPr="0020400B" w:rsidRDefault="00F54291" w:rsidP="00F54291">
      <w:pPr>
        <w:ind w:firstLine="540"/>
        <w:rPr>
          <w:rFonts w:cs="Arial"/>
        </w:rPr>
      </w:pPr>
      <w:r w:rsidRPr="0020400B">
        <w:rPr>
          <w:rFonts w:cs="Arial"/>
          <w:color w:val="000000"/>
        </w:rPr>
        <w:t>(</w:t>
      </w:r>
      <w:r>
        <w:rPr>
          <w:rFonts w:cs="Arial"/>
          <w:color w:val="000000"/>
        </w:rPr>
        <w:t xml:space="preserve">Пункт 1 изм. </w:t>
      </w:r>
      <w:hyperlink r:id="rId157" w:tgtFrame="Logical" w:history="1">
        <w:r w:rsidRPr="00F54291">
          <w:rPr>
            <w:rStyle w:val="af"/>
            <w:rFonts w:cs="Arial"/>
            <w:bCs/>
          </w:rPr>
          <w:t>Решени</w:t>
        </w:r>
        <w:r>
          <w:rPr>
            <w:rStyle w:val="af"/>
            <w:rFonts w:cs="Arial"/>
            <w:bCs/>
          </w:rPr>
          <w:t>ем</w:t>
        </w:r>
        <w:r w:rsidRPr="00F54291">
          <w:rPr>
            <w:rStyle w:val="af"/>
            <w:rFonts w:cs="Arial"/>
            <w:bCs/>
          </w:rPr>
          <w:t xml:space="preserve"> </w:t>
        </w:r>
        <w:r w:rsidRPr="00F54291">
          <w:rPr>
            <w:rStyle w:val="af"/>
            <w:rFonts w:cs="Arial"/>
          </w:rPr>
          <w:t>схода граждан сельского поселения сумона Балыктыг Тере-Хольского кожууна от 25.11.2022 № 5</w:t>
        </w:r>
      </w:hyperlink>
      <w:r w:rsidRPr="0020400B">
        <w:rPr>
          <w:rFonts w:cs="Arial"/>
        </w:rPr>
        <w:t>)</w:t>
      </w:r>
    </w:p>
    <w:p w:rsidR="001F029A" w:rsidRPr="0020400B" w:rsidRDefault="001F029A" w:rsidP="0020400B">
      <w:pPr>
        <w:pStyle w:val="Web"/>
        <w:spacing w:before="0" w:after="0"/>
        <w:ind w:firstLine="540"/>
        <w:rPr>
          <w:rFonts w:cs="Arial"/>
          <w:color w:val="000000"/>
        </w:rPr>
      </w:pPr>
      <w:r w:rsidRPr="0020400B">
        <w:rPr>
          <w:rFonts w:cs="Arial"/>
          <w:color w:val="00000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54291" w:rsidRPr="0020400B" w:rsidRDefault="00F54291" w:rsidP="00F54291">
      <w:pPr>
        <w:ind w:firstLine="540"/>
        <w:rPr>
          <w:rFonts w:cs="Arial"/>
        </w:rPr>
      </w:pPr>
      <w:bookmarkStart w:id="4" w:name="sub_7402"/>
      <w:r w:rsidRPr="0020400B">
        <w:rPr>
          <w:rFonts w:cs="Arial"/>
          <w:color w:val="000000"/>
        </w:rPr>
        <w:t>(</w:t>
      </w:r>
      <w:r>
        <w:rPr>
          <w:rFonts w:cs="Arial"/>
          <w:color w:val="000000"/>
        </w:rPr>
        <w:t xml:space="preserve">Часть 1 изм. </w:t>
      </w:r>
      <w:hyperlink r:id="rId158" w:tgtFrame="Logical" w:history="1">
        <w:r w:rsidRPr="00F54291">
          <w:rPr>
            <w:rStyle w:val="af"/>
            <w:rFonts w:cs="Arial"/>
            <w:bCs/>
          </w:rPr>
          <w:t>Решени</w:t>
        </w:r>
        <w:r>
          <w:rPr>
            <w:rStyle w:val="af"/>
            <w:rFonts w:cs="Arial"/>
            <w:bCs/>
          </w:rPr>
          <w:t>ем</w:t>
        </w:r>
        <w:r w:rsidRPr="00F54291">
          <w:rPr>
            <w:rStyle w:val="af"/>
            <w:rFonts w:cs="Arial"/>
            <w:bCs/>
          </w:rPr>
          <w:t xml:space="preserve"> </w:t>
        </w:r>
        <w:r w:rsidRPr="00F54291">
          <w:rPr>
            <w:rStyle w:val="af"/>
            <w:rFonts w:cs="Arial"/>
          </w:rPr>
          <w:t>схода граждан сельского поселения сумона Балыктыг Тере-Хольского кожууна от 25.11.2022 № 5</w:t>
        </w:r>
      </w:hyperlink>
      <w:r w:rsidRPr="0020400B">
        <w:rPr>
          <w:rFonts w:cs="Arial"/>
        </w:rPr>
        <w:t>)</w:t>
      </w:r>
    </w:p>
    <w:p w:rsidR="001F029A" w:rsidRPr="0020400B" w:rsidRDefault="001F029A" w:rsidP="0020400B">
      <w:pPr>
        <w:pStyle w:val="Web"/>
        <w:spacing w:before="0" w:after="0"/>
        <w:ind w:firstLine="540"/>
        <w:rPr>
          <w:rFonts w:cs="Arial"/>
          <w:color w:val="000000"/>
        </w:rPr>
      </w:pPr>
      <w:r w:rsidRPr="0020400B">
        <w:rPr>
          <w:rFonts w:cs="Arial"/>
          <w:color w:val="000000"/>
        </w:rPr>
        <w:t xml:space="preserve">2. Срок, в течение которого </w:t>
      </w:r>
      <w:r w:rsidR="00F54291">
        <w:rPr>
          <w:rFonts w:cs="Arial"/>
          <w:color w:val="000000"/>
        </w:rPr>
        <w:t>Глава Республики Тыва</w:t>
      </w:r>
      <w:r w:rsidRPr="0020400B">
        <w:rPr>
          <w:rFonts w:cs="Arial"/>
          <w:color w:val="000000"/>
        </w:rPr>
        <w:t xml:space="preserve"> издает правовой акт об отрешении от должности главы муниципального образования или председателя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bookmarkEnd w:id="4"/>
    <w:p w:rsidR="00F54291" w:rsidRPr="0020400B" w:rsidRDefault="00F54291" w:rsidP="00F54291">
      <w:pPr>
        <w:ind w:firstLine="540"/>
        <w:rPr>
          <w:rFonts w:cs="Arial"/>
        </w:rPr>
      </w:pPr>
      <w:r w:rsidRPr="0020400B">
        <w:rPr>
          <w:rFonts w:cs="Arial"/>
          <w:color w:val="000000"/>
        </w:rPr>
        <w:t>(</w:t>
      </w:r>
      <w:r>
        <w:rPr>
          <w:rFonts w:cs="Arial"/>
          <w:color w:val="000000"/>
        </w:rPr>
        <w:t xml:space="preserve">Часть 2 изм. </w:t>
      </w:r>
      <w:hyperlink r:id="rId159" w:tgtFrame="Logical" w:history="1">
        <w:r w:rsidRPr="00F54291">
          <w:rPr>
            <w:rStyle w:val="af"/>
            <w:rFonts w:cs="Arial"/>
            <w:bCs/>
          </w:rPr>
          <w:t>Решени</w:t>
        </w:r>
        <w:r>
          <w:rPr>
            <w:rStyle w:val="af"/>
            <w:rFonts w:cs="Arial"/>
            <w:bCs/>
          </w:rPr>
          <w:t>ем</w:t>
        </w:r>
        <w:r w:rsidRPr="00F54291">
          <w:rPr>
            <w:rStyle w:val="af"/>
            <w:rFonts w:cs="Arial"/>
            <w:bCs/>
          </w:rPr>
          <w:t xml:space="preserve"> </w:t>
        </w:r>
        <w:r w:rsidRPr="00F54291">
          <w:rPr>
            <w:rStyle w:val="af"/>
            <w:rFonts w:cs="Arial"/>
          </w:rPr>
          <w:t>схода граждан сельского поселения сумона Балыктыг Тере-Хольского кожууна от 25.11.2022 № 5</w:t>
        </w:r>
      </w:hyperlink>
      <w:r w:rsidRPr="0020400B">
        <w:rPr>
          <w:rFonts w:cs="Arial"/>
        </w:rPr>
        <w:t>)</w:t>
      </w:r>
    </w:p>
    <w:p w:rsidR="001F029A" w:rsidRPr="0020400B" w:rsidRDefault="001F029A" w:rsidP="0020400B">
      <w:pPr>
        <w:pStyle w:val="Web"/>
        <w:spacing w:before="0" w:after="0"/>
        <w:ind w:firstLine="540"/>
        <w:rPr>
          <w:rFonts w:cs="Arial"/>
          <w:color w:val="000000"/>
        </w:rPr>
      </w:pPr>
      <w:r w:rsidRPr="0020400B">
        <w:rPr>
          <w:rFonts w:cs="Arial"/>
          <w:color w:val="000000"/>
        </w:rPr>
        <w:t xml:space="preserve">3. Глава муниципального образования или председатель администрации, в отношении которых </w:t>
      </w:r>
      <w:r w:rsidR="00F54291">
        <w:rPr>
          <w:rFonts w:cs="Arial"/>
          <w:color w:val="000000"/>
        </w:rPr>
        <w:t>Главой Республики Тыва</w:t>
      </w:r>
      <w:r w:rsidRPr="0020400B">
        <w:rPr>
          <w:rFonts w:cs="Arial"/>
          <w:color w:val="000000"/>
        </w:rPr>
        <w:t xml:space="preserve">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F029A" w:rsidRPr="0020400B" w:rsidRDefault="001F029A" w:rsidP="0020400B">
      <w:pPr>
        <w:pStyle w:val="Web"/>
        <w:spacing w:before="0" w:after="0"/>
        <w:ind w:firstLine="540"/>
        <w:rPr>
          <w:rFonts w:cs="Arial"/>
          <w:color w:val="000000"/>
        </w:rPr>
      </w:pPr>
      <w:bookmarkStart w:id="5" w:name="sub_73032"/>
      <w:r w:rsidRPr="0020400B">
        <w:rPr>
          <w:rFonts w:cs="Arial"/>
          <w:color w:val="000000"/>
        </w:rPr>
        <w:t>Суд должен рассмотреть жалобу и принять решение не позднее чем через 10 дней со дня ее подачи.</w:t>
      </w:r>
    </w:p>
    <w:bookmarkEnd w:id="5"/>
    <w:p w:rsidR="00F54291" w:rsidRPr="0020400B" w:rsidRDefault="00F54291" w:rsidP="00F54291">
      <w:pPr>
        <w:ind w:firstLine="540"/>
        <w:rPr>
          <w:rFonts w:cs="Arial"/>
        </w:rPr>
      </w:pPr>
      <w:r w:rsidRPr="0020400B">
        <w:rPr>
          <w:rFonts w:cs="Arial"/>
          <w:color w:val="000000"/>
        </w:rPr>
        <w:t>(</w:t>
      </w:r>
      <w:r>
        <w:rPr>
          <w:rFonts w:cs="Arial"/>
          <w:color w:val="000000"/>
        </w:rPr>
        <w:t xml:space="preserve">Часть 3 изм. </w:t>
      </w:r>
      <w:hyperlink r:id="rId160" w:tgtFrame="Logical" w:history="1">
        <w:r w:rsidRPr="00F54291">
          <w:rPr>
            <w:rStyle w:val="af"/>
            <w:rFonts w:cs="Arial"/>
            <w:bCs/>
          </w:rPr>
          <w:t>Решени</w:t>
        </w:r>
        <w:r>
          <w:rPr>
            <w:rStyle w:val="af"/>
            <w:rFonts w:cs="Arial"/>
            <w:bCs/>
          </w:rPr>
          <w:t>ем</w:t>
        </w:r>
        <w:r w:rsidRPr="00F54291">
          <w:rPr>
            <w:rStyle w:val="af"/>
            <w:rFonts w:cs="Arial"/>
            <w:bCs/>
          </w:rPr>
          <w:t xml:space="preserve"> </w:t>
        </w:r>
        <w:r w:rsidRPr="00F54291">
          <w:rPr>
            <w:rStyle w:val="af"/>
            <w:rFonts w:cs="Arial"/>
          </w:rPr>
          <w:t>схода граждан сельского поселения сумона Балыктыг Тере-Хольского кожууна от 25.11.2022 № 5</w:t>
        </w:r>
      </w:hyperlink>
      <w:r w:rsidRPr="0020400B">
        <w:rPr>
          <w:rFonts w:cs="Arial"/>
        </w:rPr>
        <w:t>)</w:t>
      </w:r>
    </w:p>
    <w:p w:rsidR="001F029A" w:rsidRPr="0020400B" w:rsidRDefault="001F029A" w:rsidP="0020400B">
      <w:pPr>
        <w:pStyle w:val="Web"/>
        <w:spacing w:before="0" w:after="0"/>
        <w:ind w:firstLine="540"/>
        <w:rPr>
          <w:rFonts w:cs="Arial"/>
          <w:color w:val="000000"/>
        </w:rPr>
      </w:pPr>
    </w:p>
    <w:p w:rsidR="001F029A" w:rsidRPr="0020400B" w:rsidRDefault="001F029A" w:rsidP="0020400B">
      <w:pPr>
        <w:pStyle w:val="Web"/>
        <w:spacing w:before="0" w:after="0"/>
        <w:ind w:firstLine="540"/>
        <w:rPr>
          <w:rFonts w:cs="Arial"/>
          <w:b/>
          <w:bCs/>
        </w:rPr>
      </w:pPr>
      <w:r w:rsidRPr="0020400B">
        <w:rPr>
          <w:rFonts w:cs="Arial"/>
          <w:b/>
          <w:bCs/>
        </w:rPr>
        <w:t>Статья 30.4. Ответственность органов местного самоуправления и должностных лиц местного самоуправления перед физическими и юридическими лицами</w:t>
      </w:r>
    </w:p>
    <w:p w:rsidR="001F029A" w:rsidRPr="0020400B" w:rsidRDefault="006B2EC2" w:rsidP="0020400B">
      <w:pPr>
        <w:rPr>
          <w:rFonts w:cs="Arial"/>
          <w:color w:val="000000"/>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1F029A" w:rsidRPr="0020400B">
        <w:rPr>
          <w:rFonts w:cs="Arial"/>
        </w:rPr>
        <w:t xml:space="preserve">схода граждан сельского поселения сумона Балыктыг Тере-Хольского кожууна от 15.09.2016 </w:t>
      </w:r>
      <w:hyperlink r:id="rId161" w:tgtFrame="Logical" w:history="1">
        <w:r w:rsidR="001F029A" w:rsidRPr="0020400B">
          <w:rPr>
            <w:rStyle w:val="af"/>
            <w:rFonts w:cs="Arial"/>
            <w:bCs/>
          </w:rPr>
          <w:t>№ 5</w:t>
        </w:r>
      </w:hyperlink>
      <w:r>
        <w:rPr>
          <w:rFonts w:cs="Arial"/>
        </w:rPr>
        <w:t>)</w:t>
      </w:r>
    </w:p>
    <w:p w:rsidR="001F029A" w:rsidRPr="0020400B" w:rsidRDefault="001F029A" w:rsidP="0020400B">
      <w:pPr>
        <w:pStyle w:val="Web"/>
        <w:spacing w:before="0" w:after="0"/>
        <w:ind w:firstLine="540"/>
        <w:rPr>
          <w:rFonts w:cs="Arial"/>
          <w:color w:val="000000"/>
        </w:rPr>
      </w:pPr>
    </w:p>
    <w:p w:rsidR="001F029A" w:rsidRPr="0020400B" w:rsidRDefault="001F029A" w:rsidP="0020400B">
      <w:pPr>
        <w:pStyle w:val="Web"/>
        <w:spacing w:before="0" w:after="0"/>
        <w:ind w:firstLine="540"/>
        <w:rPr>
          <w:rFonts w:cs="Arial"/>
          <w:color w:val="000000"/>
        </w:rPr>
      </w:pPr>
      <w:r w:rsidRPr="0020400B">
        <w:rPr>
          <w:rFonts w:cs="Arial"/>
          <w:color w:val="00000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F029A" w:rsidRPr="0020400B" w:rsidRDefault="001F029A" w:rsidP="0020400B">
      <w:pPr>
        <w:pStyle w:val="Web"/>
        <w:spacing w:before="0" w:after="0"/>
        <w:ind w:firstLine="540"/>
        <w:rPr>
          <w:rFonts w:cs="Arial"/>
          <w:color w:val="000000"/>
        </w:rPr>
      </w:pPr>
    </w:p>
    <w:p w:rsidR="001F029A" w:rsidRPr="0020400B" w:rsidRDefault="001F029A" w:rsidP="0020400B">
      <w:pPr>
        <w:pStyle w:val="Web"/>
        <w:spacing w:before="0" w:after="0"/>
        <w:ind w:firstLine="540"/>
        <w:rPr>
          <w:rStyle w:val="a5"/>
          <w:rFonts w:cs="Arial"/>
        </w:rPr>
      </w:pPr>
      <w:r w:rsidRPr="0020400B">
        <w:rPr>
          <w:rStyle w:val="a5"/>
          <w:rFonts w:cs="Arial"/>
        </w:rPr>
        <w:t>Статья 31. Порядок принятия Устава, порядок внесения изменений и дополнений в Устав</w:t>
      </w:r>
    </w:p>
    <w:p w:rsidR="001F029A" w:rsidRPr="0020400B" w:rsidRDefault="001F029A" w:rsidP="0020400B">
      <w:pPr>
        <w:pStyle w:val="Web"/>
        <w:spacing w:before="0" w:after="0"/>
        <w:ind w:firstLine="540"/>
        <w:jc w:val="center"/>
        <w:rPr>
          <w:rFonts w:cs="Arial"/>
          <w:color w:val="000000"/>
        </w:rPr>
      </w:pPr>
    </w:p>
    <w:p w:rsidR="001F029A" w:rsidRPr="0020400B" w:rsidRDefault="001F029A" w:rsidP="0020400B">
      <w:pPr>
        <w:pStyle w:val="Web"/>
        <w:spacing w:before="0" w:after="0"/>
        <w:ind w:firstLine="540"/>
        <w:rPr>
          <w:rFonts w:cs="Arial"/>
          <w:color w:val="000000"/>
        </w:rPr>
      </w:pPr>
      <w:r w:rsidRPr="0020400B">
        <w:rPr>
          <w:rFonts w:cs="Arial"/>
          <w:color w:val="000000"/>
        </w:rPr>
        <w:t xml:space="preserve">1.   Проект Устава сумона, проект муниципального правового акта о внесении изменений и дополнений в Устав сумона не позднее, чем за 30 дней до дня рассмотрения вопроса о принятии Устава сумона, внесении изменений и дополнений в Устав сумона подлежат официальному опубликованию (обнародованию) </w:t>
      </w:r>
    </w:p>
    <w:p w:rsidR="001F029A" w:rsidRPr="0020400B" w:rsidRDefault="001F029A" w:rsidP="0020400B">
      <w:pPr>
        <w:pStyle w:val="Web"/>
        <w:spacing w:before="0" w:after="0"/>
        <w:ind w:firstLine="540"/>
        <w:rPr>
          <w:rFonts w:cs="Arial"/>
          <w:color w:val="000000"/>
        </w:rPr>
      </w:pPr>
      <w:r w:rsidRPr="0020400B">
        <w:rPr>
          <w:rFonts w:cs="Arial"/>
          <w:color w:val="000000"/>
        </w:rPr>
        <w:t xml:space="preserve">2. Устав сумона, муниципальный правовой акт внесении изменений и дополнений в Устав сумона принимаются большинством в две трети голосов от жителей сумона, имеющих право участвовать на сходе граждан. </w:t>
      </w:r>
    </w:p>
    <w:p w:rsidR="001F029A" w:rsidRPr="0020400B" w:rsidRDefault="001F029A" w:rsidP="0020400B">
      <w:pPr>
        <w:pStyle w:val="Web"/>
        <w:spacing w:before="0" w:after="0"/>
        <w:ind w:firstLine="540"/>
        <w:rPr>
          <w:rFonts w:cs="Arial"/>
          <w:color w:val="000000"/>
        </w:rPr>
      </w:pPr>
      <w:r w:rsidRPr="0020400B">
        <w:rPr>
          <w:rFonts w:cs="Arial"/>
          <w:color w:val="000000"/>
        </w:rPr>
        <w:t xml:space="preserve">3. Устав сумона, муниципальный акт о внесении изменений и дополнений в Устав поселения подлежат государственной регистрации в порядке, установленном федеральным законом. </w:t>
      </w:r>
    </w:p>
    <w:p w:rsidR="002D6A03" w:rsidRPr="0020400B" w:rsidRDefault="002D6A03" w:rsidP="0020400B">
      <w:pPr>
        <w:rPr>
          <w:rFonts w:cs="Arial"/>
        </w:rPr>
      </w:pPr>
      <w:r w:rsidRPr="0020400B">
        <w:rPr>
          <w:rFonts w:cs="Arial"/>
        </w:rPr>
        <w:t>4. Изменения  и дополнения в устав муниципального образования вносятся муниципальным правовым актом, который может оформляться:</w:t>
      </w:r>
    </w:p>
    <w:p w:rsidR="002D6A03" w:rsidRPr="0020400B" w:rsidRDefault="002D6A03" w:rsidP="0020400B">
      <w:pPr>
        <w:rPr>
          <w:rFonts w:cs="Arial"/>
        </w:rPr>
      </w:pPr>
      <w:r w:rsidRPr="0020400B">
        <w:rPr>
          <w:rFonts w:cs="Arial"/>
        </w:rPr>
        <w:t>1) Решением схода граждан муниципального образования, подписанным его главой председателем муниципального образования, исполняющим полномочия председателя схода граждан муниципального образования;</w:t>
      </w:r>
    </w:p>
    <w:p w:rsidR="002D6A03" w:rsidRPr="0020400B" w:rsidRDefault="002D6A03" w:rsidP="0020400B">
      <w:pPr>
        <w:rPr>
          <w:rFonts w:cs="Arial"/>
        </w:rPr>
      </w:pPr>
      <w:r w:rsidRPr="0020400B">
        <w:rPr>
          <w:rFonts w:cs="Arial"/>
        </w:rPr>
        <w:t>2) Отдельным правовым актом, принятым сходом граждан и подписанным главой муниципального образования. В этом случае на данном правовом акте проставляются реквизиты решения схода граждан о его принятии. Включение в такое решение схода граждан переходных положений и норм о вступлении в силу изменений и дополнений, вносимых в устав муниципального образования, не допускается.</w:t>
      </w:r>
    </w:p>
    <w:p w:rsidR="002D6A03" w:rsidRPr="0020400B" w:rsidRDefault="006B2EC2" w:rsidP="0020400B">
      <w:pPr>
        <w:rPr>
          <w:rFonts w:cs="Arial"/>
          <w:color w:val="000000"/>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2D6A03" w:rsidRPr="0020400B">
        <w:rPr>
          <w:rFonts w:cs="Arial"/>
        </w:rPr>
        <w:t xml:space="preserve">схода граждан сельского поселения сумона Балыктыг Тере-Хольского кожууна от 15.12.2017 </w:t>
      </w:r>
      <w:hyperlink r:id="rId162" w:tgtFrame="Logical" w:history="1">
        <w:r w:rsidR="002D6A03" w:rsidRPr="0020400B">
          <w:rPr>
            <w:rStyle w:val="af"/>
            <w:rFonts w:cs="Arial"/>
            <w:bCs/>
          </w:rPr>
          <w:t>№ 10</w:t>
        </w:r>
      </w:hyperlink>
      <w:r>
        <w:rPr>
          <w:rFonts w:cs="Arial"/>
        </w:rPr>
        <w:t>)</w:t>
      </w:r>
    </w:p>
    <w:p w:rsidR="002D6A03" w:rsidRPr="0020400B" w:rsidRDefault="002D6A03" w:rsidP="0020400B">
      <w:pPr>
        <w:rPr>
          <w:rFonts w:cs="Arial"/>
        </w:rPr>
      </w:pPr>
      <w:r w:rsidRPr="0020400B">
        <w:rPr>
          <w:rFonts w:cs="Arial"/>
        </w:rPr>
        <w:t>5.</w:t>
      </w:r>
      <w:r w:rsidR="004655C6" w:rsidRPr="0020400B">
        <w:rPr>
          <w:rFonts w:cs="Arial"/>
        </w:rPr>
        <w:t xml:space="preserve"> </w:t>
      </w:r>
      <w:r w:rsidRPr="0020400B">
        <w:rPr>
          <w:rFonts w:cs="Arial"/>
        </w:rPr>
        <w:t xml:space="preserve">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     </w:t>
      </w:r>
    </w:p>
    <w:p w:rsidR="002D6A03" w:rsidRPr="0020400B" w:rsidRDefault="006B2EC2" w:rsidP="0020400B">
      <w:pPr>
        <w:rPr>
          <w:rFonts w:cs="Arial"/>
          <w:color w:val="000000"/>
        </w:rPr>
      </w:pPr>
      <w:r w:rsidRPr="0020400B">
        <w:rPr>
          <w:rFonts w:cs="Arial"/>
          <w:color w:val="000000"/>
        </w:rPr>
        <w:t>(</w:t>
      </w:r>
      <w:r>
        <w:rPr>
          <w:rFonts w:cs="Arial"/>
          <w:color w:val="000000"/>
        </w:rPr>
        <w:t>в редакции</w:t>
      </w:r>
      <w:r w:rsidRPr="0020400B">
        <w:rPr>
          <w:rFonts w:cs="Arial"/>
          <w:color w:val="000000"/>
        </w:rPr>
        <w:t xml:space="preserve"> </w:t>
      </w:r>
      <w:r w:rsidRPr="0020400B">
        <w:rPr>
          <w:rFonts w:cs="Arial"/>
          <w:bCs/>
        </w:rPr>
        <w:t xml:space="preserve">Решения </w:t>
      </w:r>
      <w:r w:rsidR="002D6A03" w:rsidRPr="0020400B">
        <w:rPr>
          <w:rFonts w:cs="Arial"/>
        </w:rPr>
        <w:t xml:space="preserve">схода граждан сельского поселения сумона Балыктыг Тере-Хольского кожууна от 15.12.2017 </w:t>
      </w:r>
      <w:hyperlink r:id="rId163" w:tgtFrame="Logical" w:history="1">
        <w:r w:rsidR="002D6A03" w:rsidRPr="0020400B">
          <w:rPr>
            <w:rStyle w:val="af"/>
            <w:rFonts w:cs="Arial"/>
            <w:bCs/>
          </w:rPr>
          <w:t>№ 10</w:t>
        </w:r>
      </w:hyperlink>
      <w:r>
        <w:rPr>
          <w:rFonts w:cs="Arial"/>
        </w:rPr>
        <w:t>)</w:t>
      </w:r>
    </w:p>
    <w:p w:rsidR="004854F5" w:rsidRPr="0020400B" w:rsidRDefault="004854F5" w:rsidP="0020400B">
      <w:pPr>
        <w:pStyle w:val="Web"/>
        <w:spacing w:before="0" w:after="0"/>
        <w:ind w:firstLine="540"/>
        <w:outlineLvl w:val="0"/>
        <w:rPr>
          <w:rStyle w:val="a5"/>
          <w:rFonts w:cs="Arial"/>
        </w:rPr>
      </w:pPr>
    </w:p>
    <w:p w:rsidR="001F029A" w:rsidRPr="0020400B" w:rsidRDefault="001F029A" w:rsidP="0020400B">
      <w:pPr>
        <w:pStyle w:val="Web"/>
        <w:spacing w:before="0" w:after="0"/>
        <w:ind w:firstLine="540"/>
        <w:outlineLvl w:val="0"/>
        <w:rPr>
          <w:rStyle w:val="a5"/>
          <w:rFonts w:cs="Arial"/>
        </w:rPr>
      </w:pPr>
      <w:r w:rsidRPr="0020400B">
        <w:rPr>
          <w:rStyle w:val="a5"/>
          <w:rFonts w:cs="Arial"/>
        </w:rPr>
        <w:t>Статья 32. Вступление в силу Устава</w:t>
      </w:r>
    </w:p>
    <w:p w:rsidR="001F029A" w:rsidRPr="0020400B" w:rsidRDefault="001F029A" w:rsidP="0020400B">
      <w:pPr>
        <w:pStyle w:val="Web"/>
        <w:spacing w:before="0" w:after="0"/>
        <w:ind w:firstLine="540"/>
        <w:jc w:val="center"/>
        <w:outlineLvl w:val="0"/>
        <w:rPr>
          <w:rFonts w:cs="Arial"/>
          <w:color w:val="000000"/>
        </w:rPr>
      </w:pPr>
    </w:p>
    <w:p w:rsidR="001F029A" w:rsidRPr="0020400B" w:rsidRDefault="001F029A" w:rsidP="0020400B">
      <w:pPr>
        <w:pStyle w:val="Web"/>
        <w:spacing w:before="0" w:after="0"/>
        <w:ind w:firstLine="540"/>
        <w:rPr>
          <w:rFonts w:cs="Arial"/>
          <w:color w:val="000000"/>
        </w:rPr>
      </w:pPr>
      <w:r w:rsidRPr="0020400B">
        <w:rPr>
          <w:rFonts w:cs="Arial"/>
          <w:color w:val="000000"/>
        </w:rPr>
        <w:t xml:space="preserve">Настоящий Устав вступает в силу после его государственной регистрации и официального обнародования. </w:t>
      </w:r>
    </w:p>
    <w:p w:rsidR="001F029A" w:rsidRPr="0020400B" w:rsidRDefault="001F029A" w:rsidP="0020400B">
      <w:pPr>
        <w:pStyle w:val="21"/>
        <w:ind w:firstLine="540"/>
        <w:rPr>
          <w:rFonts w:cs="Arial"/>
          <w:sz w:val="24"/>
        </w:rPr>
      </w:pPr>
      <w:r w:rsidRPr="0020400B">
        <w:rPr>
          <w:rFonts w:cs="Arial"/>
          <w:sz w:val="24"/>
        </w:rPr>
        <w:t xml:space="preserve">Со дня вступлению в силу настоящего Устава признать утратившим силу Устав сельского поселения сумон Балыктыгский Тере-Хольского кожууна Республики Тыва, принятый Решением схода граждан от 15.04.2008 г. </w:t>
      </w:r>
      <w:hyperlink r:id="rId164" w:tgtFrame="Logical" w:history="1">
        <w:r w:rsidRPr="0020400B">
          <w:rPr>
            <w:rStyle w:val="af"/>
            <w:rFonts w:cs="Arial"/>
            <w:sz w:val="24"/>
          </w:rPr>
          <w:t>№ 2</w:t>
        </w:r>
      </w:hyperlink>
      <w:r w:rsidR="006B2EC2">
        <w:rPr>
          <w:rFonts w:cs="Arial"/>
          <w:sz w:val="24"/>
        </w:rPr>
        <w:t>, (с изменяющим</w:t>
      </w:r>
      <w:r w:rsidRPr="0020400B">
        <w:rPr>
          <w:rFonts w:cs="Arial"/>
          <w:sz w:val="24"/>
        </w:rPr>
        <w:t xml:space="preserve"> от 10.03.2009 г. </w:t>
      </w:r>
      <w:hyperlink r:id="rId165" w:tgtFrame="Logical" w:history="1">
        <w:r w:rsidRPr="0020400B">
          <w:rPr>
            <w:rStyle w:val="af"/>
            <w:rFonts w:cs="Arial"/>
            <w:sz w:val="24"/>
          </w:rPr>
          <w:t>№ 4</w:t>
        </w:r>
      </w:hyperlink>
      <w:r w:rsidR="006B2EC2">
        <w:rPr>
          <w:rFonts w:cs="Arial"/>
          <w:sz w:val="24"/>
        </w:rPr>
        <w:t>)</w:t>
      </w:r>
      <w:r w:rsidRPr="0020400B">
        <w:rPr>
          <w:rFonts w:cs="Arial"/>
          <w:sz w:val="24"/>
        </w:rPr>
        <w:t>.</w:t>
      </w:r>
    </w:p>
    <w:p w:rsidR="001F029A" w:rsidRPr="0020400B" w:rsidRDefault="001F029A" w:rsidP="0020400B">
      <w:pPr>
        <w:pStyle w:val="Web"/>
        <w:spacing w:before="0" w:after="0"/>
        <w:ind w:firstLine="540"/>
        <w:rPr>
          <w:rFonts w:cs="Arial"/>
          <w:color w:val="000000"/>
        </w:rPr>
      </w:pPr>
    </w:p>
    <w:sectPr w:rsidR="001F029A" w:rsidRPr="0020400B" w:rsidSect="008C4DA8">
      <w:footerReference w:type="even" r:id="rId166"/>
      <w:footerReference w:type="default" r:id="rId167"/>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FB0" w:rsidRDefault="00536FB0">
      <w:r>
        <w:separator/>
      </w:r>
    </w:p>
  </w:endnote>
  <w:endnote w:type="continuationSeparator" w:id="0">
    <w:p w:rsidR="00536FB0" w:rsidRDefault="0053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DA" w:rsidRDefault="00B227DA" w:rsidP="008C4DA8">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227DA" w:rsidRDefault="00B227DA" w:rsidP="008C4DA8">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DA" w:rsidRDefault="00B227DA" w:rsidP="008C4DA8">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E748E">
      <w:rPr>
        <w:rStyle w:val="a8"/>
        <w:noProof/>
      </w:rPr>
      <w:t>1</w:t>
    </w:r>
    <w:r>
      <w:rPr>
        <w:rStyle w:val="a8"/>
      </w:rPr>
      <w:fldChar w:fldCharType="end"/>
    </w:r>
  </w:p>
  <w:p w:rsidR="00B227DA" w:rsidRDefault="00B227DA" w:rsidP="008C4DA8">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FB0" w:rsidRDefault="00536FB0">
      <w:r>
        <w:separator/>
      </w:r>
    </w:p>
  </w:footnote>
  <w:footnote w:type="continuationSeparator" w:id="0">
    <w:p w:rsidR="00536FB0" w:rsidRDefault="00536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DA8"/>
    <w:rsid w:val="00025960"/>
    <w:rsid w:val="00060E5D"/>
    <w:rsid w:val="000A133C"/>
    <w:rsid w:val="000C4F98"/>
    <w:rsid w:val="00102053"/>
    <w:rsid w:val="001100A0"/>
    <w:rsid w:val="00111CA1"/>
    <w:rsid w:val="00132457"/>
    <w:rsid w:val="00144FDF"/>
    <w:rsid w:val="001646CF"/>
    <w:rsid w:val="001709C3"/>
    <w:rsid w:val="0019280C"/>
    <w:rsid w:val="001A2130"/>
    <w:rsid w:val="001A50F9"/>
    <w:rsid w:val="001B3B9D"/>
    <w:rsid w:val="001F029A"/>
    <w:rsid w:val="0020400B"/>
    <w:rsid w:val="00212666"/>
    <w:rsid w:val="00220055"/>
    <w:rsid w:val="002306D1"/>
    <w:rsid w:val="00235455"/>
    <w:rsid w:val="00236C63"/>
    <w:rsid w:val="002A74C0"/>
    <w:rsid w:val="002B3E36"/>
    <w:rsid w:val="002C4006"/>
    <w:rsid w:val="002D6A03"/>
    <w:rsid w:val="002E5E20"/>
    <w:rsid w:val="00312189"/>
    <w:rsid w:val="00314752"/>
    <w:rsid w:val="00327161"/>
    <w:rsid w:val="003341E1"/>
    <w:rsid w:val="00350385"/>
    <w:rsid w:val="00355CC2"/>
    <w:rsid w:val="00361E11"/>
    <w:rsid w:val="00362EAB"/>
    <w:rsid w:val="00373C37"/>
    <w:rsid w:val="00390C9B"/>
    <w:rsid w:val="003A12ED"/>
    <w:rsid w:val="003B0A2C"/>
    <w:rsid w:val="00437681"/>
    <w:rsid w:val="00445453"/>
    <w:rsid w:val="004515C9"/>
    <w:rsid w:val="004627D0"/>
    <w:rsid w:val="004655C6"/>
    <w:rsid w:val="004854F5"/>
    <w:rsid w:val="004A1729"/>
    <w:rsid w:val="004A4CB3"/>
    <w:rsid w:val="004A6394"/>
    <w:rsid w:val="004C7B8B"/>
    <w:rsid w:val="005263A5"/>
    <w:rsid w:val="00534B74"/>
    <w:rsid w:val="00536FB0"/>
    <w:rsid w:val="00537580"/>
    <w:rsid w:val="00543726"/>
    <w:rsid w:val="00557F44"/>
    <w:rsid w:val="00580907"/>
    <w:rsid w:val="00596BAF"/>
    <w:rsid w:val="005A0B7C"/>
    <w:rsid w:val="005A2D68"/>
    <w:rsid w:val="005A66B3"/>
    <w:rsid w:val="005B124A"/>
    <w:rsid w:val="005C45B5"/>
    <w:rsid w:val="005D7577"/>
    <w:rsid w:val="005E2AEA"/>
    <w:rsid w:val="00610115"/>
    <w:rsid w:val="00615FDB"/>
    <w:rsid w:val="00617933"/>
    <w:rsid w:val="006243E1"/>
    <w:rsid w:val="00647B2D"/>
    <w:rsid w:val="00663823"/>
    <w:rsid w:val="00670EDF"/>
    <w:rsid w:val="006A05FA"/>
    <w:rsid w:val="006A571E"/>
    <w:rsid w:val="006B2EC2"/>
    <w:rsid w:val="006E748E"/>
    <w:rsid w:val="00701663"/>
    <w:rsid w:val="00716F68"/>
    <w:rsid w:val="00730840"/>
    <w:rsid w:val="0073523B"/>
    <w:rsid w:val="007B730C"/>
    <w:rsid w:val="008027BA"/>
    <w:rsid w:val="008205C5"/>
    <w:rsid w:val="00857D06"/>
    <w:rsid w:val="008630F4"/>
    <w:rsid w:val="008B548A"/>
    <w:rsid w:val="008C4DA8"/>
    <w:rsid w:val="00900669"/>
    <w:rsid w:val="0090628C"/>
    <w:rsid w:val="00915CD2"/>
    <w:rsid w:val="00930BB4"/>
    <w:rsid w:val="00981CDF"/>
    <w:rsid w:val="009822F0"/>
    <w:rsid w:val="009906C8"/>
    <w:rsid w:val="009B54C3"/>
    <w:rsid w:val="009C1AFB"/>
    <w:rsid w:val="009D3375"/>
    <w:rsid w:val="009F0FF6"/>
    <w:rsid w:val="00A10F51"/>
    <w:rsid w:val="00A1411C"/>
    <w:rsid w:val="00A258A5"/>
    <w:rsid w:val="00A43B46"/>
    <w:rsid w:val="00A52AB7"/>
    <w:rsid w:val="00AD6432"/>
    <w:rsid w:val="00B10DC3"/>
    <w:rsid w:val="00B227DA"/>
    <w:rsid w:val="00B51B98"/>
    <w:rsid w:val="00B87C3C"/>
    <w:rsid w:val="00BC5677"/>
    <w:rsid w:val="00C23594"/>
    <w:rsid w:val="00C478B5"/>
    <w:rsid w:val="00C77CB0"/>
    <w:rsid w:val="00CA25C4"/>
    <w:rsid w:val="00CB3537"/>
    <w:rsid w:val="00CC2004"/>
    <w:rsid w:val="00CE4621"/>
    <w:rsid w:val="00CF3063"/>
    <w:rsid w:val="00CF717A"/>
    <w:rsid w:val="00D160ED"/>
    <w:rsid w:val="00D26279"/>
    <w:rsid w:val="00D35AF4"/>
    <w:rsid w:val="00D45796"/>
    <w:rsid w:val="00D8324E"/>
    <w:rsid w:val="00D91FB2"/>
    <w:rsid w:val="00D95DA0"/>
    <w:rsid w:val="00DC2105"/>
    <w:rsid w:val="00DD0B42"/>
    <w:rsid w:val="00DD63E2"/>
    <w:rsid w:val="00E20D92"/>
    <w:rsid w:val="00E23706"/>
    <w:rsid w:val="00E26D23"/>
    <w:rsid w:val="00E446BB"/>
    <w:rsid w:val="00E502CB"/>
    <w:rsid w:val="00E92D06"/>
    <w:rsid w:val="00E9505A"/>
    <w:rsid w:val="00EB5583"/>
    <w:rsid w:val="00EC1FB0"/>
    <w:rsid w:val="00EC2329"/>
    <w:rsid w:val="00EE2BAE"/>
    <w:rsid w:val="00EF65AC"/>
    <w:rsid w:val="00F34BDC"/>
    <w:rsid w:val="00F54291"/>
    <w:rsid w:val="00F738EA"/>
    <w:rsid w:val="00F77071"/>
    <w:rsid w:val="00F96EA1"/>
    <w:rsid w:val="00FC73AA"/>
    <w:rsid w:val="00FD75B6"/>
    <w:rsid w:val="00FE2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341E1"/>
    <w:pPr>
      <w:ind w:firstLine="567"/>
      <w:jc w:val="both"/>
    </w:pPr>
    <w:rPr>
      <w:rFonts w:ascii="Arial" w:hAnsi="Arial"/>
      <w:sz w:val="24"/>
      <w:szCs w:val="24"/>
    </w:rPr>
  </w:style>
  <w:style w:type="paragraph" w:styleId="1">
    <w:name w:val="heading 1"/>
    <w:aliases w:val="!Части документа"/>
    <w:basedOn w:val="a"/>
    <w:next w:val="a"/>
    <w:link w:val="10"/>
    <w:qFormat/>
    <w:locked/>
    <w:rsid w:val="003341E1"/>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341E1"/>
    <w:pPr>
      <w:jc w:val="center"/>
      <w:outlineLvl w:val="1"/>
    </w:pPr>
    <w:rPr>
      <w:rFonts w:cs="Arial"/>
      <w:b/>
      <w:bCs/>
      <w:iCs/>
      <w:sz w:val="30"/>
      <w:szCs w:val="28"/>
    </w:rPr>
  </w:style>
  <w:style w:type="paragraph" w:styleId="3">
    <w:name w:val="heading 3"/>
    <w:aliases w:val="!Главы документа,Главы документа"/>
    <w:basedOn w:val="a"/>
    <w:link w:val="30"/>
    <w:qFormat/>
    <w:locked/>
    <w:rsid w:val="003341E1"/>
    <w:pPr>
      <w:outlineLvl w:val="2"/>
    </w:pPr>
    <w:rPr>
      <w:rFonts w:cs="Arial"/>
      <w:b/>
      <w:bCs/>
      <w:sz w:val="28"/>
      <w:szCs w:val="26"/>
    </w:rPr>
  </w:style>
  <w:style w:type="paragraph" w:styleId="4">
    <w:name w:val="heading 4"/>
    <w:aliases w:val="!Параграфы/Статьи документа"/>
    <w:basedOn w:val="a"/>
    <w:link w:val="40"/>
    <w:qFormat/>
    <w:locked/>
    <w:rsid w:val="003341E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locked/>
    <w:rsid w:val="00390C9B"/>
    <w:rPr>
      <w:rFonts w:ascii="Arial" w:hAnsi="Arial" w:cs="Arial"/>
      <w:b/>
      <w:bCs/>
      <w:kern w:val="32"/>
      <w:sz w:val="32"/>
      <w:szCs w:val="32"/>
    </w:rPr>
  </w:style>
  <w:style w:type="character" w:customStyle="1" w:styleId="20">
    <w:name w:val="Заголовок 2 Знак"/>
    <w:aliases w:val="!Разделы документа Знак"/>
    <w:basedOn w:val="a0"/>
    <w:link w:val="2"/>
    <w:locked/>
    <w:rsid w:val="00617933"/>
    <w:rPr>
      <w:rFonts w:ascii="Arial" w:hAnsi="Arial" w:cs="Arial"/>
      <w:b/>
      <w:bCs/>
      <w:iCs/>
      <w:sz w:val="30"/>
      <w:szCs w:val="28"/>
    </w:rPr>
  </w:style>
  <w:style w:type="character" w:customStyle="1" w:styleId="30">
    <w:name w:val="Заголовок 3 Знак"/>
    <w:aliases w:val="!Главы документа Знак,Главы документа Знак"/>
    <w:link w:val="3"/>
    <w:locked/>
    <w:rsid w:val="00390C9B"/>
    <w:rPr>
      <w:rFonts w:ascii="Arial" w:hAnsi="Arial" w:cs="Arial"/>
      <w:b/>
      <w:bCs/>
      <w:sz w:val="28"/>
      <w:szCs w:val="26"/>
    </w:rPr>
  </w:style>
  <w:style w:type="character" w:customStyle="1" w:styleId="40">
    <w:name w:val="Заголовок 4 Знак"/>
    <w:aliases w:val="!Параграфы/Статьи документа Знак"/>
    <w:basedOn w:val="a0"/>
    <w:link w:val="4"/>
    <w:locked/>
    <w:rsid w:val="00617933"/>
    <w:rPr>
      <w:rFonts w:ascii="Arial" w:hAnsi="Arial"/>
      <w:b/>
      <w:bCs/>
      <w:sz w:val="26"/>
      <w:szCs w:val="28"/>
    </w:rPr>
  </w:style>
  <w:style w:type="paragraph" w:styleId="a3">
    <w:name w:val="Body Text"/>
    <w:basedOn w:val="a"/>
    <w:link w:val="a4"/>
    <w:uiPriority w:val="99"/>
    <w:rsid w:val="008C4DA8"/>
    <w:pPr>
      <w:jc w:val="center"/>
    </w:pPr>
    <w:rPr>
      <w:sz w:val="28"/>
    </w:rPr>
  </w:style>
  <w:style w:type="character" w:customStyle="1" w:styleId="a4">
    <w:name w:val="Основной текст Знак"/>
    <w:basedOn w:val="a0"/>
    <w:link w:val="a3"/>
    <w:uiPriority w:val="99"/>
    <w:semiHidden/>
    <w:locked/>
    <w:rsid w:val="004A4CB3"/>
    <w:rPr>
      <w:rFonts w:cs="Times New Roman"/>
      <w:sz w:val="20"/>
      <w:szCs w:val="20"/>
    </w:rPr>
  </w:style>
  <w:style w:type="paragraph" w:styleId="21">
    <w:name w:val="Body Text 2"/>
    <w:basedOn w:val="a"/>
    <w:link w:val="22"/>
    <w:uiPriority w:val="99"/>
    <w:rsid w:val="008C4DA8"/>
    <w:rPr>
      <w:sz w:val="28"/>
    </w:rPr>
  </w:style>
  <w:style w:type="character" w:customStyle="1" w:styleId="22">
    <w:name w:val="Основной текст 2 Знак"/>
    <w:basedOn w:val="a0"/>
    <w:link w:val="21"/>
    <w:uiPriority w:val="99"/>
    <w:semiHidden/>
    <w:locked/>
    <w:rsid w:val="004A4CB3"/>
    <w:rPr>
      <w:rFonts w:cs="Times New Roman"/>
      <w:sz w:val="20"/>
      <w:szCs w:val="20"/>
    </w:rPr>
  </w:style>
  <w:style w:type="paragraph" w:styleId="31">
    <w:name w:val="Body Text 3"/>
    <w:basedOn w:val="a"/>
    <w:link w:val="32"/>
    <w:uiPriority w:val="99"/>
    <w:rsid w:val="008C4DA8"/>
    <w:pPr>
      <w:jc w:val="center"/>
    </w:pPr>
    <w:rPr>
      <w:b/>
      <w:sz w:val="28"/>
    </w:rPr>
  </w:style>
  <w:style w:type="character" w:customStyle="1" w:styleId="32">
    <w:name w:val="Основной текст 3 Знак"/>
    <w:basedOn w:val="a0"/>
    <w:link w:val="31"/>
    <w:uiPriority w:val="99"/>
    <w:semiHidden/>
    <w:locked/>
    <w:rsid w:val="004A4CB3"/>
    <w:rPr>
      <w:rFonts w:cs="Times New Roman"/>
      <w:sz w:val="16"/>
      <w:szCs w:val="16"/>
    </w:rPr>
  </w:style>
  <w:style w:type="paragraph" w:customStyle="1" w:styleId="Web">
    <w:name w:val="Обычный (Web)"/>
    <w:basedOn w:val="a"/>
    <w:uiPriority w:val="99"/>
    <w:rsid w:val="008C4DA8"/>
    <w:pPr>
      <w:spacing w:before="100" w:after="100"/>
    </w:pPr>
  </w:style>
  <w:style w:type="character" w:styleId="a5">
    <w:name w:val="Strong"/>
    <w:basedOn w:val="a0"/>
    <w:uiPriority w:val="99"/>
    <w:qFormat/>
    <w:rsid w:val="008C4DA8"/>
    <w:rPr>
      <w:rFonts w:cs="Times New Roman"/>
      <w:b/>
      <w:bCs/>
    </w:rPr>
  </w:style>
  <w:style w:type="paragraph" w:customStyle="1" w:styleId="ConsNormal">
    <w:name w:val="ConsNormal"/>
    <w:uiPriority w:val="99"/>
    <w:rsid w:val="008C4DA8"/>
    <w:pPr>
      <w:autoSpaceDE w:val="0"/>
      <w:autoSpaceDN w:val="0"/>
      <w:adjustRightInd w:val="0"/>
      <w:ind w:right="19772" w:firstLine="720"/>
    </w:pPr>
    <w:rPr>
      <w:rFonts w:ascii="Arial" w:hAnsi="Arial" w:cs="Arial"/>
      <w:sz w:val="24"/>
      <w:szCs w:val="24"/>
    </w:rPr>
  </w:style>
  <w:style w:type="paragraph" w:styleId="a6">
    <w:name w:val="Normal (Web)"/>
    <w:basedOn w:val="a"/>
    <w:uiPriority w:val="99"/>
    <w:rsid w:val="008C4DA8"/>
    <w:pPr>
      <w:spacing w:before="100" w:after="100"/>
    </w:pPr>
  </w:style>
  <w:style w:type="character" w:styleId="a7">
    <w:name w:val="Emphasis"/>
    <w:basedOn w:val="a0"/>
    <w:uiPriority w:val="99"/>
    <w:qFormat/>
    <w:rsid w:val="008C4DA8"/>
    <w:rPr>
      <w:rFonts w:cs="Times New Roman"/>
      <w:i/>
      <w:iCs/>
    </w:rPr>
  </w:style>
  <w:style w:type="character" w:styleId="a8">
    <w:name w:val="page number"/>
    <w:basedOn w:val="a0"/>
    <w:uiPriority w:val="99"/>
    <w:rsid w:val="008C4DA8"/>
    <w:rPr>
      <w:rFonts w:cs="Times New Roman"/>
    </w:rPr>
  </w:style>
  <w:style w:type="paragraph" w:styleId="a9">
    <w:name w:val="footer"/>
    <w:basedOn w:val="a"/>
    <w:link w:val="aa"/>
    <w:uiPriority w:val="99"/>
    <w:rsid w:val="008C4DA8"/>
    <w:pPr>
      <w:tabs>
        <w:tab w:val="center" w:pos="4677"/>
        <w:tab w:val="right" w:pos="9355"/>
      </w:tabs>
    </w:pPr>
  </w:style>
  <w:style w:type="character" w:customStyle="1" w:styleId="aa">
    <w:name w:val="Нижний колонтитул Знак"/>
    <w:basedOn w:val="a0"/>
    <w:link w:val="a9"/>
    <w:uiPriority w:val="99"/>
    <w:semiHidden/>
    <w:locked/>
    <w:rsid w:val="004A4CB3"/>
    <w:rPr>
      <w:rFonts w:cs="Times New Roman"/>
      <w:sz w:val="20"/>
      <w:szCs w:val="20"/>
    </w:rPr>
  </w:style>
  <w:style w:type="paragraph" w:styleId="ab">
    <w:name w:val="Balloon Text"/>
    <w:basedOn w:val="a"/>
    <w:link w:val="ac"/>
    <w:uiPriority w:val="99"/>
    <w:semiHidden/>
    <w:rsid w:val="00A10F51"/>
    <w:rPr>
      <w:rFonts w:ascii="Tahoma" w:hAnsi="Tahoma" w:cs="Tahoma"/>
      <w:sz w:val="16"/>
      <w:szCs w:val="16"/>
    </w:rPr>
  </w:style>
  <w:style w:type="character" w:customStyle="1" w:styleId="ac">
    <w:name w:val="Текст выноски Знак"/>
    <w:basedOn w:val="a0"/>
    <w:link w:val="ab"/>
    <w:uiPriority w:val="99"/>
    <w:semiHidden/>
    <w:locked/>
    <w:rsid w:val="004A4CB3"/>
    <w:rPr>
      <w:rFonts w:cs="Times New Roman"/>
      <w:sz w:val="2"/>
    </w:rPr>
  </w:style>
  <w:style w:type="character" w:styleId="HTML">
    <w:name w:val="HTML Variable"/>
    <w:aliases w:val="!Ссылки в документе"/>
    <w:basedOn w:val="a0"/>
    <w:rsid w:val="003341E1"/>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3341E1"/>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semiHidden/>
    <w:locked/>
    <w:rsid w:val="00617933"/>
    <w:rPr>
      <w:rFonts w:ascii="Courier" w:hAnsi="Courier"/>
      <w:szCs w:val="20"/>
    </w:rPr>
  </w:style>
  <w:style w:type="paragraph" w:customStyle="1" w:styleId="Title">
    <w:name w:val="Title!Название НПА"/>
    <w:basedOn w:val="a"/>
    <w:rsid w:val="003341E1"/>
    <w:pPr>
      <w:spacing w:before="240" w:after="60"/>
      <w:jc w:val="center"/>
      <w:outlineLvl w:val="0"/>
    </w:pPr>
    <w:rPr>
      <w:rFonts w:cs="Arial"/>
      <w:b/>
      <w:bCs/>
      <w:kern w:val="28"/>
      <w:sz w:val="32"/>
      <w:szCs w:val="32"/>
    </w:rPr>
  </w:style>
  <w:style w:type="character" w:styleId="af">
    <w:name w:val="Hyperlink"/>
    <w:basedOn w:val="a0"/>
    <w:rsid w:val="003341E1"/>
    <w:rPr>
      <w:color w:val="0000FF"/>
      <w:u w:val="none"/>
    </w:rPr>
  </w:style>
  <w:style w:type="paragraph" w:customStyle="1" w:styleId="Application">
    <w:name w:val="Application!Приложение"/>
    <w:rsid w:val="003341E1"/>
    <w:pPr>
      <w:spacing w:before="120" w:after="120"/>
      <w:jc w:val="right"/>
    </w:pPr>
    <w:rPr>
      <w:rFonts w:ascii="Arial" w:hAnsi="Arial" w:cs="Arial"/>
      <w:b/>
      <w:bCs/>
      <w:kern w:val="28"/>
      <w:sz w:val="32"/>
      <w:szCs w:val="32"/>
    </w:rPr>
  </w:style>
  <w:style w:type="paragraph" w:customStyle="1" w:styleId="Table">
    <w:name w:val="Table!Таблица"/>
    <w:rsid w:val="003341E1"/>
    <w:rPr>
      <w:rFonts w:ascii="Arial" w:hAnsi="Arial" w:cs="Arial"/>
      <w:bCs/>
      <w:kern w:val="28"/>
      <w:sz w:val="24"/>
      <w:szCs w:val="32"/>
    </w:rPr>
  </w:style>
  <w:style w:type="paragraph" w:customStyle="1" w:styleId="Table0">
    <w:name w:val="Table!"/>
    <w:next w:val="Table"/>
    <w:rsid w:val="003341E1"/>
    <w:pPr>
      <w:jc w:val="center"/>
    </w:pPr>
    <w:rPr>
      <w:rFonts w:ascii="Arial" w:hAnsi="Arial" w:cs="Arial"/>
      <w:b/>
      <w:bCs/>
      <w:kern w:val="28"/>
      <w:sz w:val="24"/>
      <w:szCs w:val="32"/>
    </w:rPr>
  </w:style>
  <w:style w:type="paragraph" w:customStyle="1" w:styleId="NumberAndDate">
    <w:name w:val="NumberAndDate"/>
    <w:aliases w:val="!Дата и Номер"/>
    <w:qFormat/>
    <w:rsid w:val="003341E1"/>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341E1"/>
    <w:rPr>
      <w:sz w:val="28"/>
    </w:rPr>
  </w:style>
  <w:style w:type="paragraph" w:customStyle="1" w:styleId="ConsPlusNormal">
    <w:name w:val="ConsPlusNormal"/>
    <w:uiPriority w:val="99"/>
    <w:rsid w:val="001A2130"/>
    <w:pPr>
      <w:autoSpaceDE w:val="0"/>
      <w:autoSpaceDN w:val="0"/>
      <w:adjustRightInd w:val="0"/>
    </w:pPr>
    <w:rPr>
      <w:sz w:val="28"/>
      <w:szCs w:val="28"/>
    </w:rPr>
  </w:style>
  <w:style w:type="paragraph" w:customStyle="1" w:styleId="af0">
    <w:name w:val="Заголовок статьи"/>
    <w:basedOn w:val="a"/>
    <w:next w:val="a"/>
    <w:uiPriority w:val="99"/>
    <w:rsid w:val="0073523B"/>
    <w:pPr>
      <w:autoSpaceDE w:val="0"/>
      <w:autoSpaceDN w:val="0"/>
      <w:adjustRightInd w:val="0"/>
      <w:ind w:left="1612" w:hanging="892"/>
    </w:pPr>
  </w:style>
  <w:style w:type="paragraph" w:styleId="af1">
    <w:name w:val="No Spacing"/>
    <w:aliases w:val="Глава МО"/>
    <w:autoRedefine/>
    <w:uiPriority w:val="1"/>
    <w:qFormat/>
    <w:rsid w:val="00390C9B"/>
    <w:pPr>
      <w:ind w:firstLine="709"/>
      <w:jc w:val="right"/>
    </w:pPr>
    <w:rPr>
      <w:rFonts w:ascii="Arial" w:eastAsia="Calibri"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341E1"/>
    <w:pPr>
      <w:ind w:firstLine="567"/>
      <w:jc w:val="both"/>
    </w:pPr>
    <w:rPr>
      <w:rFonts w:ascii="Arial" w:hAnsi="Arial"/>
      <w:sz w:val="24"/>
      <w:szCs w:val="24"/>
    </w:rPr>
  </w:style>
  <w:style w:type="paragraph" w:styleId="1">
    <w:name w:val="heading 1"/>
    <w:aliases w:val="!Части документа"/>
    <w:basedOn w:val="a"/>
    <w:next w:val="a"/>
    <w:link w:val="10"/>
    <w:qFormat/>
    <w:locked/>
    <w:rsid w:val="003341E1"/>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341E1"/>
    <w:pPr>
      <w:jc w:val="center"/>
      <w:outlineLvl w:val="1"/>
    </w:pPr>
    <w:rPr>
      <w:rFonts w:cs="Arial"/>
      <w:b/>
      <w:bCs/>
      <w:iCs/>
      <w:sz w:val="30"/>
      <w:szCs w:val="28"/>
    </w:rPr>
  </w:style>
  <w:style w:type="paragraph" w:styleId="3">
    <w:name w:val="heading 3"/>
    <w:aliases w:val="!Главы документа,Главы документа"/>
    <w:basedOn w:val="a"/>
    <w:link w:val="30"/>
    <w:qFormat/>
    <w:locked/>
    <w:rsid w:val="003341E1"/>
    <w:pPr>
      <w:outlineLvl w:val="2"/>
    </w:pPr>
    <w:rPr>
      <w:rFonts w:cs="Arial"/>
      <w:b/>
      <w:bCs/>
      <w:sz w:val="28"/>
      <w:szCs w:val="26"/>
    </w:rPr>
  </w:style>
  <w:style w:type="paragraph" w:styleId="4">
    <w:name w:val="heading 4"/>
    <w:aliases w:val="!Параграфы/Статьи документа"/>
    <w:basedOn w:val="a"/>
    <w:link w:val="40"/>
    <w:qFormat/>
    <w:locked/>
    <w:rsid w:val="003341E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locked/>
    <w:rsid w:val="00390C9B"/>
    <w:rPr>
      <w:rFonts w:ascii="Arial" w:hAnsi="Arial" w:cs="Arial"/>
      <w:b/>
      <w:bCs/>
      <w:kern w:val="32"/>
      <w:sz w:val="32"/>
      <w:szCs w:val="32"/>
    </w:rPr>
  </w:style>
  <w:style w:type="character" w:customStyle="1" w:styleId="20">
    <w:name w:val="Заголовок 2 Знак"/>
    <w:aliases w:val="!Разделы документа Знак"/>
    <w:basedOn w:val="a0"/>
    <w:link w:val="2"/>
    <w:locked/>
    <w:rsid w:val="00617933"/>
    <w:rPr>
      <w:rFonts w:ascii="Arial" w:hAnsi="Arial" w:cs="Arial"/>
      <w:b/>
      <w:bCs/>
      <w:iCs/>
      <w:sz w:val="30"/>
      <w:szCs w:val="28"/>
    </w:rPr>
  </w:style>
  <w:style w:type="character" w:customStyle="1" w:styleId="30">
    <w:name w:val="Заголовок 3 Знак"/>
    <w:aliases w:val="!Главы документа Знак,Главы документа Знак"/>
    <w:link w:val="3"/>
    <w:locked/>
    <w:rsid w:val="00390C9B"/>
    <w:rPr>
      <w:rFonts w:ascii="Arial" w:hAnsi="Arial" w:cs="Arial"/>
      <w:b/>
      <w:bCs/>
      <w:sz w:val="28"/>
      <w:szCs w:val="26"/>
    </w:rPr>
  </w:style>
  <w:style w:type="character" w:customStyle="1" w:styleId="40">
    <w:name w:val="Заголовок 4 Знак"/>
    <w:aliases w:val="!Параграфы/Статьи документа Знак"/>
    <w:basedOn w:val="a0"/>
    <w:link w:val="4"/>
    <w:locked/>
    <w:rsid w:val="00617933"/>
    <w:rPr>
      <w:rFonts w:ascii="Arial" w:hAnsi="Arial"/>
      <w:b/>
      <w:bCs/>
      <w:sz w:val="26"/>
      <w:szCs w:val="28"/>
    </w:rPr>
  </w:style>
  <w:style w:type="paragraph" w:styleId="a3">
    <w:name w:val="Body Text"/>
    <w:basedOn w:val="a"/>
    <w:link w:val="a4"/>
    <w:uiPriority w:val="99"/>
    <w:rsid w:val="008C4DA8"/>
    <w:pPr>
      <w:jc w:val="center"/>
    </w:pPr>
    <w:rPr>
      <w:sz w:val="28"/>
    </w:rPr>
  </w:style>
  <w:style w:type="character" w:customStyle="1" w:styleId="a4">
    <w:name w:val="Основной текст Знак"/>
    <w:basedOn w:val="a0"/>
    <w:link w:val="a3"/>
    <w:uiPriority w:val="99"/>
    <w:semiHidden/>
    <w:locked/>
    <w:rsid w:val="004A4CB3"/>
    <w:rPr>
      <w:rFonts w:cs="Times New Roman"/>
      <w:sz w:val="20"/>
      <w:szCs w:val="20"/>
    </w:rPr>
  </w:style>
  <w:style w:type="paragraph" w:styleId="21">
    <w:name w:val="Body Text 2"/>
    <w:basedOn w:val="a"/>
    <w:link w:val="22"/>
    <w:uiPriority w:val="99"/>
    <w:rsid w:val="008C4DA8"/>
    <w:rPr>
      <w:sz w:val="28"/>
    </w:rPr>
  </w:style>
  <w:style w:type="character" w:customStyle="1" w:styleId="22">
    <w:name w:val="Основной текст 2 Знак"/>
    <w:basedOn w:val="a0"/>
    <w:link w:val="21"/>
    <w:uiPriority w:val="99"/>
    <w:semiHidden/>
    <w:locked/>
    <w:rsid w:val="004A4CB3"/>
    <w:rPr>
      <w:rFonts w:cs="Times New Roman"/>
      <w:sz w:val="20"/>
      <w:szCs w:val="20"/>
    </w:rPr>
  </w:style>
  <w:style w:type="paragraph" w:styleId="31">
    <w:name w:val="Body Text 3"/>
    <w:basedOn w:val="a"/>
    <w:link w:val="32"/>
    <w:uiPriority w:val="99"/>
    <w:rsid w:val="008C4DA8"/>
    <w:pPr>
      <w:jc w:val="center"/>
    </w:pPr>
    <w:rPr>
      <w:b/>
      <w:sz w:val="28"/>
    </w:rPr>
  </w:style>
  <w:style w:type="character" w:customStyle="1" w:styleId="32">
    <w:name w:val="Основной текст 3 Знак"/>
    <w:basedOn w:val="a0"/>
    <w:link w:val="31"/>
    <w:uiPriority w:val="99"/>
    <w:semiHidden/>
    <w:locked/>
    <w:rsid w:val="004A4CB3"/>
    <w:rPr>
      <w:rFonts w:cs="Times New Roman"/>
      <w:sz w:val="16"/>
      <w:szCs w:val="16"/>
    </w:rPr>
  </w:style>
  <w:style w:type="paragraph" w:customStyle="1" w:styleId="Web">
    <w:name w:val="Обычный (Web)"/>
    <w:basedOn w:val="a"/>
    <w:uiPriority w:val="99"/>
    <w:rsid w:val="008C4DA8"/>
    <w:pPr>
      <w:spacing w:before="100" w:after="100"/>
    </w:pPr>
  </w:style>
  <w:style w:type="character" w:styleId="a5">
    <w:name w:val="Strong"/>
    <w:basedOn w:val="a0"/>
    <w:uiPriority w:val="99"/>
    <w:qFormat/>
    <w:rsid w:val="008C4DA8"/>
    <w:rPr>
      <w:rFonts w:cs="Times New Roman"/>
      <w:b/>
      <w:bCs/>
    </w:rPr>
  </w:style>
  <w:style w:type="paragraph" w:customStyle="1" w:styleId="ConsNormal">
    <w:name w:val="ConsNormal"/>
    <w:uiPriority w:val="99"/>
    <w:rsid w:val="008C4DA8"/>
    <w:pPr>
      <w:autoSpaceDE w:val="0"/>
      <w:autoSpaceDN w:val="0"/>
      <w:adjustRightInd w:val="0"/>
      <w:ind w:right="19772" w:firstLine="720"/>
    </w:pPr>
    <w:rPr>
      <w:rFonts w:ascii="Arial" w:hAnsi="Arial" w:cs="Arial"/>
      <w:sz w:val="24"/>
      <w:szCs w:val="24"/>
    </w:rPr>
  </w:style>
  <w:style w:type="paragraph" w:styleId="a6">
    <w:name w:val="Normal (Web)"/>
    <w:basedOn w:val="a"/>
    <w:uiPriority w:val="99"/>
    <w:rsid w:val="008C4DA8"/>
    <w:pPr>
      <w:spacing w:before="100" w:after="100"/>
    </w:pPr>
  </w:style>
  <w:style w:type="character" w:styleId="a7">
    <w:name w:val="Emphasis"/>
    <w:basedOn w:val="a0"/>
    <w:uiPriority w:val="99"/>
    <w:qFormat/>
    <w:rsid w:val="008C4DA8"/>
    <w:rPr>
      <w:rFonts w:cs="Times New Roman"/>
      <w:i/>
      <w:iCs/>
    </w:rPr>
  </w:style>
  <w:style w:type="character" w:styleId="a8">
    <w:name w:val="page number"/>
    <w:basedOn w:val="a0"/>
    <w:uiPriority w:val="99"/>
    <w:rsid w:val="008C4DA8"/>
    <w:rPr>
      <w:rFonts w:cs="Times New Roman"/>
    </w:rPr>
  </w:style>
  <w:style w:type="paragraph" w:styleId="a9">
    <w:name w:val="footer"/>
    <w:basedOn w:val="a"/>
    <w:link w:val="aa"/>
    <w:uiPriority w:val="99"/>
    <w:rsid w:val="008C4DA8"/>
    <w:pPr>
      <w:tabs>
        <w:tab w:val="center" w:pos="4677"/>
        <w:tab w:val="right" w:pos="9355"/>
      </w:tabs>
    </w:pPr>
  </w:style>
  <w:style w:type="character" w:customStyle="1" w:styleId="aa">
    <w:name w:val="Нижний колонтитул Знак"/>
    <w:basedOn w:val="a0"/>
    <w:link w:val="a9"/>
    <w:uiPriority w:val="99"/>
    <w:semiHidden/>
    <w:locked/>
    <w:rsid w:val="004A4CB3"/>
    <w:rPr>
      <w:rFonts w:cs="Times New Roman"/>
      <w:sz w:val="20"/>
      <w:szCs w:val="20"/>
    </w:rPr>
  </w:style>
  <w:style w:type="paragraph" w:styleId="ab">
    <w:name w:val="Balloon Text"/>
    <w:basedOn w:val="a"/>
    <w:link w:val="ac"/>
    <w:uiPriority w:val="99"/>
    <w:semiHidden/>
    <w:rsid w:val="00A10F51"/>
    <w:rPr>
      <w:rFonts w:ascii="Tahoma" w:hAnsi="Tahoma" w:cs="Tahoma"/>
      <w:sz w:val="16"/>
      <w:szCs w:val="16"/>
    </w:rPr>
  </w:style>
  <w:style w:type="character" w:customStyle="1" w:styleId="ac">
    <w:name w:val="Текст выноски Знак"/>
    <w:basedOn w:val="a0"/>
    <w:link w:val="ab"/>
    <w:uiPriority w:val="99"/>
    <w:semiHidden/>
    <w:locked/>
    <w:rsid w:val="004A4CB3"/>
    <w:rPr>
      <w:rFonts w:cs="Times New Roman"/>
      <w:sz w:val="2"/>
    </w:rPr>
  </w:style>
  <w:style w:type="character" w:styleId="HTML">
    <w:name w:val="HTML Variable"/>
    <w:aliases w:val="!Ссылки в документе"/>
    <w:basedOn w:val="a0"/>
    <w:rsid w:val="003341E1"/>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3341E1"/>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semiHidden/>
    <w:locked/>
    <w:rsid w:val="00617933"/>
    <w:rPr>
      <w:rFonts w:ascii="Courier" w:hAnsi="Courier"/>
      <w:szCs w:val="20"/>
    </w:rPr>
  </w:style>
  <w:style w:type="paragraph" w:customStyle="1" w:styleId="Title">
    <w:name w:val="Title!Название НПА"/>
    <w:basedOn w:val="a"/>
    <w:rsid w:val="003341E1"/>
    <w:pPr>
      <w:spacing w:before="240" w:after="60"/>
      <w:jc w:val="center"/>
      <w:outlineLvl w:val="0"/>
    </w:pPr>
    <w:rPr>
      <w:rFonts w:cs="Arial"/>
      <w:b/>
      <w:bCs/>
      <w:kern w:val="28"/>
      <w:sz w:val="32"/>
      <w:szCs w:val="32"/>
    </w:rPr>
  </w:style>
  <w:style w:type="character" w:styleId="af">
    <w:name w:val="Hyperlink"/>
    <w:basedOn w:val="a0"/>
    <w:rsid w:val="003341E1"/>
    <w:rPr>
      <w:color w:val="0000FF"/>
      <w:u w:val="none"/>
    </w:rPr>
  </w:style>
  <w:style w:type="paragraph" w:customStyle="1" w:styleId="Application">
    <w:name w:val="Application!Приложение"/>
    <w:rsid w:val="003341E1"/>
    <w:pPr>
      <w:spacing w:before="120" w:after="120"/>
      <w:jc w:val="right"/>
    </w:pPr>
    <w:rPr>
      <w:rFonts w:ascii="Arial" w:hAnsi="Arial" w:cs="Arial"/>
      <w:b/>
      <w:bCs/>
      <w:kern w:val="28"/>
      <w:sz w:val="32"/>
      <w:szCs w:val="32"/>
    </w:rPr>
  </w:style>
  <w:style w:type="paragraph" w:customStyle="1" w:styleId="Table">
    <w:name w:val="Table!Таблица"/>
    <w:rsid w:val="003341E1"/>
    <w:rPr>
      <w:rFonts w:ascii="Arial" w:hAnsi="Arial" w:cs="Arial"/>
      <w:bCs/>
      <w:kern w:val="28"/>
      <w:sz w:val="24"/>
      <w:szCs w:val="32"/>
    </w:rPr>
  </w:style>
  <w:style w:type="paragraph" w:customStyle="1" w:styleId="Table0">
    <w:name w:val="Table!"/>
    <w:next w:val="Table"/>
    <w:rsid w:val="003341E1"/>
    <w:pPr>
      <w:jc w:val="center"/>
    </w:pPr>
    <w:rPr>
      <w:rFonts w:ascii="Arial" w:hAnsi="Arial" w:cs="Arial"/>
      <w:b/>
      <w:bCs/>
      <w:kern w:val="28"/>
      <w:sz w:val="24"/>
      <w:szCs w:val="32"/>
    </w:rPr>
  </w:style>
  <w:style w:type="paragraph" w:customStyle="1" w:styleId="NumberAndDate">
    <w:name w:val="NumberAndDate"/>
    <w:aliases w:val="!Дата и Номер"/>
    <w:qFormat/>
    <w:rsid w:val="003341E1"/>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341E1"/>
    <w:rPr>
      <w:sz w:val="28"/>
    </w:rPr>
  </w:style>
  <w:style w:type="paragraph" w:customStyle="1" w:styleId="ConsPlusNormal">
    <w:name w:val="ConsPlusNormal"/>
    <w:uiPriority w:val="99"/>
    <w:rsid w:val="001A2130"/>
    <w:pPr>
      <w:autoSpaceDE w:val="0"/>
      <w:autoSpaceDN w:val="0"/>
      <w:adjustRightInd w:val="0"/>
    </w:pPr>
    <w:rPr>
      <w:sz w:val="28"/>
      <w:szCs w:val="28"/>
    </w:rPr>
  </w:style>
  <w:style w:type="paragraph" w:customStyle="1" w:styleId="af0">
    <w:name w:val="Заголовок статьи"/>
    <w:basedOn w:val="a"/>
    <w:next w:val="a"/>
    <w:uiPriority w:val="99"/>
    <w:rsid w:val="0073523B"/>
    <w:pPr>
      <w:autoSpaceDE w:val="0"/>
      <w:autoSpaceDN w:val="0"/>
      <w:adjustRightInd w:val="0"/>
      <w:ind w:left="1612" w:hanging="892"/>
    </w:pPr>
  </w:style>
  <w:style w:type="paragraph" w:styleId="af1">
    <w:name w:val="No Spacing"/>
    <w:aliases w:val="Глава МО"/>
    <w:autoRedefine/>
    <w:uiPriority w:val="1"/>
    <w:qFormat/>
    <w:rsid w:val="00390C9B"/>
    <w:pPr>
      <w:ind w:firstLine="709"/>
      <w:jc w:val="right"/>
    </w:pPr>
    <w:rPr>
      <w:rFonts w:ascii="Arial" w:eastAsia="Calibri"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3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127.0.0.1:8082/content/act/c4ef8fdf-6618-4a8e-a34e-e23c21f9e699.doc" TargetMode="External"/><Relationship Id="rId117" Type="http://schemas.openxmlformats.org/officeDocument/2006/relationships/hyperlink" Target="http://127.0.0.1:8082/content/act/b56d2bec-a2f4-4a39-924c-591f8971e368.doc" TargetMode="External"/><Relationship Id="rId21" Type="http://schemas.openxmlformats.org/officeDocument/2006/relationships/hyperlink" Target="http://127.0.0.1:8082/content/act/fd1a149f-164f-4afd-8905-4da8fffa0cac.doc" TargetMode="External"/><Relationship Id="rId42" Type="http://schemas.openxmlformats.org/officeDocument/2006/relationships/hyperlink" Target="http://127.0.0.1:8082/content/act/3615b506-566e-433e-9f7a-cab2689194a5.doc" TargetMode="External"/><Relationship Id="rId47" Type="http://schemas.openxmlformats.org/officeDocument/2006/relationships/hyperlink" Target="http://127.0.0.1:8082/content/act/6d7f699a-ebb8-4ce0-b463-ac0f9f806979.doc" TargetMode="External"/><Relationship Id="rId63" Type="http://schemas.openxmlformats.org/officeDocument/2006/relationships/hyperlink" Target="http://vsrv065-app10.ru99-loc.minjust.ru/content/act/96e20c02-1b12-465a-b64c-24aa92270007.html" TargetMode="External"/><Relationship Id="rId68" Type="http://schemas.openxmlformats.org/officeDocument/2006/relationships/hyperlink" Target="http://127.0.0.1:8082/content/act/b56d2bec-a2f4-4a39-924c-591f8971e368.doc" TargetMode="External"/><Relationship Id="rId84" Type="http://schemas.openxmlformats.org/officeDocument/2006/relationships/hyperlink" Target="http://127.0.0.1:8082/content/act/b56d2bec-a2f4-4a39-924c-591f8971e368.doc" TargetMode="External"/><Relationship Id="rId89" Type="http://schemas.openxmlformats.org/officeDocument/2006/relationships/hyperlink" Target="http://127.0.0.1:8082/content/act/27376bda-4525-4c07-8594-0446e2d0fe8e.doc" TargetMode="External"/><Relationship Id="rId112" Type="http://schemas.openxmlformats.org/officeDocument/2006/relationships/hyperlink" Target="http://127.0.0.1:8082/content/act/80f3cb0a-dece-4170-9e9a-386fa2a99a32.doc" TargetMode="External"/><Relationship Id="rId133" Type="http://schemas.openxmlformats.org/officeDocument/2006/relationships/hyperlink" Target="http://127.0.0.1:8082/content/act/b63f6725-3862-4ddb-88cd-f6467cfc4d2b.doc" TargetMode="External"/><Relationship Id="rId138" Type="http://schemas.openxmlformats.org/officeDocument/2006/relationships/hyperlink" Target="http://127.0.0.1:8082/content/act/316ec4f8-6c26-4c93-b4a9-4a3f3ac92f28.doc" TargetMode="External"/><Relationship Id="rId154" Type="http://schemas.openxmlformats.org/officeDocument/2006/relationships/hyperlink" Target="http://127.0.0.1:8082/content/act/5b5ef274-adcb-49c4-b3b6-62ae5a778d5f.doc" TargetMode="External"/><Relationship Id="rId159" Type="http://schemas.openxmlformats.org/officeDocument/2006/relationships/hyperlink" Target="http://127.0.0.1:8082/content/act/5b5ef274-adcb-49c4-b3b6-62ae5a778d5f.doc" TargetMode="External"/><Relationship Id="rId16" Type="http://schemas.openxmlformats.org/officeDocument/2006/relationships/hyperlink" Target="http://127.0.0.1:8082/content/act/f953b3af-22b9-4b00-95dc-4e422191550c.doc" TargetMode="External"/><Relationship Id="rId107" Type="http://schemas.openxmlformats.org/officeDocument/2006/relationships/hyperlink" Target="http://127.0.0.1:8082/content/act/b56d2bec-a2f4-4a39-924c-591f8971e368.doc" TargetMode="External"/><Relationship Id="rId11" Type="http://schemas.openxmlformats.org/officeDocument/2006/relationships/hyperlink" Target="http://127.0.0.1:8082/content/act/80f3cb0a-dece-4170-9e9a-386fa2a99a32.doc" TargetMode="External"/><Relationship Id="rId32" Type="http://schemas.openxmlformats.org/officeDocument/2006/relationships/hyperlink" Target="http://127.0.0.1:8082/content/act/ff3cd4be-0a18-4ed1-a1f6-fe56c4f625d2.doc" TargetMode="External"/><Relationship Id="rId37" Type="http://schemas.openxmlformats.org/officeDocument/2006/relationships/hyperlink" Target="http://127.0.0.1:8082/content/act/6b4e7f7a-e72b-4450-b96d-a0a8e447392f.doc" TargetMode="External"/><Relationship Id="rId53" Type="http://schemas.openxmlformats.org/officeDocument/2006/relationships/hyperlink" Target="http://vsrv065-app10.ru99-loc.minjust.ru/content/act/cf1f5643-3aeb-4438-9333-2e47f2a9d0e7.html" TargetMode="External"/><Relationship Id="rId58" Type="http://schemas.openxmlformats.org/officeDocument/2006/relationships/hyperlink" Target="http://127.0.0.1:8082/content/act/27376bda-4525-4c07-8594-0446e2d0fe8e.doc" TargetMode="External"/><Relationship Id="rId74" Type="http://schemas.openxmlformats.org/officeDocument/2006/relationships/hyperlink" Target="http://127.0.0.1:8082/content/act/b56d2bec-a2f4-4a39-924c-591f8971e368.doc" TargetMode="External"/><Relationship Id="rId79" Type="http://schemas.openxmlformats.org/officeDocument/2006/relationships/hyperlink" Target="http://127.0.0.1:8082/content/act/b56d2bec-a2f4-4a39-924c-591f8971e368.doc" TargetMode="External"/><Relationship Id="rId102" Type="http://schemas.openxmlformats.org/officeDocument/2006/relationships/hyperlink" Target="http://127.0.0.1:8082/content/act/aa17e0e8-6eac-455a-b454-ee1e4edb300f.doc" TargetMode="External"/><Relationship Id="rId123" Type="http://schemas.openxmlformats.org/officeDocument/2006/relationships/hyperlink" Target="http://127.0.0.1:8082/content/act/5b5ef274-adcb-49c4-b3b6-62ae5a778d5f.doc" TargetMode="External"/><Relationship Id="rId128" Type="http://schemas.openxmlformats.org/officeDocument/2006/relationships/hyperlink" Target="http://127.0.0.1:8082/content/act/b56d2bec-a2f4-4a39-924c-591f8971e368.doc" TargetMode="External"/><Relationship Id="rId144" Type="http://schemas.openxmlformats.org/officeDocument/2006/relationships/hyperlink" Target="http://vsrv065-app10.ru99-loc.minjust.ru/content/act/96e20c02-1b12-465a-b64c-24aa92270007.html" TargetMode="External"/><Relationship Id="rId149" Type="http://schemas.openxmlformats.org/officeDocument/2006/relationships/hyperlink" Target="http://zakon.scli.ru/" TargetMode="External"/><Relationship Id="rId5" Type="http://schemas.openxmlformats.org/officeDocument/2006/relationships/footnotes" Target="footnotes.xml"/><Relationship Id="rId90" Type="http://schemas.openxmlformats.org/officeDocument/2006/relationships/hyperlink" Target="http://vsrv065-app10.ru99-loc.minjust.ru/content/act/96e20c02-1b12-465a-b64c-24aa92270007.html" TargetMode="External"/><Relationship Id="rId95" Type="http://schemas.openxmlformats.org/officeDocument/2006/relationships/hyperlink" Target="http://127.0.0.1:8082/content/act/aa17e0e8-6eac-455a-b454-ee1e4edb300f.doc" TargetMode="External"/><Relationship Id="rId160" Type="http://schemas.openxmlformats.org/officeDocument/2006/relationships/hyperlink" Target="http://127.0.0.1:8082/content/act/5b5ef274-adcb-49c4-b3b6-62ae5a778d5f.doc" TargetMode="External"/><Relationship Id="rId165" Type="http://schemas.openxmlformats.org/officeDocument/2006/relationships/hyperlink" Target="http://127.0.0.1:8082/content/act/9dfcaafc-adea-4f6e-8a0d-e0ae6b0acc3a.doc" TargetMode="External"/><Relationship Id="rId22" Type="http://schemas.openxmlformats.org/officeDocument/2006/relationships/hyperlink" Target="http://127.0.0.1:8082/content/act/5b5ef274-adcb-49c4-b3b6-62ae5a778d5f.doc" TargetMode="External"/><Relationship Id="rId27" Type="http://schemas.openxmlformats.org/officeDocument/2006/relationships/hyperlink" Target="http://vsrv065-app10.ru99-loc.minjust.ru/content/act/15d4560c-d530-4955-bf7e-f734337ae80b.html" TargetMode="External"/><Relationship Id="rId43" Type="http://schemas.openxmlformats.org/officeDocument/2006/relationships/hyperlink" Target="http://127.0.0.1:8082/content/act/ff3cd4be-0a18-4ed1-a1f6-fe56c4f625d2.doc" TargetMode="External"/><Relationship Id="rId48" Type="http://schemas.openxmlformats.org/officeDocument/2006/relationships/hyperlink" Target="http://127.0.0.1:8082/content/act/b68d9b7e-df5d-4c00-9c60-ee6f03bc14a5.doc" TargetMode="External"/><Relationship Id="rId64" Type="http://schemas.openxmlformats.org/officeDocument/2006/relationships/hyperlink" Target="http://127.0.0.1:8082/content/act/b56d2bec-a2f4-4a39-924c-591f8971e368.doc" TargetMode="External"/><Relationship Id="rId69" Type="http://schemas.openxmlformats.org/officeDocument/2006/relationships/hyperlink" Target="http://127.0.0.1:8082/content/act/b56d2bec-a2f4-4a39-924c-591f8971e368.doc" TargetMode="External"/><Relationship Id="rId113" Type="http://schemas.openxmlformats.org/officeDocument/2006/relationships/hyperlink" Target="http://127.0.0.1:8082/content/act/ff3cd4be-0a18-4ed1-a1f6-fe56c4f625d2.doc" TargetMode="External"/><Relationship Id="rId118" Type="http://schemas.openxmlformats.org/officeDocument/2006/relationships/hyperlink" Target="http://127.0.0.1:8082/content/act/b56d2bec-a2f4-4a39-924c-591f8971e368.doc" TargetMode="External"/><Relationship Id="rId134" Type="http://schemas.openxmlformats.org/officeDocument/2006/relationships/hyperlink" Target="http://127.0.0.1:8082/content/act/6d7f699a-ebb8-4ce0-b463-ac0f9f806979.doc" TargetMode="External"/><Relationship Id="rId139" Type="http://schemas.openxmlformats.org/officeDocument/2006/relationships/hyperlink" Target="http://127.0.0.1:8082/content/act/3615b506-566e-433e-9f7a-cab2689194a5.doc" TargetMode="External"/><Relationship Id="rId80" Type="http://schemas.openxmlformats.org/officeDocument/2006/relationships/hyperlink" Target="http://127.0.0.1:8082/content/act/b56d2bec-a2f4-4a39-924c-591f8971e368.doc" TargetMode="External"/><Relationship Id="rId85" Type="http://schemas.openxmlformats.org/officeDocument/2006/relationships/hyperlink" Target="http://127.0.0.1:8082/content/act/6b4e7f7a-e72b-4450-b96d-a0a8e447392f.doc" TargetMode="External"/><Relationship Id="rId150" Type="http://schemas.openxmlformats.org/officeDocument/2006/relationships/hyperlink" Target="http://vsrv065-app10.ru99-loc.minjust.ru/content/act/96e20c02-1b12-465a-b64c-24aa92270007.html" TargetMode="External"/><Relationship Id="rId155" Type="http://schemas.openxmlformats.org/officeDocument/2006/relationships/hyperlink" Target="http://127.0.0.1:8082/content/act/1d9636d6-3526-40d6-9888-39da2903dc91.doc" TargetMode="External"/><Relationship Id="rId12" Type="http://schemas.openxmlformats.org/officeDocument/2006/relationships/hyperlink" Target="http://127.0.0.1:8082/content/act/80f3cb0a-dece-4170-9e9a-386fa2a99a32.doc" TargetMode="External"/><Relationship Id="rId17" Type="http://schemas.openxmlformats.org/officeDocument/2006/relationships/hyperlink" Target="http://127.0.0.1:8082/content/act/105e7593-839f-4a07-bbcf-ad45b09c8044.doc" TargetMode="External"/><Relationship Id="rId33" Type="http://schemas.openxmlformats.org/officeDocument/2006/relationships/hyperlink" Target="http://127.0.0.1:8082/content/act/ff3cd4be-0a18-4ed1-a1f6-fe56c4f625d2.doc" TargetMode="External"/><Relationship Id="rId38" Type="http://schemas.openxmlformats.org/officeDocument/2006/relationships/hyperlink" Target="http://127.0.0.1:8082/content/act/f953b3af-22b9-4b00-95dc-4e422191550c.doc" TargetMode="External"/><Relationship Id="rId59" Type="http://schemas.openxmlformats.org/officeDocument/2006/relationships/hyperlink" Target="http://127.0.0.1:8082/content/act/6d7f699a-ebb8-4ce0-b463-ac0f9f806979.doc" TargetMode="External"/><Relationship Id="rId103" Type="http://schemas.openxmlformats.org/officeDocument/2006/relationships/hyperlink" Target="http://127.0.0.1:8082/content/act/3615b506-566e-433e-9f7a-cab2689194a5.doc" TargetMode="External"/><Relationship Id="rId108" Type="http://schemas.openxmlformats.org/officeDocument/2006/relationships/hyperlink" Target="http://127.0.0.1:8082/content/act/b56d2bec-a2f4-4a39-924c-591f8971e368.doc" TargetMode="External"/><Relationship Id="rId124" Type="http://schemas.openxmlformats.org/officeDocument/2006/relationships/hyperlink" Target="http://127.0.0.1:8082/content/act/1d9636d6-3526-40d6-9888-39da2903dc91.doc" TargetMode="External"/><Relationship Id="rId129" Type="http://schemas.openxmlformats.org/officeDocument/2006/relationships/hyperlink" Target="http://127.0.0.1:8082/content/act/b56d2bec-a2f4-4a39-924c-591f8971e368.doc" TargetMode="External"/><Relationship Id="rId54" Type="http://schemas.openxmlformats.org/officeDocument/2006/relationships/hyperlink" Target="http://127.0.0.1:8082/content/act/6b4e7f7a-e72b-4450-b96d-a0a8e447392f.doc" TargetMode="External"/><Relationship Id="rId70" Type="http://schemas.openxmlformats.org/officeDocument/2006/relationships/hyperlink" Target="http://127.0.0.1:8082/content/act/b56d2bec-a2f4-4a39-924c-591f8971e368.doc" TargetMode="External"/><Relationship Id="rId75" Type="http://schemas.openxmlformats.org/officeDocument/2006/relationships/hyperlink" Target="http://127.0.0.1:8082/content/act/b56d2bec-a2f4-4a39-924c-591f8971e368.doc" TargetMode="External"/><Relationship Id="rId91" Type="http://schemas.openxmlformats.org/officeDocument/2006/relationships/hyperlink" Target="http://127.0.0.1:8082/content/act/27376bda-4525-4c07-8594-0446e2d0fe8e.doc" TargetMode="External"/><Relationship Id="rId96" Type="http://schemas.openxmlformats.org/officeDocument/2006/relationships/hyperlink" Target="http://127.0.0.1:8082/content/act/fd1a149f-164f-4afd-8905-4da8fffa0cac.doc" TargetMode="External"/><Relationship Id="rId140" Type="http://schemas.openxmlformats.org/officeDocument/2006/relationships/hyperlink" Target="http://127.0.0.1:8082/content/act/316ec4f8-6c26-4c93-b4a9-4a3f3ac92f28.doc" TargetMode="External"/><Relationship Id="rId145" Type="http://schemas.openxmlformats.org/officeDocument/2006/relationships/hyperlink" Target="http://vsrv065-app10.ru99-loc.minjust.ru/content/act/8f21b21c-a408-42c4-b9fe-a939b863c84a.html" TargetMode="External"/><Relationship Id="rId161" Type="http://schemas.openxmlformats.org/officeDocument/2006/relationships/hyperlink" Target="http://127.0.0.1:8082/content/act/1d9636d6-3526-40d6-9888-39da2903dc91.doc" TargetMode="External"/><Relationship Id="rId16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127.0.0.1:8082/content/act/b63f6725-3862-4ddb-88cd-f6467cfc4d2b.doc" TargetMode="External"/><Relationship Id="rId23" Type="http://schemas.openxmlformats.org/officeDocument/2006/relationships/hyperlink" Target="http://127.0.0.1:8082/content/act/b56d2bec-a2f4-4a39-924c-591f8971e368.doc" TargetMode="External"/><Relationship Id="rId28" Type="http://schemas.openxmlformats.org/officeDocument/2006/relationships/hyperlink" Target="http://127.0.0.1:8082/content/act/5039d898-cc03-41be-9120-48bd1afca97b.doc" TargetMode="External"/><Relationship Id="rId36" Type="http://schemas.openxmlformats.org/officeDocument/2006/relationships/hyperlink" Target="file:///C:\Users\Adygbay_AlS\AppData\Local\Temp\74\zakon.scli.ru" TargetMode="External"/><Relationship Id="rId49" Type="http://schemas.openxmlformats.org/officeDocument/2006/relationships/hyperlink" Target="http://127.0.0.1:8082/content/act/b63f6725-3862-4ddb-88cd-f6467cfc4d2b.doc" TargetMode="External"/><Relationship Id="rId57" Type="http://schemas.openxmlformats.org/officeDocument/2006/relationships/hyperlink" Target="http://vsrv065-app10.ru99-loc.minjust.ru/content/act/96e20c02-1b12-465a-b64c-24aa92270007.html" TargetMode="External"/><Relationship Id="rId106" Type="http://schemas.openxmlformats.org/officeDocument/2006/relationships/hyperlink" Target="http://127.0.0.1:8082/content/act/b56d2bec-a2f4-4a39-924c-591f8971e368.doc" TargetMode="External"/><Relationship Id="rId114" Type="http://schemas.openxmlformats.org/officeDocument/2006/relationships/hyperlink" Target="http://127.0.0.1:8082/content/act/aa17e0e8-6eac-455a-b454-ee1e4edb300f.doc" TargetMode="External"/><Relationship Id="rId119" Type="http://schemas.openxmlformats.org/officeDocument/2006/relationships/hyperlink" Target="http://vsrv065-app10.ru99-loc.minjust.ru/content/act/15d4560c-d530-4955-bf7e-f734337ae80b.html" TargetMode="External"/><Relationship Id="rId127" Type="http://schemas.openxmlformats.org/officeDocument/2006/relationships/hyperlink" Target="http://127.0.0.1:8082/content/act/fd1a149f-164f-4afd-8905-4da8fffa0cac.doc" TargetMode="External"/><Relationship Id="rId10" Type="http://schemas.openxmlformats.org/officeDocument/2006/relationships/hyperlink" Target="http://127.0.0.1:8082/content/act/ee987fea-0c69-4cb0-b0b1-add6fe3a6e19.doc" TargetMode="External"/><Relationship Id="rId31" Type="http://schemas.openxmlformats.org/officeDocument/2006/relationships/hyperlink" Target="http://127.0.0.1:8082/content/act/5b5ef274-adcb-49c4-b3b6-62ae5a778d5f.doc" TargetMode="External"/><Relationship Id="rId44" Type="http://schemas.openxmlformats.org/officeDocument/2006/relationships/hyperlink" Target="http://127.0.0.1:8082/content/act/3615b506-566e-433e-9f7a-cab2689194a5.doc" TargetMode="External"/><Relationship Id="rId52" Type="http://schemas.openxmlformats.org/officeDocument/2006/relationships/hyperlink" Target="http://127.0.0.1:8082/content/act/5b5ef274-adcb-49c4-b3b6-62ae5a778d5f.doc" TargetMode="External"/><Relationship Id="rId60" Type="http://schemas.openxmlformats.org/officeDocument/2006/relationships/hyperlink" Target="http://127.0.0.1:8082/content/act/c0656a26-a6d5-4ad0-9a49-52f922569d21.doc" TargetMode="External"/><Relationship Id="rId65" Type="http://schemas.openxmlformats.org/officeDocument/2006/relationships/hyperlink" Target="http://127.0.0.1:8082/content/act/b56d2bec-a2f4-4a39-924c-591f8971e368.doc" TargetMode="External"/><Relationship Id="rId73" Type="http://schemas.openxmlformats.org/officeDocument/2006/relationships/hyperlink" Target="http://127.0.0.1:8082/content/act/b56d2bec-a2f4-4a39-924c-591f8971e368.doc" TargetMode="External"/><Relationship Id="rId78" Type="http://schemas.openxmlformats.org/officeDocument/2006/relationships/hyperlink" Target="http://127.0.0.1:8082/content/act/b56d2bec-a2f4-4a39-924c-591f8971e368.doc" TargetMode="External"/><Relationship Id="rId81" Type="http://schemas.openxmlformats.org/officeDocument/2006/relationships/hyperlink" Target="http://127.0.0.1:8082/content/act/b56d2bec-a2f4-4a39-924c-591f8971e368.doc" TargetMode="External"/><Relationship Id="rId86" Type="http://schemas.openxmlformats.org/officeDocument/2006/relationships/hyperlink" Target="http://127.0.0.1:8082/content/act/27376bda-4525-4c07-8594-0446e2d0fe8e.doc" TargetMode="External"/><Relationship Id="rId94" Type="http://schemas.openxmlformats.org/officeDocument/2006/relationships/hyperlink" Target="http://127.0.0.1:8082/content/act/aa17e0e8-6eac-455a-b454-ee1e4edb300f.doc" TargetMode="External"/><Relationship Id="rId99" Type="http://schemas.openxmlformats.org/officeDocument/2006/relationships/hyperlink" Target="http://127.0.0.1:8082/content/act/6d7f699a-ebb8-4ce0-b463-ac0f9f806979.doc" TargetMode="External"/><Relationship Id="rId101" Type="http://schemas.openxmlformats.org/officeDocument/2006/relationships/hyperlink" Target="http://127.0.0.1:8082/content/act/aa17e0e8-6eac-455a-b454-ee1e4edb300f.doc" TargetMode="External"/><Relationship Id="rId122" Type="http://schemas.openxmlformats.org/officeDocument/2006/relationships/hyperlink" Target="http://127.0.0.1:8082/content/act/fd1a149f-164f-4afd-8905-4da8fffa0cac.doc" TargetMode="External"/><Relationship Id="rId130" Type="http://schemas.openxmlformats.org/officeDocument/2006/relationships/hyperlink" Target="http://parvo-minjust.ru/" TargetMode="External"/><Relationship Id="rId135" Type="http://schemas.openxmlformats.org/officeDocument/2006/relationships/hyperlink" Target="http://127.0.0.1:8082/content/act/6d7f699a-ebb8-4ce0-b463-ac0f9f806979.doc" TargetMode="External"/><Relationship Id="rId143" Type="http://schemas.openxmlformats.org/officeDocument/2006/relationships/hyperlink" Target="http://127.0.0.1:8082/content/act/27376bda-4525-4c07-8594-0446e2d0fe8e.doc" TargetMode="External"/><Relationship Id="rId148" Type="http://schemas.openxmlformats.org/officeDocument/2006/relationships/hyperlink" Target="http://zakon.scli.ru/" TargetMode="External"/><Relationship Id="rId151" Type="http://schemas.openxmlformats.org/officeDocument/2006/relationships/hyperlink" Target="http://vsrv065-app10.ru99-loc.minjust.ru/content/act/96e20c02-1b12-465a-b64c-24aa92270007.html" TargetMode="External"/><Relationship Id="rId156" Type="http://schemas.openxmlformats.org/officeDocument/2006/relationships/hyperlink" Target="http://vsrv065-app10.ru99-loc.minjust.ru/content/act/15d4560c-d530-4955-bf7e-f734337ae80b.html" TargetMode="External"/><Relationship Id="rId164" Type="http://schemas.openxmlformats.org/officeDocument/2006/relationships/hyperlink" Target="http://127.0.0.1:8082/content/act/8a6c5a0b-8ffa-43fe-808c-7c874c1c3605.doc"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127.0.0.1:8082/content/act/1d9636d6-3526-40d6-9888-39da2903dc91.doc" TargetMode="External"/><Relationship Id="rId13" Type="http://schemas.openxmlformats.org/officeDocument/2006/relationships/hyperlink" Target="http://127.0.0.1:8082/content/act/aa17e0e8-6eac-455a-b454-ee1e4edb300f.doc" TargetMode="External"/><Relationship Id="rId18" Type="http://schemas.openxmlformats.org/officeDocument/2006/relationships/hyperlink" Target="http://127.0.0.1:8082/content/act/404723ee-eb91-409f-90e7-739324ee18b5.doc" TargetMode="External"/><Relationship Id="rId39" Type="http://schemas.openxmlformats.org/officeDocument/2006/relationships/hyperlink" Target="http://127.0.0.1:8082/content/act/aa17e0e8-6eac-455a-b454-ee1e4edb300f.doc" TargetMode="External"/><Relationship Id="rId109" Type="http://schemas.openxmlformats.org/officeDocument/2006/relationships/hyperlink" Target="http://127.0.0.1:8082/content/act/27376bda-4525-4c07-8594-0446e2d0fe8e.doc" TargetMode="External"/><Relationship Id="rId34" Type="http://schemas.openxmlformats.org/officeDocument/2006/relationships/hyperlink" Target="http://127.0.0.1:8082/content/act/b68d9b7e-df5d-4c00-9c60-ee6f03bc14a5.doc" TargetMode="External"/><Relationship Id="rId50" Type="http://schemas.openxmlformats.org/officeDocument/2006/relationships/hyperlink" Target="http://127.0.0.1:8082/content/act/404723ee-eb91-409f-90e7-739324ee18b5.doc" TargetMode="External"/><Relationship Id="rId55" Type="http://schemas.openxmlformats.org/officeDocument/2006/relationships/hyperlink" Target="http://vsrv065-app10.ru99-loc.minjust.ru/content/act/15d4560c-d530-4955-bf7e-f734337ae80b.html" TargetMode="External"/><Relationship Id="rId76" Type="http://schemas.openxmlformats.org/officeDocument/2006/relationships/hyperlink" Target="http://127.0.0.1:8082/content/act/b68d9b7e-df5d-4c00-9c60-ee6f03bc14a5.doc" TargetMode="External"/><Relationship Id="rId97" Type="http://schemas.openxmlformats.org/officeDocument/2006/relationships/hyperlink" Target="http://127.0.0.1:8082/content/act/5b5ef274-adcb-49c4-b3b6-62ae5a778d5f.doc" TargetMode="External"/><Relationship Id="rId104" Type="http://schemas.openxmlformats.org/officeDocument/2006/relationships/hyperlink" Target="http://127.0.0.1:8082/content/act/80f3cb0a-dece-4170-9e9a-386fa2a99a32.doc" TargetMode="External"/><Relationship Id="rId120" Type="http://schemas.openxmlformats.org/officeDocument/2006/relationships/hyperlink" Target="http://127.0.0.1:8082/content/act/aa17e0e8-6eac-455a-b454-ee1e4edb300f.doc" TargetMode="External"/><Relationship Id="rId125" Type="http://schemas.openxmlformats.org/officeDocument/2006/relationships/hyperlink" Target="http://127.0.0.1:8082/content/act/fd1a149f-164f-4afd-8905-4da8fffa0cac.doc" TargetMode="External"/><Relationship Id="rId141" Type="http://schemas.openxmlformats.org/officeDocument/2006/relationships/hyperlink" Target="http://127.0.0.1:8082/content/act/27376bda-4525-4c07-8594-0446e2d0fe8e.doc" TargetMode="External"/><Relationship Id="rId146" Type="http://schemas.openxmlformats.org/officeDocument/2006/relationships/hyperlink" Target="http://127.0.0.1:8082/content/act/316ec4f8-6c26-4c93-b4a9-4a3f3ac92f28.doc" TargetMode="External"/><Relationship Id="rId167" Type="http://schemas.openxmlformats.org/officeDocument/2006/relationships/footer" Target="footer2.xml"/><Relationship Id="rId7" Type="http://schemas.openxmlformats.org/officeDocument/2006/relationships/hyperlink" Target="http://127.0.0.1:8082/content/act/316ec4f8-6c26-4c93-b4a9-4a3f3ac92f28.doc" TargetMode="External"/><Relationship Id="rId71" Type="http://schemas.openxmlformats.org/officeDocument/2006/relationships/hyperlink" Target="http://127.0.0.1:8082/content/act/b56d2bec-a2f4-4a39-924c-591f8971e368.doc" TargetMode="External"/><Relationship Id="rId92" Type="http://schemas.openxmlformats.org/officeDocument/2006/relationships/hyperlink" Target="http://127.0.0.1:8082/content/act/27376bda-4525-4c07-8594-0446e2d0fe8e.doc" TargetMode="External"/><Relationship Id="rId162" Type="http://schemas.openxmlformats.org/officeDocument/2006/relationships/hyperlink" Target="http://127.0.0.1:8082/content/act/b104dd79-0218-4b40-8a74-7fa78b746e40.doc" TargetMode="External"/><Relationship Id="rId2" Type="http://schemas.microsoft.com/office/2007/relationships/stylesWithEffects" Target="stylesWithEffects.xml"/><Relationship Id="rId29" Type="http://schemas.openxmlformats.org/officeDocument/2006/relationships/hyperlink" Target="http://127.0.0.1:8082/content/act/316ec4f8-6c26-4c93-b4a9-4a3f3ac92f28.doc" TargetMode="External"/><Relationship Id="rId24" Type="http://schemas.openxmlformats.org/officeDocument/2006/relationships/hyperlink" Target="http://127.0.0.1:8082/content/act/ff3cd4be-0a18-4ed1-a1f6-fe56c4f625d2.doc" TargetMode="External"/><Relationship Id="rId40" Type="http://schemas.openxmlformats.org/officeDocument/2006/relationships/hyperlink" Target="http://127.0.0.1:8082/content/act/aa17e0e8-6eac-455a-b454-ee1e4edb300f.doc" TargetMode="External"/><Relationship Id="rId45" Type="http://schemas.openxmlformats.org/officeDocument/2006/relationships/hyperlink" Target="http://127.0.0.1:8082/content/act/80f3cb0a-dece-4170-9e9a-386fa2a99a32.doc" TargetMode="External"/><Relationship Id="rId66" Type="http://schemas.openxmlformats.org/officeDocument/2006/relationships/hyperlink" Target="http://vsrv065-app10.ru99-loc.minjust.ru/content/act/15d4560c-d530-4955-bf7e-f734337ae80b.html" TargetMode="External"/><Relationship Id="rId87" Type="http://schemas.openxmlformats.org/officeDocument/2006/relationships/hyperlink" Target="http://127.0.0.1:8082/content/act/5b5ef274-adcb-49c4-b3b6-62ae5a778d5f.doc" TargetMode="External"/><Relationship Id="rId110" Type="http://schemas.openxmlformats.org/officeDocument/2006/relationships/hyperlink" Target="http://127.0.0.1:8082/content/act/fd1a149f-164f-4afd-8905-4da8fffa0cac.doc" TargetMode="External"/><Relationship Id="rId115" Type="http://schemas.openxmlformats.org/officeDocument/2006/relationships/hyperlink" Target="http://127.0.0.1:8082/content/act/5b5ef274-adcb-49c4-b3b6-62ae5a778d5f.doc" TargetMode="External"/><Relationship Id="rId131" Type="http://schemas.openxmlformats.org/officeDocument/2006/relationships/hyperlink" Target="file:///C:\Users\Adygbay_AlS\AppData\Local\Temp\74\zakon.scli.ru" TargetMode="External"/><Relationship Id="rId136" Type="http://schemas.openxmlformats.org/officeDocument/2006/relationships/hyperlink" Target="http://vsrv065-app10.ru99-loc.minjust.ru/content/act/96e20c02-1b12-465a-b64c-24aa92270007.html" TargetMode="External"/><Relationship Id="rId157" Type="http://schemas.openxmlformats.org/officeDocument/2006/relationships/hyperlink" Target="http://127.0.0.1:8082/content/act/5b5ef274-adcb-49c4-b3b6-62ae5a778d5f.doc" TargetMode="External"/><Relationship Id="rId61" Type="http://schemas.openxmlformats.org/officeDocument/2006/relationships/hyperlink" Target="http://127.0.0.1:8082/content/act/b56d2bec-a2f4-4a39-924c-591f8971e368.doc" TargetMode="External"/><Relationship Id="rId82" Type="http://schemas.openxmlformats.org/officeDocument/2006/relationships/hyperlink" Target="http://127.0.0.1:8082/content/act/5b5ef274-adcb-49c4-b3b6-62ae5a778d5f.doc" TargetMode="External"/><Relationship Id="rId152" Type="http://schemas.openxmlformats.org/officeDocument/2006/relationships/hyperlink" Target="http://127.0.0.1:8082/content/act/1d9636d6-3526-40d6-9888-39da2903dc91.doc" TargetMode="External"/><Relationship Id="rId19" Type="http://schemas.openxmlformats.org/officeDocument/2006/relationships/hyperlink" Target="http://127.0.0.1:8082/content/act/c0656a26-a6d5-4ad0-9a49-52f922569d21.doc" TargetMode="External"/><Relationship Id="rId14" Type="http://schemas.openxmlformats.org/officeDocument/2006/relationships/hyperlink" Target="http://127.0.0.1:8082/content/act/6d7f699a-ebb8-4ce0-b463-ac0f9f806979.doc" TargetMode="External"/><Relationship Id="rId30" Type="http://schemas.openxmlformats.org/officeDocument/2006/relationships/hyperlink" Target="http://127.0.0.1:8082/content/act/3615b506-566e-433e-9f7a-cab2689194a5.doc" TargetMode="External"/><Relationship Id="rId35" Type="http://schemas.openxmlformats.org/officeDocument/2006/relationships/hyperlink" Target="http://127.0.0.1:8082/content/act/f953b3af-22b9-4b00-95dc-4e422191550c.doc" TargetMode="External"/><Relationship Id="rId56" Type="http://schemas.openxmlformats.org/officeDocument/2006/relationships/hyperlink" Target="http://127.0.0.1:8082/content/act/5039d898-cc03-41be-9120-48bd1afca97b.doc" TargetMode="External"/><Relationship Id="rId77" Type="http://schemas.openxmlformats.org/officeDocument/2006/relationships/hyperlink" Target="http://127.0.0.1:8082/content/act/b68d9b7e-df5d-4c00-9c60-ee6f03bc14a5.doc" TargetMode="External"/><Relationship Id="rId100" Type="http://schemas.openxmlformats.org/officeDocument/2006/relationships/hyperlink" Target="http://127.0.0.1:8082/content/act/105e7593-839f-4a07-bbcf-ad45b09c8044.doc" TargetMode="External"/><Relationship Id="rId105" Type="http://schemas.openxmlformats.org/officeDocument/2006/relationships/hyperlink" Target="http://127.0.0.1:8082/content/act/b56d2bec-a2f4-4a39-924c-591f8971e368.doc" TargetMode="External"/><Relationship Id="rId126" Type="http://schemas.openxmlformats.org/officeDocument/2006/relationships/hyperlink" Target="http://127.0.0.1:8082/content/act/27376bda-4525-4c07-8594-0446e2d0fe8e.doc" TargetMode="External"/><Relationship Id="rId147" Type="http://schemas.openxmlformats.org/officeDocument/2006/relationships/hyperlink" Target="http://127.0.0.1:8082/content/act/1d9636d6-3526-40d6-9888-39da2903dc91.doc" TargetMode="External"/><Relationship Id="rId168" Type="http://schemas.openxmlformats.org/officeDocument/2006/relationships/fontTable" Target="fontTable.xml"/><Relationship Id="rId8" Type="http://schemas.openxmlformats.org/officeDocument/2006/relationships/hyperlink" Target="http://127.0.0.1:8082/content/act/3615b506-566e-433e-9f7a-cab2689194a5.doc" TargetMode="External"/><Relationship Id="rId51" Type="http://schemas.openxmlformats.org/officeDocument/2006/relationships/hyperlink" Target="http://127.0.0.1:8082/content/act/27376bda-4525-4c07-8594-0446e2d0fe8e.doc" TargetMode="External"/><Relationship Id="rId72" Type="http://schemas.openxmlformats.org/officeDocument/2006/relationships/hyperlink" Target="http://127.0.0.1:8082/content/act/b56d2bec-a2f4-4a39-924c-591f8971e368.doc" TargetMode="External"/><Relationship Id="rId93" Type="http://schemas.openxmlformats.org/officeDocument/2006/relationships/hyperlink" Target="http://127.0.0.1:8082/content/act/aa17e0e8-6eac-455a-b454-ee1e4edb300f.doc" TargetMode="External"/><Relationship Id="rId98" Type="http://schemas.openxmlformats.org/officeDocument/2006/relationships/hyperlink" Target="http://127.0.0.1:8082/content/act/fd1a149f-164f-4afd-8905-4da8fffa0cac.doc" TargetMode="External"/><Relationship Id="rId121" Type="http://schemas.openxmlformats.org/officeDocument/2006/relationships/hyperlink" Target="http://127.0.0.1:8082/content/act/5b5ef274-adcb-49c4-b3b6-62ae5a778d5f.doc" TargetMode="External"/><Relationship Id="rId142" Type="http://schemas.openxmlformats.org/officeDocument/2006/relationships/hyperlink" Target="http://vsrv065-app10.ru99-loc.minjust.ru/content/act/96e20c02-1b12-465a-b64c-24aa92270007.html" TargetMode="External"/><Relationship Id="rId163" Type="http://schemas.openxmlformats.org/officeDocument/2006/relationships/hyperlink" Target="http://127.0.0.1:8082/content/act/b104dd79-0218-4b40-8a74-7fa78b746e40.doc" TargetMode="External"/><Relationship Id="rId3" Type="http://schemas.openxmlformats.org/officeDocument/2006/relationships/settings" Target="settings.xml"/><Relationship Id="rId25" Type="http://schemas.openxmlformats.org/officeDocument/2006/relationships/hyperlink" Target="http://127.0.0.1:8082/content/act/6b4e7f7a-e72b-4450-b96d-a0a8e447392f.doc" TargetMode="External"/><Relationship Id="rId46" Type="http://schemas.openxmlformats.org/officeDocument/2006/relationships/hyperlink" Target="http://127.0.0.1:8082/content/act/b104dd79-0218-4b40-8a74-7fa78b746e40.doc" TargetMode="External"/><Relationship Id="rId67" Type="http://schemas.openxmlformats.org/officeDocument/2006/relationships/hyperlink" Target="http://127.0.0.1:8082/content/act/5039d898-cc03-41be-9120-48bd1afca97b.doc" TargetMode="External"/><Relationship Id="rId116" Type="http://schemas.openxmlformats.org/officeDocument/2006/relationships/hyperlink" Target="http://127.0.0.1:8082/content/act/3615b506-566e-433e-9f7a-cab2689194a5.doc" TargetMode="External"/><Relationship Id="rId137" Type="http://schemas.openxmlformats.org/officeDocument/2006/relationships/hyperlink" Target="http://vsrv065-app10.ru99-loc.minjust.ru/content/act/96e20c02-1b12-465a-b64c-24aa92270007.html" TargetMode="External"/><Relationship Id="rId158" Type="http://schemas.openxmlformats.org/officeDocument/2006/relationships/hyperlink" Target="http://127.0.0.1:8082/content/act/5b5ef274-adcb-49c4-b3b6-62ae5a778d5f.doc" TargetMode="External"/><Relationship Id="rId20" Type="http://schemas.openxmlformats.org/officeDocument/2006/relationships/hyperlink" Target="http://127.0.0.1:8082/content/act/27376bda-4525-4c07-8594-0446e2d0fe8e.doc" TargetMode="External"/><Relationship Id="rId41" Type="http://schemas.openxmlformats.org/officeDocument/2006/relationships/hyperlink" Target="http://127.0.0.1:8082/content/act/316ec4f8-6c26-4c93-b4a9-4a3f3ac92f28.doc" TargetMode="External"/><Relationship Id="rId62" Type="http://schemas.openxmlformats.org/officeDocument/2006/relationships/hyperlink" Target="http://127.0.0.1:8082/content/act/b56d2bec-a2f4-4a39-924c-591f8971e368.doc" TargetMode="External"/><Relationship Id="rId83" Type="http://schemas.openxmlformats.org/officeDocument/2006/relationships/hyperlink" Target="http://127.0.0.1:8082/content/act/b56d2bec-a2f4-4a39-924c-591f8971e368.doc" TargetMode="External"/><Relationship Id="rId88" Type="http://schemas.openxmlformats.org/officeDocument/2006/relationships/hyperlink" Target="http://127.0.0.1:8082/content/act/5b5ef274-adcb-49c4-b3b6-62ae5a778d5f.doc" TargetMode="External"/><Relationship Id="rId111" Type="http://schemas.openxmlformats.org/officeDocument/2006/relationships/hyperlink" Target="http://127.0.0.1:8082/content/act/ee987fea-0c69-4cb0-b0b1-add6fe3a6e19.doc" TargetMode="External"/><Relationship Id="rId132" Type="http://schemas.openxmlformats.org/officeDocument/2006/relationships/hyperlink" Target="http://127.0.0.1:8082/content/act/b104dd79-0218-4b40-8a74-7fa78b746e40.doc" TargetMode="External"/><Relationship Id="rId153" Type="http://schemas.openxmlformats.org/officeDocument/2006/relationships/hyperlink" Target="http://vsrv065-app10.ru99-loc.minjust.ru/content/act/15d4560c-d530-4955-bf7e-f734337ae80b.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U99-LOC%20File%20Server\AppDirectory\Production\RNLA%20Desktop%20Clients\2.19.02.21\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TotalTime>
  <Pages>3</Pages>
  <Words>16850</Words>
  <Characters>96051</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Принят решением</vt:lpstr>
    </vt:vector>
  </TitlesOfParts>
  <Company>COMPANY</Company>
  <LinksUpToDate>false</LinksUpToDate>
  <CharactersWithSpaces>112676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dc:title>
  <dc:creator>Адыгбай Александр Сарыг-оолович</dc:creator>
  <cp:lastModifiedBy>днс</cp:lastModifiedBy>
  <cp:revision>2</cp:revision>
  <cp:lastPrinted>2013-06-03T03:41:00Z</cp:lastPrinted>
  <dcterms:created xsi:type="dcterms:W3CDTF">2025-04-02T04:00:00Z</dcterms:created>
  <dcterms:modified xsi:type="dcterms:W3CDTF">2025-04-02T04:00:00Z</dcterms:modified>
</cp:coreProperties>
</file>