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2A85" w14:textId="77777777" w:rsidR="00721958" w:rsidRPr="001D474A" w:rsidRDefault="00721958" w:rsidP="007219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474A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14:paraId="39780BF4" w14:textId="77777777" w:rsidR="00721958" w:rsidRPr="001D474A" w:rsidRDefault="00721958" w:rsidP="007219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474A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председателя </w:t>
      </w:r>
    </w:p>
    <w:p w14:paraId="4D6F6F19" w14:textId="77777777" w:rsidR="00721958" w:rsidRPr="001D474A" w:rsidRDefault="00721958" w:rsidP="007219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474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района </w:t>
      </w:r>
    </w:p>
    <w:p w14:paraId="4705FBA8" w14:textId="77777777" w:rsidR="00721958" w:rsidRPr="001D474A" w:rsidRDefault="00721958" w:rsidP="007219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474A">
        <w:rPr>
          <w:rFonts w:ascii="Times New Roman" w:eastAsia="Times New Roman" w:hAnsi="Times New Roman" w:cs="Times New Roman"/>
          <w:sz w:val="24"/>
          <w:szCs w:val="24"/>
        </w:rPr>
        <w:t xml:space="preserve">«Тере-Хольский кожуун Республики Тыва»  </w:t>
      </w:r>
    </w:p>
    <w:p w14:paraId="4B94333F" w14:textId="77777777" w:rsidR="00721958" w:rsidRPr="001D474A" w:rsidRDefault="00721958" w:rsidP="007219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474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24 о</w:t>
      </w:r>
      <w:r w:rsidRPr="001D474A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</w:rPr>
        <w:t>20.07</w:t>
      </w:r>
      <w:r w:rsidRPr="001D474A">
        <w:rPr>
          <w:rFonts w:ascii="Times New Roman" w:eastAsia="Times New Roman" w:hAnsi="Times New Roman" w:cs="Times New Roman"/>
          <w:sz w:val="24"/>
          <w:szCs w:val="24"/>
        </w:rPr>
        <w:t>.2023 года</w:t>
      </w:r>
    </w:p>
    <w:p w14:paraId="0F7EE237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B901CB" w14:textId="77777777" w:rsidR="00721958" w:rsidRPr="001D474A" w:rsidRDefault="00721958" w:rsidP="00721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 w:rsidRPr="001D474A">
        <w:rPr>
          <w:rFonts w:ascii="Times New Roman" w:eastAsia="Times New Roman" w:hAnsi="Times New Roman" w:cs="Times New Roman"/>
          <w:b/>
          <w:sz w:val="24"/>
          <w:szCs w:val="24"/>
        </w:rPr>
        <w:t xml:space="preserve">Объявление на официальном сайте об объявлении конкурса на </w:t>
      </w:r>
      <w:r w:rsidRPr="001D474A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замещение вакантной должности</w:t>
      </w:r>
      <w:r w:rsidRPr="001D474A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муниципальной службы </w:t>
      </w:r>
      <w:r w:rsidRPr="001D47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на формировании кадрового резерва </w:t>
      </w:r>
      <w:r w:rsidRPr="001D47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муниципальной службы Администрации муниципального района «Тере-Хольский кожуун Республики Тыва»</w:t>
      </w:r>
    </w:p>
    <w:p w14:paraId="018689DD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6390D8" w14:textId="77777777" w:rsidR="00721958" w:rsidRPr="00197C09" w:rsidRDefault="00721958" w:rsidP="00721958">
      <w:pPr>
        <w:widowControl w:val="0"/>
        <w:tabs>
          <w:tab w:val="left" w:pos="75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D474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Администрация Тере-Хольского кожууна Республики Тыва объявляет о приеме </w:t>
      </w:r>
      <w:r w:rsidRPr="00197C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документов от кандидатов на участие в конкурсе на замещение вакантной должности муниципальной службы </w:t>
      </w:r>
      <w:r w:rsidRPr="00197C09">
        <w:rPr>
          <w:rFonts w:ascii="Times New Roman" w:eastAsia="Times New Roman" w:hAnsi="Times New Roman" w:cs="Times New Roman"/>
          <w:sz w:val="24"/>
          <w:szCs w:val="24"/>
        </w:rPr>
        <w:t xml:space="preserve">и на формировании кадрового резерва </w:t>
      </w:r>
      <w:r w:rsidRPr="00197C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муниципальной службы в администрации Тере-Хольского кожууна: «главной» группы должностей категории «руководители»:</w:t>
      </w:r>
    </w:p>
    <w:p w14:paraId="03B872BC" w14:textId="77777777" w:rsidR="00721958" w:rsidRPr="00831AC7" w:rsidRDefault="00721958" w:rsidP="00721958">
      <w:pPr>
        <w:widowControl w:val="0"/>
        <w:tabs>
          <w:tab w:val="left" w:pos="75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31AC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1.1. </w:t>
      </w:r>
      <w:r w:rsidRPr="00831AC7"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 по профилактике правонарушений.</w:t>
      </w:r>
    </w:p>
    <w:p w14:paraId="5616411E" w14:textId="77777777" w:rsidR="00721958" w:rsidRPr="001D474A" w:rsidRDefault="00721958" w:rsidP="00721958">
      <w:pPr>
        <w:widowControl w:val="0"/>
        <w:tabs>
          <w:tab w:val="left" w:pos="7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1.2. </w:t>
      </w:r>
      <w:r w:rsidRPr="001D474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Руководитель аппарата - у</w:t>
      </w: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правляющий делами администрации Тере-Хольского кожууна.</w:t>
      </w:r>
    </w:p>
    <w:p w14:paraId="2ECD018A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претендентам предъявляются следующие требования:​​​​​</w:t>
      </w:r>
    </w:p>
    <w:p w14:paraId="09C0E101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высшего профессионального образования не ниже уровня специалитета, магистратуры;</w:t>
      </w:r>
    </w:p>
    <w:p w14:paraId="47849CFC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стаж муниципальной и (или) государственной службы на главных должностях муниципальной и (или) государственной службы – </w:t>
      </w:r>
      <w:r w:rsidRPr="001D474A">
        <w:rPr>
          <w:rFonts w:ascii="Times New Roman" w:hAnsi="Times New Roman" w:cs="Times New Roman"/>
          <w:sz w:val="24"/>
          <w:szCs w:val="24"/>
        </w:rPr>
        <w:t>не менее двух лет стажа муниципальной службы или не менее четырех лет стажа работы по специальности, направлению подготовки.</w:t>
      </w:r>
    </w:p>
    <w:p w14:paraId="45873D2C" w14:textId="77777777" w:rsidR="00721958" w:rsidRPr="001D474A" w:rsidRDefault="00721958" w:rsidP="00721958">
      <w:pPr>
        <w:widowControl w:val="0"/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74A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D474A">
        <w:rPr>
          <w:rFonts w:ascii="Times New Roman" w:hAnsi="Times New Roman" w:cs="Times New Roman"/>
          <w:color w:val="000000"/>
          <w:sz w:val="24"/>
          <w:szCs w:val="24"/>
        </w:rPr>
        <w:t>. Начальник отдела по архитектуре, строительству, земельным и имущественным отношениям, земельному контролю;</w:t>
      </w:r>
    </w:p>
    <w:p w14:paraId="7042A1B7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претендентам предъявляются следующие требования:​​​​​</w:t>
      </w:r>
    </w:p>
    <w:p w14:paraId="4742D66D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высшего профессионального образования не ниже уровня специалитета, магистратуры;</w:t>
      </w:r>
    </w:p>
    <w:p w14:paraId="6A28F1A1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стаж муниципальной и (или) государственной службы на главных должностях муниципальной и (или) государственной службы – </w:t>
      </w:r>
      <w:r w:rsidRPr="001D474A">
        <w:rPr>
          <w:rFonts w:ascii="Times New Roman" w:hAnsi="Times New Roman" w:cs="Times New Roman"/>
          <w:sz w:val="24"/>
          <w:szCs w:val="24"/>
        </w:rPr>
        <w:t xml:space="preserve">не менее двух лет стажа муниципальной службы или не менее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1D474A">
        <w:rPr>
          <w:rFonts w:ascii="Times New Roman" w:hAnsi="Times New Roman" w:cs="Times New Roman"/>
          <w:sz w:val="24"/>
          <w:szCs w:val="24"/>
        </w:rPr>
        <w:t xml:space="preserve"> лет стажа работы по специальности, направлению подготовки.</w:t>
      </w:r>
    </w:p>
    <w:p w14:paraId="3FCAAC1E" w14:textId="77777777" w:rsidR="00721958" w:rsidRPr="001D474A" w:rsidRDefault="00721958" w:rsidP="00721958">
      <w:pPr>
        <w:widowControl w:val="0"/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D474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Ведуще</w:t>
      </w:r>
      <w:r w:rsidRPr="001D474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й» группы должностей:</w:t>
      </w:r>
    </w:p>
    <w:p w14:paraId="5D39D3B0" w14:textId="77777777" w:rsidR="00721958" w:rsidRPr="001D474A" w:rsidRDefault="00721958" w:rsidP="00721958">
      <w:pPr>
        <w:widowControl w:val="0"/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74A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31AC7">
        <w:rPr>
          <w:rFonts w:ascii="Times New Roman" w:hAnsi="Times New Roman" w:cs="Times New Roman"/>
          <w:color w:val="000000"/>
          <w:sz w:val="23"/>
          <w:szCs w:val="23"/>
        </w:rPr>
        <w:t>. Консультант по бухгалтерскому учету - главный бухгалтер;</w:t>
      </w:r>
    </w:p>
    <w:p w14:paraId="0E7AEA25" w14:textId="77777777" w:rsidR="00721958" w:rsidRPr="00831AC7" w:rsidRDefault="00721958" w:rsidP="00721958">
      <w:pPr>
        <w:widowControl w:val="0"/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474A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D474A">
        <w:rPr>
          <w:rFonts w:ascii="Times New Roman" w:hAnsi="Times New Roman" w:cs="Times New Roman"/>
          <w:color w:val="000000"/>
          <w:sz w:val="24"/>
          <w:szCs w:val="24"/>
        </w:rPr>
        <w:t xml:space="preserve">. Консультант по бухгалтерскому учету, </w:t>
      </w:r>
      <w:r w:rsidRPr="001D474A">
        <w:rPr>
          <w:rFonts w:ascii="Times New Roman" w:hAnsi="Times New Roman" w:cs="Times New Roman"/>
          <w:sz w:val="24"/>
          <w:szCs w:val="24"/>
        </w:rPr>
        <w:t>внутреннему финансовому контролю и аудиту;</w:t>
      </w:r>
    </w:p>
    <w:p w14:paraId="1C7553CD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претендентам предъявляются следующие требования:​​​​​</w:t>
      </w:r>
    </w:p>
    <w:p w14:paraId="5C1CA874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высшего профессионального образования не ниже уровня бакалавриата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среднее</w:t>
      </w:r>
      <w:r w:rsidRPr="001D474A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профессиональное образование</w:t>
      </w: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27740D5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D474A">
        <w:rPr>
          <w:rFonts w:ascii="Times New Roman" w:eastAsia="Times New Roman" w:hAnsi="Times New Roman" w:cs="Times New Roman"/>
          <w:sz w:val="24"/>
          <w:szCs w:val="24"/>
        </w:rPr>
        <w:t>без предъявления требования к стажу.</w:t>
      </w:r>
    </w:p>
    <w:p w14:paraId="43FF0B4A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кандидатам:</w:t>
      </w:r>
    </w:p>
    <w:p w14:paraId="2A60DC8B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наличие гражданства Российской Федерации при отсутствии гражданства другого государства;</w:t>
      </w:r>
    </w:p>
    <w:p w14:paraId="60F97EFC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отсутствие фактов нарушения ограничений, предусмотренных по ранее занимаемым должностям;</w:t>
      </w:r>
    </w:p>
    <w:p w14:paraId="5E89761E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отсутствие судимости, отсутствие факта возбуждения уголовного дела на момент участия в конкурсе.</w:t>
      </w:r>
    </w:p>
    <w:p w14:paraId="5A853E4E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гражданин (муниципальный служащий), изъявивший желание участвовать в конкурсе, представляет следующие документы:</w:t>
      </w:r>
    </w:p>
    <w:p w14:paraId="44B41545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14:paraId="4BA0D73A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14:paraId="746D99C5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паспорт;</w:t>
      </w:r>
    </w:p>
    <w:p w14:paraId="2BB10245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14:paraId="40B0D387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документ об образовании;</w:t>
      </w:r>
    </w:p>
    <w:p w14:paraId="5AAFC04D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14:paraId="23713725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495D52DE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14:paraId="1C40F2FB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14:paraId="02B642FB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Pr="001D474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сведения о доходах, расходах, об имуществе и обязательствах имущественного характера за год, предшествующий году поступления на муниципальную службу на себя, на супруги (супруга) и на несовершеннолетних детей;</w:t>
      </w:r>
    </w:p>
    <w:p w14:paraId="253448B7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11)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14:paraId="61D64A6E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12) справка из налогового органа о том, что не состоит на учете в качестве индивидуального предпринимателя;</w:t>
      </w:r>
    </w:p>
    <w:p w14:paraId="74F24668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13) согласие на обработку персональных данных;</w:t>
      </w:r>
    </w:p>
    <w:p w14:paraId="0D840BEE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  <w:r w:rsidRPr="001D474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справку из ИЦ МВД РТ о наличии (отсутствии) судимости и (или) факта уголовного преследования либо прекращения уголовного преследования на имя кандидата;</w:t>
      </w:r>
    </w:p>
    <w:p w14:paraId="1DCA5E96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15) иные документы, предусмотренные федеральными законами, указами Президента) Российской Федерации и постановлениями Правительства Российской Федерации.</w:t>
      </w:r>
    </w:p>
    <w:p w14:paraId="779B7203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2171CEE8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14:paraId="261B70D3" w14:textId="77777777" w:rsidR="00721958" w:rsidRPr="001D474A" w:rsidRDefault="00721958" w:rsidP="00721958">
      <w:pPr>
        <w:widowControl w:val="0"/>
        <w:tabs>
          <w:tab w:val="left" w:pos="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представляются в течение 20 дней со дня размещения объявления об их приеме на официальном сайте в информационно-телекоммуникационной сети «Интернет» - </w:t>
      </w:r>
      <w:hyperlink r:id="rId4" w:history="1">
        <w:r w:rsidRPr="001D474A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 w:bidi="en-US"/>
          </w:rPr>
          <w:t>www</w:t>
        </w:r>
        <w:r w:rsidRPr="001D474A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bidi="en-US"/>
          </w:rPr>
          <w:t>.</w:t>
        </w:r>
        <w:r w:rsidRPr="001D474A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 w:bidi="en-US"/>
          </w:rPr>
          <w:t>terehol</w:t>
        </w:r>
        <w:r w:rsidRPr="001D474A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bidi="en-US"/>
          </w:rPr>
          <w:t>.</w:t>
        </w:r>
        <w:r w:rsidRPr="001D474A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 w:bidi="en-US"/>
          </w:rPr>
          <w:t>rtyva</w:t>
        </w:r>
        <w:r w:rsidRPr="001D474A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bidi="en-US"/>
          </w:rPr>
          <w:t>.</w:t>
        </w:r>
        <w:r w:rsidRPr="001D474A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 w:bidi="en-US"/>
          </w:rPr>
          <w:t>ru</w:t>
        </w:r>
      </w:hyperlink>
      <w:r w:rsidRPr="001D474A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14:paraId="05C420A1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конкурса: при проведении первого этапа конкурса конкурсная комиссия оценивает кандидатов на основании представленных ими документов. Второй этап конкурса проводится в форме индивидуального собеседования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246906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приема документов для участия в конкурсе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1D4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июл</w:t>
      </w:r>
      <w:r w:rsidRPr="001D4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2023 года</w:t>
      </w: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окончание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 августа</w:t>
      </w:r>
      <w:r w:rsidRPr="001D4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2023 года</w:t>
      </w: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08.30 до 17.30 часов по адресу: 667903, Республика Тыва, Тере-Хольский кожуун, с. Кунгуртуг, ул. Молодежная, д. б/н. </w:t>
      </w:r>
      <w:r w:rsidRPr="001D474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Также можно предоставить электронной почтой </w:t>
      </w:r>
      <w:hyperlink r:id="rId5" w:history="1">
        <w:r w:rsidRPr="001D474A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tereholl8@yandex.ru</w:t>
        </w:r>
      </w:hyperlink>
      <w:r w:rsidRPr="001D474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1D474A">
        <w:rPr>
          <w:rFonts w:ascii="Times New Roman" w:hAnsi="Times New Roman" w:cs="Times New Roman"/>
          <w:sz w:val="24"/>
          <w:szCs w:val="24"/>
          <w:lang w:eastAsia="ru-RU" w:bidi="ru-RU"/>
        </w:rPr>
        <w:t>с последующим предоставлением оригиналов.</w:t>
      </w:r>
      <w:r w:rsidRPr="001D474A">
        <w:rPr>
          <w:rFonts w:ascii="Times New Roman" w:hAnsi="Times New Roman" w:cs="Times New Roman"/>
          <w:sz w:val="24"/>
          <w:szCs w:val="24"/>
        </w:rPr>
        <w:t xml:space="preserve"> </w:t>
      </w: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подробную информацию об условиях проведения конкурса можно получить по вышеуказанному адресу или по телефону 8-999-179-88-28.</w:t>
      </w:r>
    </w:p>
    <w:p w14:paraId="1FDDEF49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Претендентам, допущенным ко второму этапу конкурса (заседание конкурсной комиссии), не позднее, чем за 15 дней до начала второго этапа, будут направлены сообщения о дате, месте и времени его проведения.</w:t>
      </w:r>
    </w:p>
    <w:p w14:paraId="203190C6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Style w:val="2"/>
          <w:rFonts w:eastAsiaTheme="minorHAnsi"/>
          <w:sz w:val="24"/>
          <w:szCs w:val="24"/>
          <w:lang w:bidi="en-US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требованиях к кандидатам, претендующим на замещение должностей муниципальной службы, выставленным на конкурсе, будут размещены на официальном сайте администрации Тере-Хольского кожууна по адресу: </w:t>
      </w:r>
      <w:hyperlink r:id="rId6" w:history="1">
        <w:r w:rsidRPr="001D474A">
          <w:rPr>
            <w:rStyle w:val="a5"/>
            <w:rFonts w:ascii="Times New Roman" w:hAnsi="Times New Roman" w:cs="Times New Roman"/>
            <w:sz w:val="24"/>
            <w:szCs w:val="24"/>
            <w:lang w:val="en-US" w:bidi="en-US"/>
          </w:rPr>
          <w:t>www</w:t>
        </w:r>
        <w:r w:rsidRPr="001D474A">
          <w:rPr>
            <w:rStyle w:val="a5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Pr="001D474A">
          <w:rPr>
            <w:rStyle w:val="a5"/>
            <w:rFonts w:ascii="Times New Roman" w:hAnsi="Times New Roman" w:cs="Times New Roman"/>
            <w:sz w:val="24"/>
            <w:szCs w:val="24"/>
            <w:lang w:val="en-US" w:bidi="en-US"/>
          </w:rPr>
          <w:t>terehol</w:t>
        </w:r>
        <w:r w:rsidRPr="001D474A">
          <w:rPr>
            <w:rStyle w:val="a5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Pr="001D474A">
          <w:rPr>
            <w:rStyle w:val="a5"/>
            <w:rFonts w:ascii="Times New Roman" w:hAnsi="Times New Roman" w:cs="Times New Roman"/>
            <w:sz w:val="24"/>
            <w:szCs w:val="24"/>
            <w:lang w:val="en-US" w:bidi="en-US"/>
          </w:rPr>
          <w:t>rtyva</w:t>
        </w:r>
        <w:r w:rsidRPr="001D474A">
          <w:rPr>
            <w:rStyle w:val="a5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Pr="001D474A">
          <w:rPr>
            <w:rStyle w:val="a5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</w:hyperlink>
      <w:r w:rsidRPr="001D474A">
        <w:rPr>
          <w:rStyle w:val="2"/>
          <w:rFonts w:eastAsiaTheme="minorHAnsi"/>
          <w:sz w:val="24"/>
          <w:szCs w:val="24"/>
          <w:lang w:bidi="en-US"/>
        </w:rPr>
        <w:t>.</w:t>
      </w:r>
    </w:p>
    <w:p w14:paraId="288BB9D2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на официальном сайте администрации муниципального района «Тере-Хольский кожуун Республики Тыва» в информационно-телекоммуникационной сети «Интернет».</w:t>
      </w:r>
    </w:p>
    <w:p w14:paraId="1364887B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14:paraId="12D48C56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Предполагаемая дата и место проведения второго этапа конкурса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24 августа </w:t>
      </w:r>
      <w:r w:rsidRPr="001D47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 года</w:t>
      </w: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администрации Тере-Хольского кожууна, по адресу: 667903, Республика Тыва, Тере-Хольский кожуун, с. Кунгуртуг, ул. Молодежная, д. б/н. </w:t>
      </w:r>
    </w:p>
    <w:p w14:paraId="7F1874D0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должен знать:</w:t>
      </w:r>
    </w:p>
    <w:p w14:paraId="68464AE4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Конституцию Российской Федерации;</w:t>
      </w:r>
    </w:p>
    <w:p w14:paraId="6BB40C6E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Конституцию Республики Тыва;</w:t>
      </w:r>
    </w:p>
    <w:p w14:paraId="754DBE9C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муниципального района «Тере-Хольский кожуун Республики Тыва»;</w:t>
      </w:r>
    </w:p>
    <w:p w14:paraId="4296612E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6 октября 2003 года № 131-ФЗ «Об общих принципах организации местного самоуправления Российской Федерации»;</w:t>
      </w:r>
    </w:p>
    <w:p w14:paraId="1E1AFAF4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марта 2007 года № 25-ФЗ «О муниципальной службе Российской Федерации»;</w:t>
      </w:r>
    </w:p>
    <w:p w14:paraId="0C1A22EF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25.12.2008 года № 273 «О противодействии коррупции»;</w:t>
      </w:r>
    </w:p>
    <w:p w14:paraId="61BAD874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федеральные законы, законы Республики Тыва, указы Президента Российской Федерации, постановления Правительства Российской Федерации и Республики Тыва.</w:t>
      </w:r>
    </w:p>
    <w:p w14:paraId="580ECBBB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должен уметь:</w:t>
      </w:r>
    </w:p>
    <w:p w14:paraId="4AAAACDC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законодательными и нормативными правовыми актами, применять их на практике;</w:t>
      </w:r>
    </w:p>
    <w:p w14:paraId="10B64B4B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подготавливать служебные документы;</w:t>
      </w:r>
    </w:p>
    <w:p w14:paraId="3C7327C8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адаптироваться к ситуации и применять новые подходы к решению возникающих проблем;</w:t>
      </w:r>
    </w:p>
    <w:p w14:paraId="28C9EB97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распределять рабочее время;</w:t>
      </w:r>
    </w:p>
    <w:p w14:paraId="655FC1B7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исполнять должностные обязанности в соответствии с требованиями, в установленные сроки;</w:t>
      </w:r>
    </w:p>
    <w:p w14:paraId="25977CB9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приемами межличностных отношений (уметь эффективно сотрудничать, не допускать конфликтов с коллегами и руководителями, идти на компромисс при решении проблем в конфликтных ситуациях, быть ответственным по отношению к людям, отзывчивым, дружелюбным, помогать в работе коллегам, принимать советы коллег по работе);</w:t>
      </w:r>
    </w:p>
    <w:p w14:paraId="3F98869F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компьютерной и другой оргтехникой.</w:t>
      </w:r>
    </w:p>
    <w:p w14:paraId="59714B31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7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5E70F0" w14:textId="77777777" w:rsidR="00721958" w:rsidRPr="001D474A" w:rsidRDefault="00721958" w:rsidP="00721958">
      <w:pPr>
        <w:tabs>
          <w:tab w:val="left" w:pos="1459"/>
        </w:tabs>
        <w:autoSpaceDE w:val="0"/>
        <w:autoSpaceDN w:val="0"/>
        <w:adjustRightInd w:val="0"/>
        <w:spacing w:after="0" w:line="337" w:lineRule="exact"/>
        <w:ind w:left="439" w:right="19" w:firstLine="55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1F94BC" w14:textId="77777777" w:rsidR="00721958" w:rsidRPr="001D474A" w:rsidRDefault="00721958" w:rsidP="00721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99B935" w14:textId="77777777" w:rsidR="00721958" w:rsidRDefault="00721958" w:rsidP="007219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662CF9D" w14:textId="77777777" w:rsidR="00721958" w:rsidRDefault="00721958" w:rsidP="007219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7C39E10" w14:textId="77777777" w:rsidR="00721958" w:rsidRDefault="00721958" w:rsidP="007219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693B876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1848E0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B0BA8C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F192C1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97E6BC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7B6DFF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37B638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AB3674" w14:textId="77777777" w:rsidR="00721958" w:rsidRPr="001D474A" w:rsidRDefault="00721958" w:rsidP="007219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47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354B1F9" w14:textId="77777777" w:rsidR="00721958" w:rsidRPr="001D474A" w:rsidRDefault="00721958" w:rsidP="007219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474A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председателя </w:t>
      </w:r>
    </w:p>
    <w:p w14:paraId="333C48EB" w14:textId="77777777" w:rsidR="00721958" w:rsidRPr="001D474A" w:rsidRDefault="00721958" w:rsidP="007219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474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района </w:t>
      </w:r>
    </w:p>
    <w:p w14:paraId="2AC62056" w14:textId="77777777" w:rsidR="00721958" w:rsidRPr="001D474A" w:rsidRDefault="00721958" w:rsidP="007219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474A">
        <w:rPr>
          <w:rFonts w:ascii="Times New Roman" w:eastAsia="Times New Roman" w:hAnsi="Times New Roman" w:cs="Times New Roman"/>
          <w:sz w:val="24"/>
          <w:szCs w:val="24"/>
        </w:rPr>
        <w:t xml:space="preserve">«Тере-Хольский кожуун Республики Тыва»  </w:t>
      </w:r>
    </w:p>
    <w:p w14:paraId="0DD3493B" w14:textId="77777777" w:rsidR="00721958" w:rsidRPr="001D474A" w:rsidRDefault="00721958" w:rsidP="007219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474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1D474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D474A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D474A">
        <w:rPr>
          <w:rFonts w:ascii="Times New Roman" w:eastAsia="Times New Roman" w:hAnsi="Times New Roman" w:cs="Times New Roman"/>
          <w:sz w:val="24"/>
          <w:szCs w:val="24"/>
        </w:rPr>
        <w:t>.2023 года</w:t>
      </w:r>
    </w:p>
    <w:p w14:paraId="7DAD0292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488655" w14:textId="77777777" w:rsidR="00721958" w:rsidRPr="001D474A" w:rsidRDefault="00721958" w:rsidP="00721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74A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 конкурсной комиссии конкурса </w:t>
      </w:r>
    </w:p>
    <w:p w14:paraId="06566F48" w14:textId="77777777" w:rsidR="00721958" w:rsidRDefault="00721958" w:rsidP="007219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D47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замещение вакантных должностей и на формировании кадрового резерва </w:t>
      </w:r>
      <w:r w:rsidRPr="001D47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муниципальной службы Администрации муниципального района </w:t>
      </w:r>
    </w:p>
    <w:p w14:paraId="3CF7CF22" w14:textId="77777777" w:rsidR="00721958" w:rsidRDefault="00721958" w:rsidP="007219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D47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«Тере-Хольский кожуун Республики Тыва»</w:t>
      </w:r>
    </w:p>
    <w:p w14:paraId="09D22B1D" w14:textId="77777777" w:rsidR="00721958" w:rsidRPr="001D474A" w:rsidRDefault="00721958" w:rsidP="00721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4010"/>
        <w:gridCol w:w="2471"/>
        <w:gridCol w:w="2306"/>
      </w:tblGrid>
      <w:tr w:rsidR="00721958" w:rsidRPr="00D3735D" w14:paraId="5817E4D9" w14:textId="77777777" w:rsidTr="00961A23">
        <w:trPr>
          <w:jc w:val="center"/>
        </w:trPr>
        <w:tc>
          <w:tcPr>
            <w:tcW w:w="562" w:type="dxa"/>
          </w:tcPr>
          <w:p w14:paraId="5ECCB041" w14:textId="77777777" w:rsidR="00721958" w:rsidRPr="00D3735D" w:rsidRDefault="00721958" w:rsidP="0096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6D929AB5" w14:textId="77777777" w:rsidR="00721958" w:rsidRPr="00D3735D" w:rsidRDefault="00721958" w:rsidP="0096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5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14:paraId="2C45FD94" w14:textId="77777777" w:rsidR="00721958" w:rsidRPr="00D3735D" w:rsidRDefault="00721958" w:rsidP="0096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5D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336" w:type="dxa"/>
          </w:tcPr>
          <w:p w14:paraId="141DD8EE" w14:textId="77777777" w:rsidR="00721958" w:rsidRPr="00D3735D" w:rsidRDefault="00721958" w:rsidP="0096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5D">
              <w:rPr>
                <w:rFonts w:ascii="Times New Roman" w:hAnsi="Times New Roman" w:cs="Times New Roman"/>
                <w:sz w:val="24"/>
                <w:szCs w:val="24"/>
              </w:rPr>
              <w:t>Статус в комиссии</w:t>
            </w:r>
          </w:p>
        </w:tc>
      </w:tr>
      <w:tr w:rsidR="00721958" w:rsidRPr="00D3735D" w14:paraId="0D274694" w14:textId="77777777" w:rsidTr="00961A23">
        <w:trPr>
          <w:jc w:val="center"/>
        </w:trPr>
        <w:tc>
          <w:tcPr>
            <w:tcW w:w="562" w:type="dxa"/>
          </w:tcPr>
          <w:p w14:paraId="27B33020" w14:textId="77777777" w:rsidR="00721958" w:rsidRPr="00D3735D" w:rsidRDefault="00721958" w:rsidP="0096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204A068E" w14:textId="77777777" w:rsidR="00721958" w:rsidRPr="00D3735D" w:rsidRDefault="00721958" w:rsidP="0096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5D">
              <w:rPr>
                <w:rFonts w:ascii="Times New Roman" w:hAnsi="Times New Roman" w:cs="Times New Roman"/>
                <w:sz w:val="24"/>
                <w:szCs w:val="24"/>
              </w:rPr>
              <w:t>Ховалыг Тумен Семенович</w:t>
            </w:r>
          </w:p>
        </w:tc>
        <w:tc>
          <w:tcPr>
            <w:tcW w:w="2336" w:type="dxa"/>
          </w:tcPr>
          <w:p w14:paraId="52EA41A3" w14:textId="77777777" w:rsidR="00721958" w:rsidRPr="00D3735D" w:rsidRDefault="00721958" w:rsidP="0096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5D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председателя по экономике, финансам и предпринимательству  </w:t>
            </w:r>
          </w:p>
        </w:tc>
        <w:tc>
          <w:tcPr>
            <w:tcW w:w="2336" w:type="dxa"/>
          </w:tcPr>
          <w:p w14:paraId="7FE4F210" w14:textId="77777777" w:rsidR="00721958" w:rsidRPr="00D3735D" w:rsidRDefault="00721958" w:rsidP="0096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5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721958" w:rsidRPr="00D3735D" w14:paraId="3487E1DE" w14:textId="77777777" w:rsidTr="00961A23">
        <w:trPr>
          <w:jc w:val="center"/>
        </w:trPr>
        <w:tc>
          <w:tcPr>
            <w:tcW w:w="562" w:type="dxa"/>
          </w:tcPr>
          <w:p w14:paraId="36CB4B7F" w14:textId="77777777" w:rsidR="00721958" w:rsidRPr="00D3735D" w:rsidRDefault="00721958" w:rsidP="0096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301C15AA" w14:textId="77777777" w:rsidR="00721958" w:rsidRPr="00D3735D" w:rsidRDefault="00721958" w:rsidP="0096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5D">
              <w:rPr>
                <w:rFonts w:ascii="Times New Roman" w:hAnsi="Times New Roman" w:cs="Times New Roman"/>
                <w:sz w:val="24"/>
                <w:szCs w:val="24"/>
              </w:rPr>
              <w:t>Дудуп Аян Михайлович</w:t>
            </w:r>
          </w:p>
        </w:tc>
        <w:tc>
          <w:tcPr>
            <w:tcW w:w="2336" w:type="dxa"/>
          </w:tcPr>
          <w:p w14:paraId="4077DC05" w14:textId="77777777" w:rsidR="00721958" w:rsidRPr="00D3735D" w:rsidRDefault="00721958" w:rsidP="0096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5D">
              <w:rPr>
                <w:rFonts w:ascii="Times New Roman" w:hAnsi="Times New Roman" w:cs="Times New Roman"/>
                <w:sz w:val="24"/>
                <w:szCs w:val="24"/>
              </w:rPr>
              <w:t>Глава – председатель Хурала представителей Тере-Хольского кожууна</w:t>
            </w:r>
          </w:p>
        </w:tc>
        <w:tc>
          <w:tcPr>
            <w:tcW w:w="2336" w:type="dxa"/>
          </w:tcPr>
          <w:p w14:paraId="51408DAC" w14:textId="77777777" w:rsidR="00721958" w:rsidRPr="00D3735D" w:rsidRDefault="00721958" w:rsidP="0096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5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721958" w:rsidRPr="00D3735D" w14:paraId="49ACE641" w14:textId="77777777" w:rsidTr="00961A23">
        <w:trPr>
          <w:jc w:val="center"/>
        </w:trPr>
        <w:tc>
          <w:tcPr>
            <w:tcW w:w="562" w:type="dxa"/>
          </w:tcPr>
          <w:p w14:paraId="5BF0C814" w14:textId="77777777" w:rsidR="00721958" w:rsidRPr="00D3735D" w:rsidRDefault="00721958" w:rsidP="0096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3F389D94" w14:textId="77777777" w:rsidR="00721958" w:rsidRPr="00D3735D" w:rsidRDefault="00721958" w:rsidP="0096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5D">
              <w:rPr>
                <w:rFonts w:ascii="Times New Roman" w:hAnsi="Times New Roman" w:cs="Times New Roman"/>
                <w:sz w:val="24"/>
                <w:szCs w:val="24"/>
              </w:rPr>
              <w:t>Бобаева Саида Дамдыновна</w:t>
            </w:r>
          </w:p>
        </w:tc>
        <w:tc>
          <w:tcPr>
            <w:tcW w:w="2336" w:type="dxa"/>
          </w:tcPr>
          <w:p w14:paraId="7A020955" w14:textId="77777777" w:rsidR="00721958" w:rsidRPr="00D3735D" w:rsidRDefault="00721958" w:rsidP="0096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по социальной политике</w:t>
            </w:r>
          </w:p>
        </w:tc>
        <w:tc>
          <w:tcPr>
            <w:tcW w:w="2336" w:type="dxa"/>
          </w:tcPr>
          <w:p w14:paraId="3B2D0887" w14:textId="77777777" w:rsidR="00721958" w:rsidRPr="00D3735D" w:rsidRDefault="00721958" w:rsidP="0096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5D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721958" w:rsidRPr="00D3735D" w14:paraId="77311C7C" w14:textId="77777777" w:rsidTr="00961A23">
        <w:trPr>
          <w:jc w:val="center"/>
        </w:trPr>
        <w:tc>
          <w:tcPr>
            <w:tcW w:w="562" w:type="dxa"/>
          </w:tcPr>
          <w:p w14:paraId="090A22D5" w14:textId="77777777" w:rsidR="00721958" w:rsidRPr="00D3735D" w:rsidRDefault="00721958" w:rsidP="0096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64E70956" w14:textId="77777777" w:rsidR="00721958" w:rsidRPr="00D3735D" w:rsidRDefault="00721958" w:rsidP="0096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5D">
              <w:rPr>
                <w:rFonts w:ascii="Times New Roman" w:hAnsi="Times New Roman" w:cs="Times New Roman"/>
                <w:sz w:val="24"/>
                <w:szCs w:val="24"/>
              </w:rPr>
              <w:t>Независимый эксперт (по согласованию)</w:t>
            </w:r>
          </w:p>
        </w:tc>
        <w:tc>
          <w:tcPr>
            <w:tcW w:w="2336" w:type="dxa"/>
          </w:tcPr>
          <w:p w14:paraId="0E5E1EC8" w14:textId="77777777" w:rsidR="00721958" w:rsidRPr="00D3735D" w:rsidRDefault="00721958" w:rsidP="0096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BCF9FC5" w14:textId="77777777" w:rsidR="00721958" w:rsidRPr="00D3735D" w:rsidRDefault="00721958" w:rsidP="0096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5D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721958" w:rsidRPr="00D3735D" w14:paraId="418AD9E1" w14:textId="77777777" w:rsidTr="00961A23">
        <w:trPr>
          <w:jc w:val="center"/>
        </w:trPr>
        <w:tc>
          <w:tcPr>
            <w:tcW w:w="562" w:type="dxa"/>
          </w:tcPr>
          <w:p w14:paraId="321EABAC" w14:textId="77777777" w:rsidR="00721958" w:rsidRPr="00D3735D" w:rsidRDefault="00721958" w:rsidP="0096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5DACAB3E" w14:textId="77777777" w:rsidR="00721958" w:rsidRPr="00D3735D" w:rsidRDefault="00721958" w:rsidP="0096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5D">
              <w:rPr>
                <w:rFonts w:ascii="Times New Roman" w:hAnsi="Times New Roman" w:cs="Times New Roman"/>
                <w:sz w:val="24"/>
                <w:szCs w:val="24"/>
              </w:rPr>
              <w:t>Суван Сократа Робертовна</w:t>
            </w:r>
          </w:p>
        </w:tc>
        <w:tc>
          <w:tcPr>
            <w:tcW w:w="2336" w:type="dxa"/>
          </w:tcPr>
          <w:p w14:paraId="4432477C" w14:textId="77777777" w:rsidR="00721958" w:rsidRPr="00D3735D" w:rsidRDefault="00721958" w:rsidP="0096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по правовым вопросам и кадрам</w:t>
            </w:r>
          </w:p>
        </w:tc>
        <w:tc>
          <w:tcPr>
            <w:tcW w:w="2336" w:type="dxa"/>
          </w:tcPr>
          <w:p w14:paraId="57ED3158" w14:textId="77777777" w:rsidR="00721958" w:rsidRPr="00D3735D" w:rsidRDefault="00721958" w:rsidP="00961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5D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</w:tbl>
    <w:p w14:paraId="06D56F93" w14:textId="77777777" w:rsidR="00721958" w:rsidRPr="001D474A" w:rsidRDefault="00721958" w:rsidP="00721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5FDEB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8AFDF4" w14:textId="77777777" w:rsidR="00721958" w:rsidRPr="001D474A" w:rsidRDefault="00721958" w:rsidP="0072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3FDD9F" w14:textId="77777777" w:rsidR="004879F0" w:rsidRDefault="004879F0"/>
    <w:sectPr w:rsidR="004879F0" w:rsidSect="006B38B3">
      <w:footerReference w:type="default" r:id="rId7"/>
      <w:pgSz w:w="11906" w:h="16838"/>
      <w:pgMar w:top="567" w:right="851" w:bottom="28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2120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383D74D3" w14:textId="77777777" w:rsidR="00912500" w:rsidRPr="00912500" w:rsidRDefault="00000000">
        <w:pPr>
          <w:pStyle w:val="a3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91250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912500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91250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912500">
          <w:rPr>
            <w:rFonts w:ascii="Times New Roman" w:hAnsi="Times New Roman" w:cs="Times New Roman"/>
            <w:sz w:val="18"/>
            <w:szCs w:val="18"/>
          </w:rPr>
          <w:t>2</w:t>
        </w:r>
        <w:r w:rsidRPr="0091250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28B78DCF" w14:textId="77777777" w:rsidR="009125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11"/>
    <w:rsid w:val="00242F11"/>
    <w:rsid w:val="004879F0"/>
    <w:rsid w:val="00721958"/>
    <w:rsid w:val="00A6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4E303-E729-46BC-866B-DC29E3E0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95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7219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3">
    <w:name w:val="footer"/>
    <w:basedOn w:val="a"/>
    <w:link w:val="a4"/>
    <w:uiPriority w:val="99"/>
    <w:unhideWhenUsed/>
    <w:rsid w:val="00721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21958"/>
    <w:rPr>
      <w:kern w:val="0"/>
      <w14:ligatures w14:val="none"/>
    </w:rPr>
  </w:style>
  <w:style w:type="character" w:styleId="a5">
    <w:name w:val="Hyperlink"/>
    <w:basedOn w:val="a0"/>
    <w:rsid w:val="00721958"/>
    <w:rPr>
      <w:color w:val="0066CC"/>
      <w:u w:val="single"/>
    </w:rPr>
  </w:style>
  <w:style w:type="table" w:styleId="a6">
    <w:name w:val="Table Grid"/>
    <w:basedOn w:val="a1"/>
    <w:uiPriority w:val="39"/>
    <w:rsid w:val="007219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rehol.rtyva.ru" TargetMode="External"/><Relationship Id="rId5" Type="http://schemas.openxmlformats.org/officeDocument/2006/relationships/hyperlink" Target="mailto:tereholl8@yandex.ru" TargetMode="External"/><Relationship Id="rId4" Type="http://schemas.openxmlformats.org/officeDocument/2006/relationships/hyperlink" Target="http://www.terehol.rtyva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1406</Words>
  <Characters>8017</Characters>
  <Application>Microsoft Office Word</Application>
  <DocSecurity>0</DocSecurity>
  <Lines>66</Lines>
  <Paragraphs>18</Paragraphs>
  <ScaleCrop>false</ScaleCrop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2023-07-20T08:55:00Z</dcterms:created>
  <dcterms:modified xsi:type="dcterms:W3CDTF">2023-07-20T08:55:00Z</dcterms:modified>
</cp:coreProperties>
</file>