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4285" w14:textId="12F92336" w:rsidR="0007452C" w:rsidRPr="00F915CB" w:rsidRDefault="00442C7E" w:rsidP="0062668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МУНИЦИПАЛЬНАЯ</w:t>
      </w:r>
      <w:r w:rsidR="00212F42"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ПРОГРАММА</w:t>
      </w:r>
    </w:p>
    <w:p w14:paraId="5F9875F3" w14:textId="657D32F5" w:rsidR="001167A0" w:rsidRDefault="00626686" w:rsidP="001167A0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"РАЗВИТИ</w:t>
      </w:r>
      <w:r w:rsidR="00DC075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Е КУЛЬТУРЫ, </w:t>
      </w:r>
      <w:r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МУНИЦИПАЛЬН</w:t>
      </w:r>
      <w:r w:rsidR="00DC075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ОМ ОБРАЗОВАНИИ </w:t>
      </w:r>
    </w:p>
    <w:p w14:paraId="3970B1BF" w14:textId="5F3F0FA0" w:rsidR="00442C7E" w:rsidRPr="00F915CB" w:rsidRDefault="00DC0754" w:rsidP="0062668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1167A0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ТЕРЕ-ХОЛЬСКИЙ</w:t>
      </w:r>
      <w:r w:rsidR="00626686"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КОЖУУН РЕСПУБЛИКИ ТЫВА» </w:t>
      </w:r>
    </w:p>
    <w:p w14:paraId="335FC687" w14:textId="56336BC2" w:rsidR="00626686" w:rsidRPr="00F915CB" w:rsidRDefault="0098548D" w:rsidP="0062668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 2026 - 2028</w:t>
      </w:r>
      <w:r w:rsidR="00626686" w:rsidRPr="00F915C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ГОДЫ"</w:t>
      </w:r>
    </w:p>
    <w:p w14:paraId="21BFA9FA" w14:textId="6B57DF6C" w:rsidR="00212F42" w:rsidRPr="00F915CB" w:rsidRDefault="00626686" w:rsidP="000A29C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>Паспорт</w:t>
      </w:r>
      <w:r w:rsidR="00BF751C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муниципальной</w:t>
      </w:r>
      <w:r w:rsidR="00212F42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"Раз</w:t>
      </w:r>
      <w:r w:rsidR="005B194C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>витие культуры</w:t>
      </w:r>
      <w:r w:rsidR="0007452C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DC075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муниципальном </w:t>
      </w:r>
      <w:r w:rsidR="00DC0754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образовании «Тере-</w:t>
      </w:r>
      <w:r w:rsidR="00E910B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Хольский </w:t>
      </w:r>
      <w:r w:rsidR="00E910BE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>кожуун</w:t>
      </w:r>
      <w:r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Республики Тыва» </w:t>
      </w:r>
      <w:r w:rsidR="0098548D">
        <w:rPr>
          <w:rFonts w:ascii="Times New Roman" w:eastAsia="Times New Roman" w:hAnsi="Times New Roman" w:cs="Times New Roman"/>
          <w:spacing w:val="2"/>
          <w:sz w:val="24"/>
          <w:szCs w:val="24"/>
        </w:rPr>
        <w:t>на 2026 - 2028</w:t>
      </w:r>
      <w:r w:rsidR="00212F42" w:rsidRPr="00F915C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годы"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538"/>
        <w:gridCol w:w="6288"/>
      </w:tblGrid>
      <w:tr w:rsidR="00212F42" w:rsidRPr="00F915CB" w14:paraId="24FDD4BB" w14:textId="77777777" w:rsidTr="00962583">
        <w:trPr>
          <w:trHeight w:val="15"/>
        </w:trPr>
        <w:tc>
          <w:tcPr>
            <w:tcW w:w="2528" w:type="dxa"/>
            <w:hideMark/>
          </w:tcPr>
          <w:p w14:paraId="50E8AB9E" w14:textId="77777777" w:rsidR="00212F42" w:rsidRPr="00F915CB" w:rsidRDefault="00212F42" w:rsidP="00337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38" w:type="dxa"/>
            <w:hideMark/>
          </w:tcPr>
          <w:p w14:paraId="090CB766" w14:textId="77777777" w:rsidR="00212F42" w:rsidRPr="00F915CB" w:rsidRDefault="00212F42" w:rsidP="00337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6288" w:type="dxa"/>
            <w:hideMark/>
          </w:tcPr>
          <w:p w14:paraId="47E48637" w14:textId="77777777" w:rsidR="00212F42" w:rsidRPr="00F915CB" w:rsidRDefault="00212F42" w:rsidP="00337E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212F42" w:rsidRPr="00F915CB" w14:paraId="07CC52CE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6E13A" w14:textId="77777777" w:rsidR="00212F42" w:rsidRPr="00F915CB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B3900" w14:textId="77777777" w:rsidR="00212F42" w:rsidRPr="00F915CB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6810D" w14:textId="77777777" w:rsidR="008C3507" w:rsidRPr="00F915CB" w:rsidRDefault="008C3507" w:rsidP="00337EA6">
            <w:pPr>
              <w:pStyle w:val="a6"/>
              <w:keepNext/>
              <w:keepLines/>
              <w:jc w:val="both"/>
              <w:rPr>
                <w:b w:val="0"/>
                <w:sz w:val="24"/>
              </w:rPr>
            </w:pPr>
            <w:r w:rsidRPr="00F915CB">
              <w:rPr>
                <w:b w:val="0"/>
                <w:sz w:val="24"/>
              </w:rPr>
              <w:t>Муниципальная программа</w:t>
            </w:r>
          </w:p>
          <w:p w14:paraId="6861B792" w14:textId="7BC13F54" w:rsidR="00212F42" w:rsidRPr="00F915CB" w:rsidRDefault="008C3507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hAnsi="Times New Roman" w:cs="Times New Roman"/>
                <w:sz w:val="24"/>
              </w:rPr>
              <w:t>«Развит</w:t>
            </w:r>
            <w:r w:rsidR="00DC0754">
              <w:rPr>
                <w:rFonts w:ascii="Times New Roman" w:hAnsi="Times New Roman" w:cs="Times New Roman"/>
                <w:sz w:val="24"/>
              </w:rPr>
              <w:t xml:space="preserve">ие культуры, </w:t>
            </w:r>
            <w:r w:rsidRPr="00F915CB">
              <w:rPr>
                <w:rFonts w:ascii="Times New Roman" w:hAnsi="Times New Roman" w:cs="Times New Roman"/>
                <w:sz w:val="24"/>
              </w:rPr>
              <w:t xml:space="preserve"> в муниципальн</w:t>
            </w:r>
            <w:r w:rsidR="00DC0754">
              <w:rPr>
                <w:rFonts w:ascii="Times New Roman" w:hAnsi="Times New Roman" w:cs="Times New Roman"/>
                <w:sz w:val="24"/>
              </w:rPr>
              <w:t>ом образовании «Тере-Хольский кожуун</w:t>
            </w:r>
            <w:r w:rsidR="0051234D" w:rsidRPr="00F915CB">
              <w:rPr>
                <w:rFonts w:ascii="Times New Roman" w:hAnsi="Times New Roman" w:cs="Times New Roman"/>
                <w:sz w:val="24"/>
              </w:rPr>
              <w:t xml:space="preserve"> Республики Тыва» на </w:t>
            </w:r>
            <w:r w:rsidR="002B3EBC">
              <w:rPr>
                <w:rFonts w:ascii="Times New Roman" w:hAnsi="Times New Roman" w:cs="Times New Roman"/>
                <w:sz w:val="24"/>
              </w:rPr>
              <w:t>2026-2028</w:t>
            </w:r>
            <w:r w:rsidRPr="00F915CB">
              <w:rPr>
                <w:rFonts w:ascii="Times New Roman" w:hAnsi="Times New Roman" w:cs="Times New Roman"/>
                <w:sz w:val="24"/>
              </w:rPr>
              <w:t xml:space="preserve"> годы» (далее – Программа)</w:t>
            </w:r>
          </w:p>
        </w:tc>
      </w:tr>
      <w:tr w:rsidR="00212F42" w:rsidRPr="00F915CB" w14:paraId="6ADE8ED2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91587E" w14:textId="77777777" w:rsidR="00212F42" w:rsidRPr="00F915CB" w:rsidRDefault="000B716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Муниципальный </w:t>
            </w:r>
            <w:r w:rsidR="00212F42"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заказчик</w:t>
            </w: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координатор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CA155" w14:textId="77777777" w:rsidR="00212F42" w:rsidRPr="00F915CB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C5FF42" w14:textId="4125E9CB" w:rsidR="00212F42" w:rsidRPr="00F915CB" w:rsidRDefault="000B7161" w:rsidP="0007452C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C0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Тере-Хольский кожуун </w:t>
            </w:r>
            <w:r w:rsidR="0007452C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Тыва»</w:t>
            </w:r>
          </w:p>
        </w:tc>
      </w:tr>
      <w:tr w:rsidR="000B7161" w:rsidRPr="00F915CB" w14:paraId="4ACF96DB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19F443" w14:textId="77777777" w:rsidR="000B7161" w:rsidRPr="00F915CB" w:rsidRDefault="000B716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Разработчик Программы 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BCB6C9" w14:textId="77777777" w:rsidR="000B7161" w:rsidRPr="00F915CB" w:rsidRDefault="000B716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BD0E05" w14:textId="7D898603" w:rsidR="000B7161" w:rsidRPr="00F915CB" w:rsidRDefault="00866096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Тере-Хольский кожуун </w:t>
            </w: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Тыва»</w:t>
            </w:r>
          </w:p>
        </w:tc>
      </w:tr>
      <w:tr w:rsidR="00212F42" w:rsidRPr="00F915CB" w14:paraId="3A98D7B8" w14:textId="77777777" w:rsidTr="005F680E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DB1C83" w14:textId="77777777" w:rsidR="00212F42" w:rsidRPr="00F915CB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Соисполнители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195F9" w14:textId="77777777" w:rsidR="00212F42" w:rsidRPr="00F915CB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4336C3" w14:textId="1C580895" w:rsidR="00212F42" w:rsidRPr="00F915CB" w:rsidRDefault="005F680E" w:rsidP="0086609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Муниципальное бюджетное учреждение</w:t>
            </w:r>
            <w:r w:rsidR="0086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</w:t>
            </w: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6096">
              <w:rPr>
                <w:rFonts w:ascii="Times New Roman" w:eastAsia="Times New Roman" w:hAnsi="Times New Roman" w:cs="Times New Roman"/>
                <w:sz w:val="24"/>
                <w:szCs w:val="24"/>
              </w:rPr>
              <w:t>«Сельский Дом культуры</w:t>
            </w: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66096">
              <w:rPr>
                <w:rFonts w:ascii="Times New Roman" w:hAnsi="Times New Roman" w:cs="Times New Roman"/>
                <w:noProof/>
                <w:sz w:val="24"/>
                <w:szCs w:val="24"/>
              </w:rPr>
              <w:t>им.МД.Дудуп</w:t>
            </w:r>
          </w:p>
        </w:tc>
      </w:tr>
      <w:tr w:rsidR="00212F42" w:rsidRPr="00C11E1A" w14:paraId="3EE34A9E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87182" w14:textId="77777777" w:rsidR="00212F42" w:rsidRPr="00C11E1A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Подпрограммы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473C87" w14:textId="77777777" w:rsidR="00212F42" w:rsidRPr="00C11E1A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E9D8A4" w14:textId="1404374C" w:rsidR="008C3507" w:rsidRPr="00F742A2" w:rsidRDefault="008C3507" w:rsidP="00337EA6">
            <w:pPr>
              <w:pStyle w:val="ConsPlusNormal"/>
              <w:keepNext/>
              <w:keepLine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AB9B5" w14:textId="07FD482E" w:rsidR="00E04857" w:rsidRPr="00866096" w:rsidRDefault="00866096" w:rsidP="00866096">
            <w:pPr>
              <w:pStyle w:val="ConsPlusNormal"/>
              <w:keepNext/>
              <w:keepLines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8C3507" w:rsidRPr="00F742A2">
              <w:rPr>
                <w:rFonts w:ascii="Times New Roman" w:hAnsi="Times New Roman" w:cs="Times New Roman"/>
                <w:sz w:val="24"/>
                <w:szCs w:val="24"/>
              </w:rPr>
              <w:t xml:space="preserve"> "Подготовка и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праздничных , муниципальных мероприятий.</w:t>
            </w:r>
          </w:p>
        </w:tc>
      </w:tr>
      <w:tr w:rsidR="00212F42" w:rsidRPr="00C11E1A" w14:paraId="0B26CEDC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B25E86" w14:textId="77777777" w:rsidR="00212F42" w:rsidRPr="00F915CB" w:rsidRDefault="000B716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Основные цели</w:t>
            </w:r>
            <w:r w:rsidR="00212F42"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10D53" w14:textId="77777777" w:rsidR="00212F42" w:rsidRPr="00C11E1A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C91067" w14:textId="68E74E95" w:rsidR="00962583" w:rsidRPr="00C11E1A" w:rsidRDefault="008C3507" w:rsidP="00337EA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социально-экономических </w:t>
            </w:r>
            <w:r w:rsidR="00866096">
              <w:rPr>
                <w:rFonts w:ascii="Times New Roman" w:hAnsi="Times New Roman" w:cs="Times New Roman"/>
                <w:sz w:val="24"/>
                <w:szCs w:val="24"/>
              </w:rPr>
              <w:t>условий для развития культуры, в Тере-Хольском кожууне</w:t>
            </w:r>
          </w:p>
          <w:p w14:paraId="6D8724CB" w14:textId="700BBB14" w:rsidR="008C3507" w:rsidRPr="00C11E1A" w:rsidRDefault="008C3507" w:rsidP="00337EA6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 формирование единого культурного пространства, создание условий для выравнивания доступа  населения муниципальног</w:t>
            </w:r>
            <w:r w:rsidR="00866096">
              <w:rPr>
                <w:rFonts w:ascii="Times New Roman" w:hAnsi="Times New Roman" w:cs="Times New Roman"/>
                <w:sz w:val="24"/>
                <w:szCs w:val="24"/>
              </w:rPr>
              <w:t>о образования  «Тере-Хольский кожуун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 к культурным ценностям, информационным ресурсам и пользованию услугами учреждений культуры; </w:t>
            </w:r>
          </w:p>
          <w:p w14:paraId="749B76BB" w14:textId="71F1301D" w:rsidR="00212F42" w:rsidRPr="00C11E1A" w:rsidRDefault="008C3507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сохранения и развития культурного потенциала и культурного нас</w:t>
            </w:r>
            <w:r w:rsidR="00866096">
              <w:rPr>
                <w:rFonts w:ascii="Times New Roman" w:hAnsi="Times New Roman" w:cs="Times New Roman"/>
                <w:sz w:val="24"/>
                <w:szCs w:val="24"/>
              </w:rPr>
              <w:t>ледия  Тере-Хольского кожууна.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2F42" w:rsidRPr="00C11E1A" w14:paraId="1F3A5B0B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A8930" w14:textId="77777777" w:rsidR="00212F42" w:rsidRPr="00F915CB" w:rsidRDefault="000B716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Основные з</w:t>
            </w:r>
            <w:r w:rsidR="00212F42"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адачи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CCDEA46" w14:textId="77777777" w:rsidR="00212F42" w:rsidRPr="00C11E1A" w:rsidRDefault="00212F4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C4F21" w14:textId="4EE15AB1" w:rsidR="00CF7D4A" w:rsidRPr="00C11E1A" w:rsidRDefault="00A331FA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CF7D4A" w:rsidRPr="00C11E1A">
              <w:rPr>
                <w:rFonts w:ascii="Times New Roman" w:hAnsi="Times New Roman"/>
                <w:sz w:val="24"/>
                <w:szCs w:val="24"/>
              </w:rPr>
              <w:t xml:space="preserve"> поддержка деятельности творческих коллективов; </w:t>
            </w:r>
          </w:p>
          <w:p w14:paraId="0A24771D" w14:textId="77777777" w:rsidR="00CF7D4A" w:rsidRPr="00C11E1A" w:rsidRDefault="00CF7D4A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 xml:space="preserve">- сохранение кадрового состава учреждений культуры, повышение профессионального уровня специалистов, работающих в учреждениях культуры; </w:t>
            </w:r>
          </w:p>
          <w:p w14:paraId="33FA4A02" w14:textId="77777777" w:rsidR="00CF7D4A" w:rsidRPr="00C11E1A" w:rsidRDefault="00CF7D4A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 xml:space="preserve">- 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способностей, образования и нравственного </w:t>
            </w:r>
            <w:r w:rsidRPr="00C11E1A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детей и молодежи;</w:t>
            </w:r>
          </w:p>
          <w:p w14:paraId="310110DB" w14:textId="086A1654" w:rsidR="00CF7D4A" w:rsidRPr="00A331FA" w:rsidRDefault="00CF7D4A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организация</w:t>
            </w:r>
            <w:r w:rsidR="00A331FA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proofErr w:type="spellStart"/>
            <w:r w:rsidR="00A331FA">
              <w:rPr>
                <w:rFonts w:ascii="Times New Roman" w:hAnsi="Times New Roman"/>
                <w:sz w:val="24"/>
                <w:szCs w:val="24"/>
              </w:rPr>
              <w:t>Тере-Хольского</w:t>
            </w:r>
            <w:proofErr w:type="spellEnd"/>
            <w:r w:rsidR="00A33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31FA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C11E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11E1A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гастрольно-концертной и выставочной деятельности профессиональных творческих коллективов, организация</w:t>
            </w:r>
            <w:r w:rsidR="00A331FA">
              <w:rPr>
                <w:rFonts w:ascii="Times New Roman" w:hAnsi="Times New Roman"/>
                <w:sz w:val="24"/>
                <w:szCs w:val="24"/>
              </w:rPr>
              <w:t xml:space="preserve"> концертов, выставок; </w:t>
            </w:r>
          </w:p>
          <w:p w14:paraId="10F07EC6" w14:textId="77777777" w:rsidR="00CF7D4A" w:rsidRPr="00C11E1A" w:rsidRDefault="00CF7D4A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- изучение и представление населению традиционной народной культуры, выравнивание доступа к услугам учреждений культуры,  культурным ценностям;</w:t>
            </w:r>
          </w:p>
          <w:p w14:paraId="753C23E7" w14:textId="77777777" w:rsidR="00212F42" w:rsidRPr="00C11E1A" w:rsidRDefault="00CF7D4A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сохранение объектов культурного наследия (памятников культуры, истории и архитектуры);</w:t>
            </w:r>
          </w:p>
        </w:tc>
      </w:tr>
      <w:tr w:rsidR="00A40C51" w:rsidRPr="00C11E1A" w14:paraId="44CE5C90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C36DDF" w14:textId="77777777" w:rsidR="00A40C51" w:rsidRPr="00F915CB" w:rsidRDefault="00A40C5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Этапы и сроки реализации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AB252" w14:textId="77777777" w:rsidR="00A40C51" w:rsidRPr="00C11E1A" w:rsidRDefault="00A40C51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77B102" w14:textId="08C6118C" w:rsidR="00A40C51" w:rsidRPr="00C11E1A" w:rsidRDefault="002B3EBC" w:rsidP="00E0485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- 2026 - 2028</w:t>
            </w:r>
            <w:r w:rsidR="00A40C51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годы.</w:t>
            </w:r>
            <w:r w:rsidR="00A40C51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FC1313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I. этап - 2026 - 2027</w:t>
            </w:r>
            <w:r w:rsidR="00B059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годы;</w:t>
            </w:r>
            <w:r w:rsidR="00B059E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 этап - 2027- 2028</w:t>
            </w:r>
            <w:r w:rsidR="00A33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40C51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годы;</w:t>
            </w:r>
          </w:p>
        </w:tc>
      </w:tr>
      <w:tr w:rsidR="008C5026" w:rsidRPr="00C11E1A" w14:paraId="264B301B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C1DB0E" w14:textId="77777777" w:rsidR="008C5026" w:rsidRPr="00F915CB" w:rsidRDefault="008C5026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915CB">
              <w:rPr>
                <w:rFonts w:ascii="Times New Roman" w:eastAsia="Times New Roman" w:hAnsi="Times New Roman" w:cs="Times New Roman"/>
                <w:sz w:val="21"/>
                <w:szCs w:val="21"/>
              </w:rPr>
              <w:t>Структура Программы, перечень основных направлений и мероприятий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FD714B" w14:textId="77777777" w:rsidR="008C5026" w:rsidRPr="00C11E1A" w:rsidRDefault="008C5026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F00F7C" w14:textId="4E263CF1" w:rsidR="008C5026" w:rsidRPr="00C11E1A" w:rsidRDefault="00A40C51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паспорт муниципальной целевой прог</w:t>
            </w:r>
            <w:r w:rsidR="006D501C">
              <w:rPr>
                <w:rFonts w:ascii="Times New Roman" w:hAnsi="Times New Roman"/>
                <w:sz w:val="24"/>
                <w:szCs w:val="24"/>
              </w:rPr>
              <w:t xml:space="preserve">раммы «Развитие культуры в 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="00A331FA"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 w:rsidR="00884F9E">
              <w:rPr>
                <w:rFonts w:ascii="Times New Roman" w:hAnsi="Times New Roman"/>
                <w:sz w:val="24"/>
                <w:szCs w:val="24"/>
              </w:rPr>
              <w:t>районе</w:t>
            </w:r>
            <w:r w:rsidR="00A331FA">
              <w:rPr>
                <w:rFonts w:ascii="Times New Roman" w:hAnsi="Times New Roman"/>
                <w:sz w:val="24"/>
                <w:szCs w:val="24"/>
              </w:rPr>
              <w:t xml:space="preserve"> «Те</w:t>
            </w:r>
            <w:r w:rsidR="006D501C">
              <w:rPr>
                <w:rFonts w:ascii="Times New Roman" w:hAnsi="Times New Roman"/>
                <w:sz w:val="24"/>
                <w:szCs w:val="24"/>
              </w:rPr>
              <w:t>р</w:t>
            </w:r>
            <w:r w:rsidR="00A331FA">
              <w:rPr>
                <w:rFonts w:ascii="Times New Roman" w:hAnsi="Times New Roman"/>
                <w:sz w:val="24"/>
                <w:szCs w:val="24"/>
              </w:rPr>
              <w:t>е-</w:t>
            </w:r>
            <w:r w:rsidR="00884F9E">
              <w:rPr>
                <w:rFonts w:ascii="Times New Roman" w:hAnsi="Times New Roman"/>
                <w:sz w:val="24"/>
                <w:szCs w:val="24"/>
              </w:rPr>
              <w:t>Хольский кожуун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Республики Тыва» на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14:paraId="7B8EB53A" w14:textId="77777777" w:rsidR="00A40C51" w:rsidRPr="00C11E1A" w:rsidRDefault="00A40C51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Раздел: 1.Содержание проблемы и обоснование необходимости ее решения программными методами;</w:t>
            </w:r>
          </w:p>
          <w:p w14:paraId="2CCB6037" w14:textId="77777777" w:rsidR="00A40C51" w:rsidRPr="00C11E1A" w:rsidRDefault="00A40C51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-Раздел: 2.Основные цели и задачи, сроки реализации Программы, целевые индикаторы и показатели;</w:t>
            </w:r>
          </w:p>
          <w:p w14:paraId="1136F86C" w14:textId="77777777" w:rsidR="00A40C51" w:rsidRPr="00C11E1A" w:rsidRDefault="00A40C51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Раздел</w:t>
            </w:r>
            <w:r w:rsidR="00545E0D">
              <w:rPr>
                <w:rFonts w:ascii="Times New Roman" w:hAnsi="Times New Roman"/>
                <w:sz w:val="24"/>
                <w:szCs w:val="24"/>
              </w:rPr>
              <w:t>: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3. Система Программных мероприятий, в том числе ресурсное обеспечение</w:t>
            </w:r>
            <w:r w:rsidR="00545E0D">
              <w:rPr>
                <w:rFonts w:ascii="Times New Roman" w:hAnsi="Times New Roman"/>
                <w:sz w:val="24"/>
                <w:szCs w:val="24"/>
              </w:rPr>
              <w:t xml:space="preserve"> районной целевой программы, с 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>перечнем мероприятий с разбивкой по годам, источникам и направлениям финансирования.</w:t>
            </w:r>
          </w:p>
          <w:p w14:paraId="04E503EE" w14:textId="77777777" w:rsidR="00A40C51" w:rsidRPr="00C11E1A" w:rsidRDefault="00545E0D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Раздел:</w:t>
            </w:r>
            <w:r w:rsidR="00A40C51" w:rsidRPr="00C11E1A">
              <w:rPr>
                <w:rFonts w:ascii="Times New Roman" w:hAnsi="Times New Roman"/>
                <w:sz w:val="24"/>
                <w:szCs w:val="24"/>
              </w:rPr>
              <w:t xml:space="preserve"> 4. Нормативное обеспечение Программы.</w:t>
            </w:r>
          </w:p>
          <w:p w14:paraId="60D479E1" w14:textId="77777777" w:rsidR="00A40C51" w:rsidRPr="00C11E1A" w:rsidRDefault="00A40C51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Раздел</w:t>
            </w:r>
            <w:r w:rsidR="00545E0D">
              <w:rPr>
                <w:rFonts w:ascii="Times New Roman" w:hAnsi="Times New Roman"/>
                <w:sz w:val="24"/>
                <w:szCs w:val="24"/>
              </w:rPr>
              <w:t>: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5. Механизм реализации Программы и контроль за ходом ее выполнения.</w:t>
            </w:r>
          </w:p>
          <w:p w14:paraId="5254A453" w14:textId="77777777" w:rsidR="00A40C51" w:rsidRPr="00C11E1A" w:rsidRDefault="00545E0D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Раздел:</w:t>
            </w:r>
            <w:r w:rsidR="00A40C51" w:rsidRPr="00C11E1A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 w:rsidR="00445AEC" w:rsidRPr="00C11E1A">
              <w:rPr>
                <w:rFonts w:ascii="Times New Roman" w:hAnsi="Times New Roman"/>
                <w:sz w:val="24"/>
                <w:szCs w:val="24"/>
              </w:rPr>
              <w:t>Оценка эффективности социально-экономических последствий от реализации районной целевой программы</w:t>
            </w:r>
            <w:r w:rsidR="004717FA" w:rsidRPr="00C11E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30DA19" w14:textId="67A5EAA4" w:rsidR="004717FA" w:rsidRPr="00C11E1A" w:rsidRDefault="001A31AD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Приложение №1. Целевые индикаторы и показатели муниципальной программы «Развитие культуры, и искусства и туризма муниципаль</w:t>
            </w:r>
            <w:r w:rsidR="001167A0">
              <w:rPr>
                <w:rFonts w:ascii="Times New Roman" w:hAnsi="Times New Roman"/>
                <w:sz w:val="24"/>
                <w:szCs w:val="24"/>
              </w:rPr>
              <w:t>ном образовании «Тере-Хольский кожуун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Республики Тыва» на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  <w:p w14:paraId="312BB1AC" w14:textId="08114C39" w:rsidR="001A31AD" w:rsidRPr="00C11E1A" w:rsidRDefault="001A31AD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Приложение №2. Система программных мероприятий по реализации муниципальной программы «Развитие культуры</w:t>
            </w:r>
            <w:r w:rsidR="00F85F2A" w:rsidRPr="00C11E1A">
              <w:rPr>
                <w:rFonts w:ascii="Times New Roman" w:hAnsi="Times New Roman"/>
                <w:sz w:val="24"/>
                <w:szCs w:val="24"/>
              </w:rPr>
              <w:t>,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и искусства и туризма муниципаль</w:t>
            </w:r>
            <w:r w:rsidR="001167A0"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 w:rsidR="001167A0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образовании «Тере-Хольский кожуун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Республики Тыва» на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  <w:p w14:paraId="744BDCFC" w14:textId="33C2F7E5" w:rsidR="001A31AD" w:rsidRPr="00C11E1A" w:rsidRDefault="001A31AD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Приложение №3. Предельные (прогнозные) объемы финансирования муниципальной пр</w:t>
            </w:r>
            <w:r w:rsidR="005F435F" w:rsidRPr="00C11E1A">
              <w:rPr>
                <w:rFonts w:ascii="Times New Roman" w:hAnsi="Times New Roman"/>
                <w:sz w:val="24"/>
                <w:szCs w:val="24"/>
              </w:rPr>
              <w:t>о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>граммы «Развитие культуры</w:t>
            </w:r>
            <w:r w:rsidR="00F85F2A" w:rsidRPr="00C11E1A">
              <w:rPr>
                <w:rFonts w:ascii="Times New Roman" w:hAnsi="Times New Roman"/>
                <w:sz w:val="24"/>
                <w:szCs w:val="24"/>
              </w:rPr>
              <w:t>,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и искусства и туризма муниципаль</w:t>
            </w:r>
            <w:r w:rsidR="001167A0">
              <w:rPr>
                <w:rFonts w:ascii="Times New Roman" w:hAnsi="Times New Roman"/>
                <w:sz w:val="24"/>
                <w:szCs w:val="24"/>
              </w:rPr>
              <w:t>ном образовании «Те</w:t>
            </w:r>
            <w:r w:rsidR="006B6825">
              <w:rPr>
                <w:rFonts w:ascii="Times New Roman" w:hAnsi="Times New Roman"/>
                <w:sz w:val="24"/>
                <w:szCs w:val="24"/>
              </w:rPr>
              <w:t>р</w:t>
            </w:r>
            <w:r w:rsidR="001167A0">
              <w:rPr>
                <w:rFonts w:ascii="Times New Roman" w:hAnsi="Times New Roman"/>
                <w:sz w:val="24"/>
                <w:szCs w:val="24"/>
              </w:rPr>
              <w:t>е-</w:t>
            </w:r>
            <w:r w:rsidR="002B3EBC">
              <w:rPr>
                <w:rFonts w:ascii="Times New Roman" w:hAnsi="Times New Roman"/>
                <w:sz w:val="24"/>
                <w:szCs w:val="24"/>
              </w:rPr>
              <w:t>Хольский кожуун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Республики Тыва» на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2026-2028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  <w:p w14:paraId="1D69B705" w14:textId="64F4627A" w:rsidR="001A31AD" w:rsidRPr="00C11E1A" w:rsidRDefault="005F435F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Приложение№4.</w:t>
            </w:r>
            <w:r w:rsidR="006B6825">
              <w:rPr>
                <w:rFonts w:ascii="Times New Roman" w:hAnsi="Times New Roman"/>
                <w:sz w:val="24"/>
                <w:szCs w:val="24"/>
              </w:rPr>
              <w:t xml:space="preserve"> «Развитие культуры</w:t>
            </w:r>
            <w:r w:rsidR="001A31AD" w:rsidRPr="00C11E1A">
              <w:rPr>
                <w:rFonts w:ascii="Times New Roman" w:hAnsi="Times New Roman"/>
                <w:sz w:val="24"/>
                <w:szCs w:val="24"/>
              </w:rPr>
              <w:t>, и искусства и туризма муниципаль</w:t>
            </w:r>
            <w:r w:rsidR="001B6978">
              <w:rPr>
                <w:rFonts w:ascii="Times New Roman" w:hAnsi="Times New Roman"/>
                <w:sz w:val="24"/>
                <w:szCs w:val="24"/>
              </w:rPr>
              <w:t>ном образовании «Тере-Хольский кожуун»</w:t>
            </w:r>
            <w:r w:rsidR="00EC4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31AD" w:rsidRPr="00C11E1A">
              <w:rPr>
                <w:rFonts w:ascii="Times New Roman" w:hAnsi="Times New Roman"/>
                <w:sz w:val="24"/>
                <w:szCs w:val="24"/>
              </w:rPr>
              <w:t xml:space="preserve">кожуун Республики Тыва» на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2026-2028</w:t>
            </w:r>
            <w:r w:rsidR="001A31AD" w:rsidRPr="00C11E1A">
              <w:rPr>
                <w:rFonts w:ascii="Times New Roman" w:hAnsi="Times New Roman"/>
                <w:sz w:val="24"/>
                <w:szCs w:val="24"/>
              </w:rPr>
              <w:t xml:space="preserve"> годы».</w:t>
            </w:r>
          </w:p>
          <w:p w14:paraId="7B9EFDE0" w14:textId="77777777" w:rsidR="001A31AD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Про</w:t>
            </w:r>
            <w:r w:rsidR="00787359" w:rsidRPr="00C11E1A">
              <w:rPr>
                <w:rFonts w:ascii="Times New Roman" w:hAnsi="Times New Roman"/>
                <w:sz w:val="24"/>
                <w:szCs w:val="24"/>
              </w:rPr>
              <w:t>грамма содержит мероприятия по 32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направлениям:</w:t>
            </w:r>
          </w:p>
          <w:p w14:paraId="1D7E6A05" w14:textId="0E687118" w:rsidR="00E53F52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«Истори</w:t>
            </w:r>
            <w:r w:rsidR="001B6978">
              <w:rPr>
                <w:rFonts w:ascii="Times New Roman" w:hAnsi="Times New Roman"/>
                <w:sz w:val="24"/>
                <w:szCs w:val="24"/>
              </w:rPr>
              <w:t xml:space="preserve">ческая наследие </w:t>
            </w:r>
            <w:proofErr w:type="spellStart"/>
            <w:r w:rsidR="001B6978">
              <w:rPr>
                <w:rFonts w:ascii="Times New Roman" w:hAnsi="Times New Roman"/>
                <w:sz w:val="24"/>
                <w:szCs w:val="24"/>
              </w:rPr>
              <w:t>Тере-Хольского</w:t>
            </w:r>
            <w:proofErr w:type="spellEnd"/>
            <w:r w:rsidR="001B6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6978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="00EC4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1E1A">
              <w:rPr>
                <w:rFonts w:ascii="Times New Roman" w:hAnsi="Times New Roman"/>
                <w:sz w:val="24"/>
                <w:szCs w:val="24"/>
              </w:rPr>
              <w:t>кожууна</w:t>
            </w:r>
            <w:proofErr w:type="spellEnd"/>
            <w:r w:rsidRPr="00C11E1A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15B60E2C" w14:textId="77777777" w:rsidR="001A31AD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«Патриот»;</w:t>
            </w:r>
          </w:p>
          <w:p w14:paraId="044A64FC" w14:textId="77777777" w:rsidR="00E53F52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«Национальная культура»;</w:t>
            </w:r>
          </w:p>
          <w:p w14:paraId="3510D776" w14:textId="77777777" w:rsidR="00E53F52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«Творчество»;</w:t>
            </w:r>
          </w:p>
          <w:p w14:paraId="3F8BE460" w14:textId="501EB2EB" w:rsidR="00E53F52" w:rsidRPr="00C11E1A" w:rsidRDefault="001B6978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«Одаренные дети»;</w:t>
            </w:r>
          </w:p>
          <w:p w14:paraId="74C51FFF" w14:textId="77777777" w:rsidR="00E53F52" w:rsidRPr="00C11E1A" w:rsidRDefault="00E53F52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«Земля – наш общий дом»;</w:t>
            </w:r>
          </w:p>
          <w:p w14:paraId="4D8AB09C" w14:textId="4CA3350A" w:rsidR="00787359" w:rsidRPr="00C11E1A" w:rsidRDefault="00E53F52" w:rsidP="00C02C2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«Корпоративная культура»;</w:t>
            </w:r>
          </w:p>
          <w:p w14:paraId="5CA62EDB" w14:textId="77777777" w:rsidR="00787359" w:rsidRPr="00C11E1A" w:rsidRDefault="00787359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«Установка и обслуживание дорожных и информационных указателей (указатели, знаки, карты-схемы и т.д.) к объектам культурного наследия и объектам туристской значимости в соответствии с установленными требованиями»;</w:t>
            </w:r>
          </w:p>
          <w:p w14:paraId="045FA264" w14:textId="21D3388B" w:rsidR="00787359" w:rsidRPr="00C11E1A" w:rsidRDefault="00787359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-«Организация экскурсионно - туристических мероприятий»;</w:t>
            </w:r>
          </w:p>
          <w:p w14:paraId="1AA67847" w14:textId="38459D5F" w:rsidR="00787359" w:rsidRPr="00C11E1A" w:rsidRDefault="00787359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«Познавательные экскурсии на объекты (музеи, памятников и аллеи славы) сельских и городских поселений района для учащихся ОУ и молодежи»;</w:t>
            </w:r>
          </w:p>
          <w:p w14:paraId="731B1443" w14:textId="2D25EFA2" w:rsidR="00787359" w:rsidRPr="00C11E1A" w:rsidRDefault="00787359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«Проведение народных праздников, ярмарок в сельски</w:t>
            </w:r>
            <w:r w:rsidR="001B6978">
              <w:rPr>
                <w:rFonts w:ascii="Times New Roman" w:hAnsi="Times New Roman"/>
                <w:sz w:val="24"/>
                <w:szCs w:val="24"/>
              </w:rPr>
              <w:t xml:space="preserve">х и городских поселениях и </w:t>
            </w:r>
            <w:proofErr w:type="spellStart"/>
            <w:r w:rsidR="001B6978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1B697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70E54313" w14:textId="77777777" w:rsidR="00EA665A" w:rsidRPr="00C11E1A" w:rsidRDefault="00787359" w:rsidP="00337EA6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- «Создание предприятия или объединения мастеров НХП и ДПИ по производству сувенирной и национальной продукции».</w:t>
            </w:r>
          </w:p>
        </w:tc>
      </w:tr>
      <w:tr w:rsidR="00212F42" w:rsidRPr="00C11E1A" w14:paraId="1C46295F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814D8F" w14:textId="3A97D8E9" w:rsidR="00212F42" w:rsidRPr="00F915CB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8920F1" w14:textId="77777777" w:rsidR="00212F42" w:rsidRPr="00F915CB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C1AE05" w14:textId="26815AC7" w:rsidR="00212F42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учреждение управление культуры администрации муницип</w:t>
            </w:r>
            <w:r w:rsidR="00FC158F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района «Тере-Хольский</w:t>
            </w:r>
            <w:r w:rsidR="00EC48FD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 Республики Тыва»</w:t>
            </w:r>
          </w:p>
          <w:p w14:paraId="403DC1F2" w14:textId="77777777" w:rsidR="00EA665A" w:rsidRPr="00F915CB" w:rsidRDefault="00EA665A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F52" w:rsidRPr="00C11E1A" w14:paraId="58D1EC1C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ADEDCA" w14:textId="77777777" w:rsidR="00425120" w:rsidRDefault="00425120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8834C7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индикаторы (показатели)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5D7A54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B42E94" w14:textId="145E3951" w:rsidR="00E53F52" w:rsidRPr="00F742A2" w:rsidRDefault="00F915CB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FC158F">
              <w:rPr>
                <w:rFonts w:ascii="Times New Roman" w:hAnsi="Times New Roman"/>
                <w:b/>
                <w:sz w:val="24"/>
                <w:szCs w:val="24"/>
              </w:rPr>
              <w:t>одпрограмма 1</w:t>
            </w:r>
            <w:r w:rsidR="00E53F52" w:rsidRPr="00F742A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 "Подготовка и проведение</w:t>
            </w:r>
            <w:r w:rsidR="00941EFA">
              <w:rPr>
                <w:rFonts w:ascii="Times New Roman" w:hAnsi="Times New Roman"/>
                <w:sz w:val="24"/>
                <w:szCs w:val="24"/>
              </w:rPr>
              <w:t xml:space="preserve"> календарных, праздничных</w:t>
            </w:r>
            <w:r w:rsidR="00FC158F">
              <w:rPr>
                <w:rFonts w:ascii="Times New Roman" w:hAnsi="Times New Roman"/>
                <w:sz w:val="24"/>
                <w:szCs w:val="24"/>
              </w:rPr>
              <w:t xml:space="preserve">, муниципальных  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мероприятий, посвященных юбилейным датам":</w:t>
            </w:r>
          </w:p>
          <w:p w14:paraId="2E6BB883" w14:textId="40F3A11C" w:rsidR="00E53F52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 xml:space="preserve">- доля </w:t>
            </w:r>
            <w:r w:rsidR="00FC158F">
              <w:rPr>
                <w:rFonts w:ascii="Times New Roman" w:hAnsi="Times New Roman"/>
                <w:sz w:val="24"/>
                <w:szCs w:val="24"/>
              </w:rPr>
              <w:t xml:space="preserve">населения, посетившего конкурсы </w:t>
            </w:r>
            <w:r w:rsidRPr="00F742A2">
              <w:rPr>
                <w:rFonts w:ascii="Times New Roman" w:hAnsi="Times New Roman"/>
                <w:sz w:val="24"/>
                <w:szCs w:val="24"/>
              </w:rPr>
              <w:t xml:space="preserve"> и концерты в общем количестве населения, процентов;</w:t>
            </w:r>
          </w:p>
          <w:p w14:paraId="75923DC6" w14:textId="77777777" w:rsidR="00E53F5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- перечень и объем услуг, предоставляемых учреждениями культуры в соответствии с интересами и потребностями населения, единиц;</w:t>
            </w:r>
          </w:p>
          <w:p w14:paraId="7D8E57F9" w14:textId="5069429E" w:rsidR="00EA665A" w:rsidRPr="00F742A2" w:rsidRDefault="00EA665A" w:rsidP="00005F6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F52" w:rsidRPr="00C11E1A" w14:paraId="3779517F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5BC35E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Ожидаемые </w:t>
            </w:r>
            <w:r w:rsidR="006276E0"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конечные </w:t>
            </w:r>
            <w:r w:rsidRPr="00F915C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62B4C8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BE2902" w14:textId="002E1861" w:rsidR="00F915CB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- формирование единого культурног</w:t>
            </w:r>
            <w:r w:rsidR="00FC158F">
              <w:rPr>
                <w:rFonts w:ascii="Times New Roman" w:hAnsi="Times New Roman"/>
                <w:sz w:val="24"/>
                <w:szCs w:val="24"/>
              </w:rPr>
              <w:t>о пространства Тере-Хольского</w:t>
            </w:r>
            <w:r w:rsidRPr="00F742A2">
              <w:rPr>
                <w:rFonts w:ascii="Times New Roman" w:hAnsi="Times New Roman"/>
                <w:sz w:val="24"/>
                <w:szCs w:val="24"/>
              </w:rPr>
              <w:t xml:space="preserve"> кожууна; </w:t>
            </w:r>
          </w:p>
          <w:p w14:paraId="0FA7A546" w14:textId="467D9101" w:rsidR="00F915CB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-сохранение культурного наследия и р</w:t>
            </w:r>
            <w:r w:rsidR="00FC158F">
              <w:rPr>
                <w:rFonts w:ascii="Times New Roman" w:hAnsi="Times New Roman"/>
                <w:sz w:val="24"/>
                <w:szCs w:val="24"/>
              </w:rPr>
              <w:t>азвитие творческого потенциала;</w:t>
            </w:r>
          </w:p>
          <w:p w14:paraId="2D7C1F96" w14:textId="77777777" w:rsidR="00F915CB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- рост объема и расширение спектра услуг, оказываемых населению кожууна, в сфере культуры;</w:t>
            </w:r>
          </w:p>
          <w:p w14:paraId="20116ED9" w14:textId="59943DC2" w:rsidR="00F915CB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 xml:space="preserve">-развитие инфраструктуры; </w:t>
            </w:r>
          </w:p>
          <w:p w14:paraId="27121C49" w14:textId="77777777" w:rsidR="00FC158F" w:rsidRPr="00F742A2" w:rsidRDefault="00FC158F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4200399" w14:textId="1DFA35D9" w:rsidR="00E53F52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 будут достигнуты</w:t>
            </w:r>
            <w:r w:rsidR="00FC158F">
              <w:rPr>
                <w:rFonts w:ascii="Times New Roman" w:hAnsi="Times New Roman"/>
                <w:sz w:val="24"/>
                <w:szCs w:val="24"/>
              </w:rPr>
              <w:t xml:space="preserve"> следующие конечные результаты:</w:t>
            </w:r>
          </w:p>
          <w:p w14:paraId="4B36E038" w14:textId="19C8E41C" w:rsidR="00E53F52" w:rsidRPr="00F742A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F742A2">
              <w:rPr>
                <w:rFonts w:ascii="Times New Roman" w:hAnsi="Times New Roman"/>
                <w:sz w:val="24"/>
                <w:szCs w:val="24"/>
              </w:rPr>
              <w:t>количество посетителей концертн</w:t>
            </w:r>
            <w:r w:rsidR="002B3EBC">
              <w:rPr>
                <w:rFonts w:ascii="Times New Roman" w:hAnsi="Times New Roman"/>
                <w:sz w:val="24"/>
                <w:szCs w:val="24"/>
              </w:rPr>
              <w:t>о-театральных учреждений до 2028</w:t>
            </w:r>
            <w:r w:rsidRPr="00F742A2">
              <w:rPr>
                <w:rFonts w:ascii="Times New Roman" w:hAnsi="Times New Roman"/>
                <w:sz w:val="24"/>
                <w:szCs w:val="24"/>
              </w:rPr>
              <w:t xml:space="preserve"> года составит</w:t>
            </w:r>
            <w:r w:rsidR="00F23A8B" w:rsidRPr="00F7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08B">
              <w:rPr>
                <w:rFonts w:ascii="Times New Roman" w:hAnsi="Times New Roman"/>
                <w:sz w:val="24"/>
                <w:szCs w:val="24"/>
              </w:rPr>
              <w:t>2100</w:t>
            </w:r>
            <w:r w:rsidR="00F23A8B" w:rsidRPr="00F7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A2">
              <w:rPr>
                <w:rFonts w:ascii="Times New Roman" w:hAnsi="Times New Roman"/>
                <w:sz w:val="24"/>
                <w:szCs w:val="24"/>
              </w:rPr>
              <w:t>чел., в том числе по годам;</w:t>
            </w:r>
          </w:p>
          <w:p w14:paraId="1344A3CE" w14:textId="47A4A6F7" w:rsidR="00E53F52" w:rsidRPr="00F742A2" w:rsidRDefault="00BC3A3D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2B3EB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год - </w:t>
            </w:r>
            <w:r w:rsidR="005B30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B4CD90C" w14:textId="72CB1380" w:rsidR="00E53F52" w:rsidRPr="00F742A2" w:rsidRDefault="002B3EBC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8A797A">
              <w:rPr>
                <w:rFonts w:ascii="Times New Roman" w:hAnsi="Times New Roman"/>
                <w:sz w:val="24"/>
                <w:szCs w:val="24"/>
              </w:rPr>
              <w:t>–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0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F8BF66B" w14:textId="3EDCC93B" w:rsidR="00E53F52" w:rsidRPr="00F742A2" w:rsidRDefault="002B3EBC" w:rsidP="00005F6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6F4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3F52" w:rsidRPr="00F742A2">
              <w:rPr>
                <w:rFonts w:ascii="Times New Roman" w:hAnsi="Times New Roman"/>
                <w:sz w:val="24"/>
                <w:szCs w:val="24"/>
              </w:rPr>
              <w:t xml:space="preserve">год -  </w:t>
            </w:r>
            <w:r w:rsidR="005B308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700</w:t>
            </w:r>
            <w:r w:rsidR="004251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3F52" w:rsidRPr="00C11E1A" w14:paraId="09871680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383AE5" w14:textId="77777777" w:rsidR="00611BA5" w:rsidRDefault="00611BA5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14:paraId="3C384127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84677" w14:textId="77777777" w:rsidR="00611BA5" w:rsidRDefault="00611BA5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14:paraId="05242025" w14:textId="77777777" w:rsidR="00E53F52" w:rsidRPr="00C11E1A" w:rsidRDefault="00E53F52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1E7E8" w14:textId="77777777" w:rsidR="00611BA5" w:rsidRDefault="00611BA5" w:rsidP="00337EA6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5A9F86" w14:textId="1790FD18" w:rsidR="00904E4F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0515">
              <w:rPr>
                <w:rFonts w:ascii="Times New Roman" w:hAnsi="Times New Roman"/>
                <w:b/>
                <w:sz w:val="24"/>
                <w:szCs w:val="24"/>
              </w:rPr>
              <w:t>общий объем финансиров</w:t>
            </w:r>
            <w:r w:rsidR="003F36B6" w:rsidRPr="00D60515">
              <w:rPr>
                <w:rFonts w:ascii="Times New Roman" w:hAnsi="Times New Roman"/>
                <w:b/>
                <w:sz w:val="24"/>
                <w:szCs w:val="24"/>
              </w:rPr>
              <w:t>ани</w:t>
            </w:r>
            <w:r w:rsidR="00310270" w:rsidRPr="00D60515">
              <w:rPr>
                <w:rFonts w:ascii="Times New Roman" w:hAnsi="Times New Roman"/>
                <w:b/>
                <w:sz w:val="24"/>
                <w:szCs w:val="24"/>
              </w:rPr>
              <w:t xml:space="preserve">я Программы составляет </w:t>
            </w:r>
            <w:r w:rsidR="00904E4F" w:rsidRPr="00D60515">
              <w:rPr>
                <w:rFonts w:ascii="Times New Roman" w:hAnsi="Times New Roman"/>
                <w:b/>
                <w:sz w:val="24"/>
                <w:szCs w:val="24"/>
              </w:rPr>
              <w:t xml:space="preserve"> рублей</w:t>
            </w:r>
            <w:r w:rsidR="00904E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A6B543" w14:textId="77777777" w:rsidR="00611BA5" w:rsidRDefault="00611BA5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4584C686" w14:textId="74827820" w:rsidR="006E37ED" w:rsidRPr="00C11E1A" w:rsidRDefault="00904E4F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D501C">
              <w:rPr>
                <w:rFonts w:ascii="Times New Roman" w:hAnsi="Times New Roman"/>
                <w:sz w:val="24"/>
                <w:szCs w:val="24"/>
              </w:rPr>
              <w:t xml:space="preserve">а счет местного 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C011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2 9</w:t>
            </w:r>
            <w:r w:rsidR="005B308B">
              <w:rPr>
                <w:rFonts w:ascii="Times New Roman" w:hAnsi="Times New Roman"/>
                <w:sz w:val="24"/>
                <w:szCs w:val="24"/>
              </w:rPr>
              <w:t>00</w:t>
            </w:r>
            <w:r w:rsidR="00DD5F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08B">
              <w:rPr>
                <w:rFonts w:ascii="Times New Roman" w:hAnsi="Times New Roman"/>
                <w:sz w:val="24"/>
                <w:szCs w:val="24"/>
              </w:rPr>
              <w:t>0</w:t>
            </w:r>
            <w:r w:rsidR="006D501C"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="006E37ED">
              <w:rPr>
                <w:rFonts w:ascii="Times New Roman" w:hAnsi="Times New Roman"/>
                <w:sz w:val="24"/>
                <w:szCs w:val="24"/>
              </w:rPr>
              <w:t>рублей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>, в том числе по годам:</w:t>
            </w:r>
          </w:p>
          <w:p w14:paraId="11C0CDD6" w14:textId="46902967" w:rsidR="00E53F52" w:rsidRPr="00C11E1A" w:rsidRDefault="002B3EBC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3F36B6" w:rsidRPr="00C11E1A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B308B">
              <w:rPr>
                <w:rFonts w:ascii="Times New Roman" w:hAnsi="Times New Roman"/>
                <w:sz w:val="24"/>
                <w:szCs w:val="24"/>
              </w:rPr>
              <w:t>00 00</w:t>
            </w:r>
            <w:r w:rsidR="006D501C">
              <w:rPr>
                <w:rFonts w:ascii="Times New Roman" w:hAnsi="Times New Roman"/>
                <w:sz w:val="24"/>
                <w:szCs w:val="24"/>
              </w:rPr>
              <w:t>0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2CA54556" w14:textId="15E2EE1A" w:rsidR="00E53F52" w:rsidRPr="00C11E1A" w:rsidRDefault="002B3EBC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6D5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0EF6" w:rsidRPr="00C11E1A">
              <w:rPr>
                <w:rFonts w:ascii="Times New Roman" w:hAnsi="Times New Roman"/>
                <w:sz w:val="24"/>
                <w:szCs w:val="24"/>
              </w:rPr>
              <w:t xml:space="preserve">год – </w:t>
            </w:r>
            <w:r w:rsidR="00DD5FAD">
              <w:rPr>
                <w:rFonts w:ascii="Times New Roman" w:hAnsi="Times New Roman"/>
                <w:sz w:val="24"/>
                <w:szCs w:val="24"/>
              </w:rPr>
              <w:t>7</w:t>
            </w:r>
            <w:r w:rsidR="005B308B">
              <w:rPr>
                <w:rFonts w:ascii="Times New Roman" w:hAnsi="Times New Roman"/>
                <w:sz w:val="24"/>
                <w:szCs w:val="24"/>
              </w:rPr>
              <w:t>0</w:t>
            </w:r>
            <w:r w:rsidR="00DD5FA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C3D52">
              <w:rPr>
                <w:rFonts w:ascii="Times New Roman" w:hAnsi="Times New Roman"/>
                <w:sz w:val="24"/>
                <w:szCs w:val="24"/>
              </w:rPr>
              <w:t>000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 xml:space="preserve"> рублей;</w:t>
            </w:r>
          </w:p>
          <w:p w14:paraId="5B61CFBA" w14:textId="0F6A722E" w:rsidR="00E53F52" w:rsidRDefault="002B3EBC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5B308B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DD5FAD">
              <w:rPr>
                <w:rFonts w:ascii="Times New Roman" w:hAnsi="Times New Roman"/>
                <w:sz w:val="24"/>
                <w:szCs w:val="24"/>
              </w:rPr>
              <w:t>7</w:t>
            </w:r>
            <w:r w:rsidR="005B308B">
              <w:rPr>
                <w:rFonts w:ascii="Times New Roman" w:hAnsi="Times New Roman"/>
                <w:sz w:val="24"/>
                <w:szCs w:val="24"/>
              </w:rPr>
              <w:t>0</w:t>
            </w:r>
            <w:r w:rsidR="00DD5FAD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9C3D52">
              <w:rPr>
                <w:rFonts w:ascii="Times New Roman" w:hAnsi="Times New Roman"/>
                <w:sz w:val="24"/>
                <w:szCs w:val="24"/>
              </w:rPr>
              <w:t xml:space="preserve">000 </w:t>
            </w:r>
            <w:r w:rsidR="00904E4F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14:paraId="6A54AA20" w14:textId="76C1B06B" w:rsidR="00904E4F" w:rsidRDefault="00904E4F" w:rsidP="00904E4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194200C0" w14:textId="317D78B8" w:rsidR="00904E4F" w:rsidRDefault="00904E4F" w:rsidP="00904E4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14238D76" w14:textId="77777777" w:rsidR="00611BA5" w:rsidRPr="00C11E1A" w:rsidRDefault="00611BA5" w:rsidP="00904E4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32F694D3" w14:textId="77777777" w:rsidR="00E53F5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в том числе по подпрограммам:</w:t>
            </w:r>
          </w:p>
          <w:p w14:paraId="78CDA89C" w14:textId="20CCA8A8" w:rsidR="00E53F52" w:rsidRDefault="00E53F52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04CA6668" w14:textId="77777777" w:rsidR="00611BA5" w:rsidRDefault="00611BA5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63C74F76" w14:textId="48864C5A" w:rsidR="00E53F52" w:rsidRDefault="00F23A8B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  <w:r w:rsidR="00E53F52" w:rsidRPr="00F23A8B">
              <w:rPr>
                <w:rFonts w:ascii="Times New Roman" w:hAnsi="Times New Roman"/>
                <w:b/>
                <w:sz w:val="24"/>
                <w:szCs w:val="24"/>
              </w:rPr>
              <w:t xml:space="preserve"> "Подготовка и проведение мероприятий, посвящен</w:t>
            </w:r>
            <w:r w:rsidR="00BF751C" w:rsidRPr="00F23A8B">
              <w:rPr>
                <w:rFonts w:ascii="Times New Roman" w:hAnsi="Times New Roman"/>
                <w:b/>
                <w:sz w:val="24"/>
                <w:szCs w:val="24"/>
              </w:rPr>
              <w:t>ных юбилейным датам"</w:t>
            </w:r>
            <w:r w:rsidR="00BF751C" w:rsidRPr="00C11E1A">
              <w:rPr>
                <w:rFonts w:ascii="Times New Roman" w:hAnsi="Times New Roman"/>
                <w:sz w:val="24"/>
                <w:szCs w:val="24"/>
              </w:rPr>
              <w:t xml:space="preserve">, всего </w:t>
            </w:r>
            <w:r w:rsidR="002B3EBC">
              <w:rPr>
                <w:rFonts w:ascii="Times New Roman" w:hAnsi="Times New Roman"/>
                <w:sz w:val="24"/>
                <w:szCs w:val="24"/>
              </w:rPr>
              <w:t>29</w:t>
            </w:r>
            <w:r w:rsidR="00556E53">
              <w:rPr>
                <w:rFonts w:ascii="Times New Roman" w:hAnsi="Times New Roman"/>
                <w:sz w:val="24"/>
                <w:szCs w:val="24"/>
              </w:rPr>
              <w:t>00 0</w:t>
            </w:r>
            <w:r w:rsidR="00A3627D">
              <w:rPr>
                <w:rFonts w:ascii="Times New Roman" w:hAnsi="Times New Roman"/>
                <w:sz w:val="24"/>
                <w:szCs w:val="24"/>
              </w:rPr>
              <w:t>0</w:t>
            </w:r>
            <w:r w:rsidR="00017BC2">
              <w:rPr>
                <w:rFonts w:ascii="Times New Roman" w:hAnsi="Times New Roman"/>
                <w:sz w:val="24"/>
                <w:szCs w:val="24"/>
              </w:rPr>
              <w:t>0,000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 xml:space="preserve"> рублей за счет сред</w:t>
            </w:r>
            <w:r w:rsidR="007C1382">
              <w:rPr>
                <w:rFonts w:ascii="Times New Roman" w:hAnsi="Times New Roman"/>
                <w:sz w:val="24"/>
                <w:szCs w:val="24"/>
              </w:rPr>
              <w:t>ств</w:t>
            </w:r>
            <w:r w:rsidR="00E53F52" w:rsidRPr="00C11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1382">
              <w:rPr>
                <w:rFonts w:ascii="Times New Roman" w:hAnsi="Times New Roman"/>
                <w:sz w:val="24"/>
                <w:szCs w:val="24"/>
              </w:rPr>
              <w:t>местного бюджета</w:t>
            </w:r>
            <w:r w:rsidR="00EA665A">
              <w:rPr>
                <w:rFonts w:ascii="Times New Roman" w:hAnsi="Times New Roman"/>
                <w:sz w:val="24"/>
                <w:szCs w:val="24"/>
              </w:rPr>
              <w:t xml:space="preserve"> по годам:</w:t>
            </w:r>
          </w:p>
          <w:p w14:paraId="70405E18" w14:textId="77777777" w:rsidR="00611BA5" w:rsidRPr="00C11E1A" w:rsidRDefault="00611BA5" w:rsidP="00337EA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4BE4BCD5" w14:textId="196CCA94" w:rsidR="00A3627D" w:rsidRPr="00A3627D" w:rsidRDefault="002B3EBC" w:rsidP="00A3627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 – 15</w:t>
            </w:r>
            <w:r w:rsidR="00556E53">
              <w:rPr>
                <w:rFonts w:ascii="Times New Roman" w:hAnsi="Times New Roman"/>
                <w:sz w:val="24"/>
                <w:szCs w:val="24"/>
              </w:rPr>
              <w:t>00 0</w:t>
            </w:r>
            <w:r w:rsidR="00A3627D" w:rsidRPr="00A3627D">
              <w:rPr>
                <w:rFonts w:ascii="Times New Roman" w:hAnsi="Times New Roman"/>
                <w:sz w:val="24"/>
                <w:szCs w:val="24"/>
              </w:rPr>
              <w:t>00 рублей;</w:t>
            </w:r>
          </w:p>
          <w:p w14:paraId="212D1AF6" w14:textId="0EF48747" w:rsidR="00A3627D" w:rsidRPr="00A3627D" w:rsidRDefault="002B3EBC" w:rsidP="00A3627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556E53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A3627D" w:rsidRPr="00A3627D">
              <w:rPr>
                <w:rFonts w:ascii="Times New Roman" w:hAnsi="Times New Roman"/>
                <w:sz w:val="24"/>
                <w:szCs w:val="24"/>
              </w:rPr>
              <w:t>7</w:t>
            </w:r>
            <w:r w:rsidR="00556E53">
              <w:rPr>
                <w:rFonts w:ascii="Times New Roman" w:hAnsi="Times New Roman"/>
                <w:sz w:val="24"/>
                <w:szCs w:val="24"/>
              </w:rPr>
              <w:t>0</w:t>
            </w:r>
            <w:r w:rsidR="00A3627D" w:rsidRPr="00A3627D">
              <w:rPr>
                <w:rFonts w:ascii="Times New Roman" w:hAnsi="Times New Roman"/>
                <w:sz w:val="24"/>
                <w:szCs w:val="24"/>
              </w:rPr>
              <w:t>0 000 рублей;</w:t>
            </w:r>
          </w:p>
          <w:p w14:paraId="2F6B0C0E" w14:textId="3DEF9499" w:rsidR="00A3627D" w:rsidRDefault="002B3EBC" w:rsidP="00A3627D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556E53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A3627D" w:rsidRPr="00A3627D">
              <w:rPr>
                <w:rFonts w:ascii="Times New Roman" w:hAnsi="Times New Roman"/>
                <w:sz w:val="24"/>
                <w:szCs w:val="24"/>
              </w:rPr>
              <w:t>7</w:t>
            </w:r>
            <w:r w:rsidR="00556E53">
              <w:rPr>
                <w:rFonts w:ascii="Times New Roman" w:hAnsi="Times New Roman"/>
                <w:sz w:val="24"/>
                <w:szCs w:val="24"/>
              </w:rPr>
              <w:t>0</w:t>
            </w:r>
            <w:r w:rsidR="00A3627D" w:rsidRPr="00A3627D">
              <w:rPr>
                <w:rFonts w:ascii="Times New Roman" w:hAnsi="Times New Roman"/>
                <w:sz w:val="24"/>
                <w:szCs w:val="24"/>
              </w:rPr>
              <w:t>0 000 рублей.</w:t>
            </w:r>
          </w:p>
          <w:p w14:paraId="7F26AB50" w14:textId="18772FA2" w:rsidR="00E53F52" w:rsidRPr="00C11E1A" w:rsidRDefault="00E53F52" w:rsidP="00A3627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Объем финансирования Программы з</w:t>
            </w:r>
            <w:r w:rsidR="00017BC2">
              <w:rPr>
                <w:rFonts w:ascii="Times New Roman" w:hAnsi="Times New Roman"/>
                <w:sz w:val="24"/>
                <w:szCs w:val="24"/>
              </w:rPr>
              <w:t xml:space="preserve">а счет средств местного 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>бюдж</w:t>
            </w:r>
            <w:r w:rsidR="00017BC2">
              <w:rPr>
                <w:rFonts w:ascii="Times New Roman" w:hAnsi="Times New Roman"/>
                <w:sz w:val="24"/>
                <w:szCs w:val="24"/>
              </w:rPr>
              <w:t>ета</w:t>
            </w:r>
            <w:r w:rsidR="00EA665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BC51C3" w:rsidRPr="00C11E1A" w14:paraId="3DAF269B" w14:textId="77777777" w:rsidTr="00962583"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76D87C" w14:textId="77777777" w:rsidR="00611BA5" w:rsidRDefault="00611BA5" w:rsidP="00B5281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14:paraId="505BD86D" w14:textId="2554319B" w:rsidR="00BC51C3" w:rsidRPr="00C11E1A" w:rsidRDefault="00017BC2" w:rsidP="00B5281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Система организации контроля </w:t>
            </w:r>
            <w:r w:rsidR="00BC51C3"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lastRenderedPageBreak/>
              <w:t>исполнением Программы</w:t>
            </w:r>
          </w:p>
        </w:tc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A9D18" w14:textId="77777777" w:rsidR="00611BA5" w:rsidRDefault="00611BA5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</w:p>
          <w:p w14:paraId="56B99735" w14:textId="77777777" w:rsidR="00BC51C3" w:rsidRPr="00C11E1A" w:rsidRDefault="00BC51C3" w:rsidP="00337EA6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</w:pPr>
            <w:r w:rsidRPr="00C11E1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-</w:t>
            </w:r>
          </w:p>
        </w:tc>
        <w:tc>
          <w:tcPr>
            <w:tcW w:w="6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EA9EE7" w14:textId="77777777" w:rsidR="00611BA5" w:rsidRDefault="00611BA5" w:rsidP="00497E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14:paraId="4BDEC4CE" w14:textId="41A95A69" w:rsidR="00BC51C3" w:rsidRDefault="00BC51C3" w:rsidP="00497E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C11E1A">
              <w:rPr>
                <w:rFonts w:ascii="Times New Roman" w:hAnsi="Times New Roman"/>
                <w:sz w:val="24"/>
                <w:szCs w:val="24"/>
              </w:rPr>
              <w:t>Контроль за испо</w:t>
            </w:r>
            <w:r w:rsidR="00017BC2">
              <w:rPr>
                <w:rFonts w:ascii="Times New Roman" w:hAnsi="Times New Roman"/>
                <w:sz w:val="24"/>
                <w:szCs w:val="24"/>
              </w:rPr>
              <w:t xml:space="preserve">лнением Программы </w:t>
            </w:r>
            <w:r w:rsidR="002A5BA4">
              <w:rPr>
                <w:rFonts w:ascii="Times New Roman" w:hAnsi="Times New Roman"/>
                <w:sz w:val="24"/>
                <w:szCs w:val="24"/>
              </w:rPr>
              <w:t>осуществляют Администрация</w:t>
            </w:r>
            <w:r w:rsidRPr="00C11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7EE0">
              <w:rPr>
                <w:rFonts w:ascii="Times New Roman" w:hAnsi="Times New Roman"/>
                <w:sz w:val="24"/>
                <w:szCs w:val="24"/>
              </w:rPr>
              <w:t>муниципального района «</w:t>
            </w:r>
            <w:r w:rsidR="00017BC2">
              <w:rPr>
                <w:rFonts w:ascii="Times New Roman" w:hAnsi="Times New Roman"/>
                <w:sz w:val="24"/>
                <w:szCs w:val="24"/>
              </w:rPr>
              <w:t xml:space="preserve">Тере-Хольский </w:t>
            </w:r>
            <w:r w:rsidR="00017BC2">
              <w:rPr>
                <w:rFonts w:ascii="Times New Roman" w:hAnsi="Times New Roman"/>
                <w:sz w:val="24"/>
                <w:szCs w:val="24"/>
              </w:rPr>
              <w:lastRenderedPageBreak/>
              <w:t>кожуун»</w:t>
            </w:r>
            <w:r w:rsidR="00442C7E">
              <w:rPr>
                <w:rFonts w:ascii="Times New Roman" w:hAnsi="Times New Roman"/>
                <w:sz w:val="24"/>
                <w:szCs w:val="24"/>
              </w:rPr>
              <w:t xml:space="preserve">, Финансовое управление Администрации </w:t>
            </w:r>
            <w:r w:rsidR="00A85420">
              <w:rPr>
                <w:rFonts w:ascii="Times New Roman" w:hAnsi="Times New Roman"/>
                <w:sz w:val="24"/>
                <w:szCs w:val="24"/>
              </w:rPr>
              <w:t>муниципального района «</w:t>
            </w:r>
            <w:r w:rsidR="00017BC2">
              <w:rPr>
                <w:rFonts w:ascii="Times New Roman" w:hAnsi="Times New Roman"/>
                <w:sz w:val="24"/>
                <w:szCs w:val="24"/>
              </w:rPr>
              <w:t>Тере-Хольский кожуун»</w:t>
            </w:r>
            <w:r w:rsidR="00A85420">
              <w:rPr>
                <w:rFonts w:ascii="Times New Roman" w:hAnsi="Times New Roman"/>
                <w:sz w:val="24"/>
                <w:szCs w:val="24"/>
              </w:rPr>
              <w:t xml:space="preserve"> Республики Тыва»</w:t>
            </w:r>
          </w:p>
          <w:p w14:paraId="3C30F837" w14:textId="77777777" w:rsidR="00EA665A" w:rsidRPr="00C11E1A" w:rsidRDefault="00EA665A" w:rsidP="00497EE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68CCDF" w14:textId="77777777" w:rsidR="00C8067C" w:rsidRDefault="00C8067C" w:rsidP="00C8067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</w:rPr>
      </w:pPr>
    </w:p>
    <w:p w14:paraId="3F37F6E5" w14:textId="589FC240" w:rsidR="00005F6E" w:rsidRPr="00C11E1A" w:rsidRDefault="00005F6E" w:rsidP="00005F6E">
      <w:pPr>
        <w:pStyle w:val="a8"/>
        <w:ind w:firstLine="708"/>
        <w:rPr>
          <w:rFonts w:ascii="Times New Roman" w:hAnsi="Times New Roman"/>
          <w:sz w:val="24"/>
          <w:szCs w:val="24"/>
        </w:rPr>
      </w:pPr>
    </w:p>
    <w:p w14:paraId="18FB55B5" w14:textId="0DD7713C" w:rsidR="00CA061F" w:rsidRPr="00C11E1A" w:rsidRDefault="006F4FD3" w:rsidP="00565ADA">
      <w:pPr>
        <w:spacing w:after="0"/>
        <w:ind w:firstLine="567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ПОДПРОГРАММА 1</w:t>
      </w:r>
      <w:r w:rsidR="00CA061F" w:rsidRPr="00C11E1A">
        <w:rPr>
          <w:rFonts w:ascii="Times New Roman" w:hAnsi="Times New Roman" w:cs="Times New Roman"/>
          <w:b/>
          <w:bCs/>
          <w:sz w:val="27"/>
          <w:szCs w:val="27"/>
        </w:rPr>
        <w:t xml:space="preserve"> "ПОДГОТОВКА И ПРОВЕДЕНИЕ МЕРОПРИЯТИЙ, ПОСВЯЩЕННЫХ ЮБИЛЕЙНЫМ ДАТАМ"</w:t>
      </w:r>
    </w:p>
    <w:p w14:paraId="7D13C862" w14:textId="62E1FFF6" w:rsidR="00CA061F" w:rsidRPr="00C11E1A" w:rsidRDefault="00BA2B6E" w:rsidP="00565ADA">
      <w:pPr>
        <w:spacing w:after="0"/>
        <w:ind w:firstLine="567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  <w:r w:rsidRPr="00C11E1A">
        <w:rPr>
          <w:rFonts w:ascii="Times New Roman" w:hAnsi="Times New Roman" w:cs="Times New Roman"/>
          <w:b/>
          <w:bCs/>
          <w:sz w:val="27"/>
          <w:szCs w:val="27"/>
        </w:rPr>
        <w:t>Па</w:t>
      </w:r>
      <w:r w:rsidR="006F4FD3">
        <w:rPr>
          <w:rFonts w:ascii="Times New Roman" w:hAnsi="Times New Roman" w:cs="Times New Roman"/>
          <w:b/>
          <w:bCs/>
          <w:sz w:val="27"/>
          <w:szCs w:val="27"/>
        </w:rPr>
        <w:t>спорт подпрограммы 1</w:t>
      </w:r>
      <w:r w:rsidR="00CA061F" w:rsidRPr="00C11E1A">
        <w:rPr>
          <w:rFonts w:ascii="Times New Roman" w:hAnsi="Times New Roman" w:cs="Times New Roman"/>
          <w:b/>
          <w:bCs/>
          <w:sz w:val="27"/>
          <w:szCs w:val="27"/>
        </w:rPr>
        <w:t xml:space="preserve"> "Подготовка и проведение</w:t>
      </w:r>
      <w:r w:rsidR="006F4FD3">
        <w:rPr>
          <w:rFonts w:ascii="Times New Roman" w:hAnsi="Times New Roman" w:cs="Times New Roman"/>
          <w:b/>
          <w:bCs/>
          <w:sz w:val="27"/>
          <w:szCs w:val="27"/>
        </w:rPr>
        <w:t xml:space="preserve"> календарных праздничных </w:t>
      </w:r>
      <w:r w:rsidR="00CA061F" w:rsidRPr="00C11E1A">
        <w:rPr>
          <w:rFonts w:ascii="Times New Roman" w:hAnsi="Times New Roman" w:cs="Times New Roman"/>
          <w:b/>
          <w:bCs/>
          <w:sz w:val="27"/>
          <w:szCs w:val="27"/>
        </w:rPr>
        <w:t xml:space="preserve"> мероприятий, посвященных юбилейным датам"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438"/>
        <w:gridCol w:w="6419"/>
      </w:tblGrid>
      <w:tr w:rsidR="00CA061F" w:rsidRPr="00C11E1A" w14:paraId="3D19C7E3" w14:textId="77777777" w:rsidTr="00CF5964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14:paraId="7AFB4A50" w14:textId="77777777" w:rsidR="00CA061F" w:rsidRPr="00C11E1A" w:rsidRDefault="00CA061F" w:rsidP="00262853">
            <w:pPr>
              <w:ind w:firstLine="567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408" w:type="dxa"/>
            <w:vAlign w:val="center"/>
            <w:hideMark/>
          </w:tcPr>
          <w:p w14:paraId="155EE2DD" w14:textId="77777777" w:rsidR="00CA061F" w:rsidRPr="00C11E1A" w:rsidRDefault="00CA061F" w:rsidP="00262853">
            <w:pPr>
              <w:ind w:firstLine="567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6653" w:type="dxa"/>
            <w:vAlign w:val="center"/>
            <w:hideMark/>
          </w:tcPr>
          <w:p w14:paraId="7431FF3D" w14:textId="77777777" w:rsidR="00CA061F" w:rsidRPr="00C11E1A" w:rsidRDefault="00CA061F" w:rsidP="00262853">
            <w:pPr>
              <w:ind w:firstLine="567"/>
              <w:jc w:val="center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CA061F" w:rsidRPr="00C11E1A" w14:paraId="68B5009C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1162BB4" w14:textId="77777777" w:rsidR="00CA061F" w:rsidRPr="00C11E1A" w:rsidRDefault="00CA061F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9762DE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B8CD9E" w14:textId="77777777" w:rsidR="00CA061F" w:rsidRPr="00C11E1A" w:rsidRDefault="00CA061F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мероприятий, посвященных юбилейным датам </w:t>
            </w:r>
          </w:p>
        </w:tc>
      </w:tr>
      <w:tr w:rsidR="00CA061F" w:rsidRPr="00C11E1A" w14:paraId="6E765758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E55530" w14:textId="77777777" w:rsidR="00CA061F" w:rsidRPr="00C11E1A" w:rsidRDefault="00CA061F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01D739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AA75CE" w14:textId="6AF1044D" w:rsidR="00CA061F" w:rsidRPr="00C11E1A" w:rsidRDefault="006F4FD3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Тере-Хольский</w:t>
            </w:r>
            <w:r w:rsidR="00EC4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61F" w:rsidRPr="00C11E1A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</w:p>
        </w:tc>
      </w:tr>
      <w:tr w:rsidR="00CA061F" w:rsidRPr="00C11E1A" w14:paraId="4187F9D7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01C04E" w14:textId="77777777" w:rsidR="00CA061F" w:rsidRPr="00C11E1A" w:rsidRDefault="00CA061F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исполнители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3B5B8F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B345405" w14:textId="54AC36E1" w:rsidR="00CA061F" w:rsidRPr="00C11E1A" w:rsidRDefault="00D53906" w:rsidP="00D5390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52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Муниципально</w:t>
            </w:r>
            <w:r w:rsidR="006F4F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е учреждение</w:t>
            </w:r>
            <w:r w:rsidRPr="0007452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 администрации муницип</w:t>
            </w:r>
            <w:r w:rsidR="006F4FD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 xml:space="preserve">ального района « Тере-Хольский </w:t>
            </w:r>
            <w:r w:rsidRPr="0007452C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</w:rPr>
              <w:t>кожуун Республики Тыва»</w:t>
            </w:r>
          </w:p>
        </w:tc>
      </w:tr>
      <w:tr w:rsidR="00CA061F" w:rsidRPr="00C11E1A" w14:paraId="4D10FA79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888586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877260B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DFB4EF6" w14:textId="77777777" w:rsidR="00CA061F" w:rsidRPr="00C11E1A" w:rsidRDefault="00CA061F" w:rsidP="009C4076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цель:создание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творчества, стимулирование потребления культурных благ.Задачи:качественная и организованная подготовка и проведение торжественных мероприятий, посвященных юбилейнымдатам,проведение реконструкции объектов культуры </w:t>
            </w:r>
          </w:p>
        </w:tc>
      </w:tr>
      <w:tr w:rsidR="00CA061F" w:rsidRPr="00C11E1A" w14:paraId="279E17B8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F65DC42" w14:textId="77777777" w:rsidR="00CA061F" w:rsidRPr="00C11E1A" w:rsidRDefault="00CA061F" w:rsidP="002628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1BFA3D3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FFC92F1" w14:textId="22C65746" w:rsidR="00CA061F" w:rsidRPr="00C11E1A" w:rsidRDefault="00876D52" w:rsidP="0026285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2026- 2028</w:t>
            </w:r>
            <w:r w:rsidR="00CA061F"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CA061F" w:rsidRPr="00C11E1A" w14:paraId="00A04140" w14:textId="77777777" w:rsidTr="00CF5964">
        <w:trPr>
          <w:tblCellSpacing w:w="15" w:type="dxa"/>
        </w:trPr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700C475" w14:textId="77777777" w:rsidR="00CA061F" w:rsidRPr="00C11E1A" w:rsidRDefault="00CA061F" w:rsidP="002628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62853"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жидаемые конечные результаты от 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подпрограммы </w:t>
            </w: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7DBBCE" w14:textId="77777777" w:rsidR="00CA061F" w:rsidRPr="00C11E1A" w:rsidRDefault="00CA061F" w:rsidP="001A5548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9ABF0E" w14:textId="544455C3" w:rsidR="00CA061F" w:rsidRPr="00C11E1A" w:rsidRDefault="00CA061F" w:rsidP="0026285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показатель 1. Доля населения, посетившего спектакли и концерты, в общ</w:t>
            </w:r>
            <w:r w:rsidR="00C3044D">
              <w:rPr>
                <w:rFonts w:ascii="Times New Roman" w:hAnsi="Times New Roman" w:cs="Times New Roman"/>
                <w:sz w:val="24"/>
                <w:szCs w:val="24"/>
              </w:rPr>
              <w:t>ем количестве населения, %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  <w:r w:rsidR="009640B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t>. - 70;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>2027г. - 80;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>2028г. - 85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показатель 2. Перечень и объем услуг, предоставляемых учреждениями культуры в соответствии с интересами и по</w:t>
            </w:r>
            <w:r w:rsidR="00D96911">
              <w:rPr>
                <w:rFonts w:ascii="Times New Roman" w:hAnsi="Times New Roman" w:cs="Times New Roman"/>
                <w:sz w:val="24"/>
                <w:szCs w:val="24"/>
              </w:rPr>
              <w:t>требно</w:t>
            </w:r>
            <w:r w:rsidR="006F4F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t>ями населения, ед.: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>2026 г. - 11;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>2027 г. - 12;</w:t>
            </w:r>
            <w:r w:rsidR="00876D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2028 </w:t>
            </w:r>
            <w:r w:rsidRPr="00C11E1A">
              <w:rPr>
                <w:rFonts w:ascii="Times New Roman" w:hAnsi="Times New Roman" w:cs="Times New Roman"/>
                <w:sz w:val="24"/>
                <w:szCs w:val="24"/>
              </w:rPr>
              <w:t>г. - 13.</w:t>
            </w:r>
          </w:p>
        </w:tc>
      </w:tr>
    </w:tbl>
    <w:p w14:paraId="1EF3DA77" w14:textId="77777777" w:rsidR="002B3228" w:rsidRDefault="002B3228" w:rsidP="00262853">
      <w:pPr>
        <w:spacing w:before="100" w:beforeAutospacing="1" w:after="100" w:afterAutospacing="1"/>
        <w:ind w:firstLine="567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0C10D323" w14:textId="77777777" w:rsidR="002B3228" w:rsidRDefault="002B3228" w:rsidP="00262853">
      <w:pPr>
        <w:spacing w:before="100" w:beforeAutospacing="1" w:after="100" w:afterAutospacing="1"/>
        <w:ind w:firstLine="567"/>
        <w:jc w:val="center"/>
        <w:outlineLvl w:val="2"/>
        <w:rPr>
          <w:rFonts w:ascii="Times New Roman" w:hAnsi="Times New Roman" w:cs="Times New Roman"/>
          <w:b/>
          <w:bCs/>
          <w:sz w:val="27"/>
          <w:szCs w:val="27"/>
        </w:rPr>
      </w:pPr>
    </w:p>
    <w:p w14:paraId="6EA535B3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  <w:sectPr w:rsidR="002A410F" w:rsidSect="0096258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0410F38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4AF1A199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32D144A6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14:paraId="21435485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bookmarkStart w:id="1" w:name="Par1777"/>
      <w:bookmarkEnd w:id="1"/>
    </w:p>
    <w:p w14:paraId="2F0E3F58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</w:p>
    <w:p w14:paraId="50A0E251" w14:textId="7DC98006" w:rsidR="002A410F" w:rsidRDefault="00CB33AB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N 1</w:t>
      </w:r>
    </w:p>
    <w:p w14:paraId="471724FA" w14:textId="65A0D529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муниципальной программе </w:t>
      </w:r>
      <w:r w:rsidR="008E1130">
        <w:rPr>
          <w:rFonts w:ascii="Times New Roman" w:hAnsi="Times New Roman"/>
          <w:sz w:val="20"/>
          <w:szCs w:val="20"/>
        </w:rPr>
        <w:t>Тере-Хольского</w:t>
      </w:r>
      <w:r>
        <w:rPr>
          <w:rFonts w:ascii="Times New Roman" w:hAnsi="Times New Roman"/>
          <w:sz w:val="20"/>
          <w:szCs w:val="20"/>
        </w:rPr>
        <w:t xml:space="preserve"> кожууна Республики Тыва</w:t>
      </w:r>
    </w:p>
    <w:p w14:paraId="5DF265B5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"Развитие транспортной системы</w:t>
      </w:r>
    </w:p>
    <w:p w14:paraId="3734B742" w14:textId="49F19618" w:rsidR="002A410F" w:rsidRDefault="008E1130" w:rsidP="002A4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Тере-Хольского кожууна Республики Тыва</w:t>
      </w:r>
      <w:r w:rsidR="00DE1D8E">
        <w:rPr>
          <w:rFonts w:ascii="Times New Roman" w:hAnsi="Times New Roman"/>
          <w:sz w:val="20"/>
          <w:szCs w:val="20"/>
        </w:rPr>
        <w:t xml:space="preserve"> на 2026 - 2028</w:t>
      </w:r>
      <w:r w:rsidR="002A410F">
        <w:rPr>
          <w:rFonts w:ascii="Times New Roman" w:hAnsi="Times New Roman"/>
          <w:sz w:val="20"/>
          <w:szCs w:val="20"/>
        </w:rPr>
        <w:t xml:space="preserve"> годы"</w:t>
      </w:r>
    </w:p>
    <w:p w14:paraId="7C672508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1C049DBE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ПЕРЕЧЕНЬ</w:t>
      </w:r>
    </w:p>
    <w:p w14:paraId="222AA9E5" w14:textId="5C833125" w:rsidR="002A410F" w:rsidRDefault="002A410F" w:rsidP="00CB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программных мероприя</w:t>
      </w:r>
      <w:r w:rsidR="00CB33AB">
        <w:rPr>
          <w:rFonts w:ascii="Times New Roman" w:hAnsi="Times New Roman"/>
          <w:bCs/>
          <w:sz w:val="20"/>
          <w:szCs w:val="20"/>
        </w:rPr>
        <w:t>тий подпрограммы "Развитие культуры</w:t>
      </w:r>
      <w:r w:rsidR="00DE1D8E">
        <w:rPr>
          <w:rFonts w:ascii="Times New Roman" w:hAnsi="Times New Roman"/>
          <w:bCs/>
          <w:sz w:val="20"/>
          <w:szCs w:val="20"/>
        </w:rPr>
        <w:t xml:space="preserve"> 2026 - 2028</w:t>
      </w:r>
      <w:r>
        <w:rPr>
          <w:rFonts w:ascii="Times New Roman" w:hAnsi="Times New Roman"/>
          <w:bCs/>
          <w:sz w:val="20"/>
          <w:szCs w:val="20"/>
        </w:rPr>
        <w:t xml:space="preserve"> годы" муниципальной программы</w:t>
      </w:r>
    </w:p>
    <w:p w14:paraId="62DC6B56" w14:textId="1EB42B2C" w:rsidR="002A410F" w:rsidRDefault="00CB33AB" w:rsidP="00CB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Cs/>
          <w:sz w:val="20"/>
          <w:szCs w:val="20"/>
        </w:rPr>
        <w:t>Тере-Хольского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кожууна</w:t>
      </w:r>
      <w:proofErr w:type="spellEnd"/>
      <w:r w:rsidR="002A410F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="002A410F">
        <w:rPr>
          <w:rFonts w:ascii="Times New Roman" w:hAnsi="Times New Roman"/>
          <w:bCs/>
          <w:sz w:val="20"/>
          <w:szCs w:val="20"/>
        </w:rPr>
        <w:t>кожууна</w:t>
      </w:r>
      <w:proofErr w:type="spellEnd"/>
      <w:r w:rsidR="002A410F">
        <w:rPr>
          <w:rFonts w:ascii="Times New Roman" w:hAnsi="Times New Roman"/>
          <w:bCs/>
          <w:sz w:val="20"/>
          <w:szCs w:val="20"/>
        </w:rPr>
        <w:t xml:space="preserve"> Республики Тыва</w:t>
      </w:r>
    </w:p>
    <w:p w14:paraId="3D0EBE66" w14:textId="77777777" w:rsidR="002A410F" w:rsidRDefault="002A410F" w:rsidP="002A410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(тыс. рублей)</w:t>
      </w:r>
    </w:p>
    <w:tbl>
      <w:tblPr>
        <w:tblW w:w="1456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1843"/>
        <w:gridCol w:w="1416"/>
        <w:gridCol w:w="1559"/>
        <w:gridCol w:w="1416"/>
        <w:gridCol w:w="1558"/>
        <w:gridCol w:w="11"/>
        <w:gridCol w:w="1407"/>
        <w:gridCol w:w="11"/>
        <w:gridCol w:w="2117"/>
        <w:gridCol w:w="11"/>
      </w:tblGrid>
      <w:tr w:rsidR="00BD57F6" w14:paraId="73068035" w14:textId="77777777" w:rsidTr="003E5DB8"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79AB2811" w14:textId="77777777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62D0C49" w14:textId="77777777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793D2CF3" w14:textId="77777777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 финансирования из местного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AF25DB7" w14:textId="77777777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7F01FDA2" w14:textId="77777777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</w:tc>
      </w:tr>
      <w:tr w:rsidR="00BD57F6" w14:paraId="32154140" w14:textId="77777777" w:rsidTr="003E5DB8">
        <w:trPr>
          <w:gridAfter w:val="1"/>
          <w:wAfter w:w="11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817" w14:textId="77777777" w:rsidR="00BD57F6" w:rsidRDefault="00BD5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177E" w14:textId="77777777" w:rsidR="00BD57F6" w:rsidRDefault="00BD5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9990E24" w14:textId="77777777" w:rsidR="00BD57F6" w:rsidRPr="00EE2F98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2F9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FC08551" w14:textId="5AD0CCF6" w:rsidR="00BD57F6" w:rsidRDefault="00DE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="00BD57F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7C77993" w14:textId="2ACD2D82" w:rsidR="00BD57F6" w:rsidRDefault="00DE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  <w:r w:rsidR="00BD57F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A8FCDB3" w14:textId="46D13741" w:rsidR="00BD57F6" w:rsidRDefault="00DE1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  <w:r w:rsidR="00BD57F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28F0" w14:textId="77777777" w:rsidR="00BD57F6" w:rsidRDefault="00BD5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6205" w14:textId="77777777" w:rsidR="00BD57F6" w:rsidRDefault="00BD57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D57F6" w14:paraId="69792A6B" w14:textId="77777777" w:rsidTr="00426F4A">
        <w:trPr>
          <w:gridAfter w:val="1"/>
          <w:wAfter w:w="11" w:type="dxa"/>
          <w:trHeight w:val="56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9254B26" w14:textId="034BCDB4" w:rsidR="00BD57F6" w:rsidRDefault="00BD57F6">
            <w:pPr>
              <w:pStyle w:val="ConsPlusNonformat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</w:rPr>
              <w:t>1.1.Новый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57A478" w14:textId="07888B4B" w:rsidR="00BD57F6" w:rsidRDefault="00BD57F6" w:rsidP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14D8E4D" w14:textId="09F6B344" w:rsidR="00BD57F6" w:rsidRPr="00EE2F98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758D95E" w14:textId="17E5CD3B" w:rsidR="00BD57F6" w:rsidRDefault="00426F4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697CA3B" w14:textId="2A480087" w:rsidR="00BD57F6" w:rsidRDefault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362688" w14:textId="15A9532C" w:rsidR="00BD57F6" w:rsidRDefault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70F4DD" w14:textId="132098E5" w:rsidR="00BD57F6" w:rsidRDefault="0061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386EAABC" w14:textId="6D3403FA" w:rsidR="00BD57F6" w:rsidRDefault="00BD5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0CF58302" w14:textId="77777777" w:rsidTr="00426F4A">
        <w:trPr>
          <w:gridAfter w:val="1"/>
          <w:wAfter w:w="11" w:type="dxa"/>
          <w:trHeight w:val="54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BB52B4D" w14:textId="5F1FE838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6"/>
              </w:rPr>
              <w:t>1.2. национальный праздник «Шагаа-2024»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04B1458" w14:textId="61F4CDD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B58590D" w14:textId="65F9BE98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5CFC8C" w14:textId="4A38E8A9" w:rsidR="00426F4A" w:rsidRDefault="00426F4A" w:rsidP="00426F4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55162E0" w14:textId="04427204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E4AE0F3" w14:textId="041CB609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9A49F3F" w14:textId="5DBBE901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1B7E0CFB" w14:textId="0D88380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7AD05D15" w14:textId="77777777" w:rsidTr="00426F4A">
        <w:trPr>
          <w:gridAfter w:val="1"/>
          <w:wAfter w:w="11" w:type="dxa"/>
          <w:trHeight w:val="914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1AFAE35" w14:textId="42AEB5EA" w:rsidR="00426F4A" w:rsidRDefault="00426F4A" w:rsidP="00426F4A">
            <w:pPr>
              <w:pStyle w:val="ConsPlusNonformat"/>
              <w:jc w:val="both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1.3 Праздничные мероприятие посвященные ко Дню Защитника Отечества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D90A523" w14:textId="735F5C3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1BFDDD" w14:textId="5B7CE89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2C80C8" w14:textId="6144BA3F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EF5C6C" w14:textId="2140F477" w:rsidR="00426F4A" w:rsidRDefault="00426F4A" w:rsidP="00426F4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8B97BBE" w14:textId="53EF43A2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ECD0010" w14:textId="1D0285DB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A2681F" w14:textId="1CAB2F4C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4816E37" w14:textId="2CC040A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679D5CE6" w14:textId="77777777" w:rsidTr="008B6A81">
        <w:trPr>
          <w:gridAfter w:val="1"/>
          <w:wAfter w:w="11" w:type="dxa"/>
          <w:trHeight w:val="24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8FE47D1" w14:textId="3EC6B3B2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 Праздничные мероприятие ко Дню 8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16047A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6975C" w14:textId="259E28BF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D97280" w14:textId="74B8E29F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A5651" w14:textId="0133BB28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9E35A6" w14:textId="389F983B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47CDB14" w14:textId="5D9FEE8C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BBF48B" w14:textId="24B930E0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DA128F9" w14:textId="59809B65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19F29AB6" w14:textId="77777777" w:rsidTr="0002190A">
        <w:trPr>
          <w:gridAfter w:val="1"/>
          <w:wAfter w:w="11" w:type="dxa"/>
          <w:trHeight w:val="24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01D719" w14:textId="40290CED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Конкурс красоты и элегантности «Мисс Кунгуртуг»</w:t>
            </w:r>
          </w:p>
          <w:p w14:paraId="30A59101" w14:textId="77777777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AB8B2AC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B4C1E" w14:textId="708B288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89420B9" w14:textId="23BF638E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5B81C92" w14:textId="6B5BC9CD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2CCBD5" w14:textId="3B59A7F2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8946618" w14:textId="798CCD19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B4383CD" w14:textId="55DCC8A1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824177A" w14:textId="3D63271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3BD320BF" w14:textId="77777777" w:rsidTr="0002190A">
        <w:trPr>
          <w:gridAfter w:val="1"/>
          <w:wAfter w:w="11" w:type="dxa"/>
          <w:trHeight w:val="24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0B25F9FC" w14:textId="1B3F0A40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 Муниципальный конкурс юных вокалистов «</w:t>
            </w:r>
            <w:proofErr w:type="spellStart"/>
            <w:r>
              <w:rPr>
                <w:rFonts w:ascii="Times New Roman" w:hAnsi="Times New Roman" w:cs="Times New Roman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AF3DF0F" w14:textId="5DDE394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8C12A3B" w14:textId="0ADB790F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57DBC7F" w14:textId="2378B455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B554A3" w14:textId="68AADBEC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7CDED7" w14:textId="7DC3CBAA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677D87B0" w14:textId="3D2483A1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5CB63DF" w14:textId="27D4C36D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Тере-Хольского кожууна</w:t>
            </w:r>
          </w:p>
        </w:tc>
      </w:tr>
      <w:tr w:rsidR="00426F4A" w14:paraId="145F30FE" w14:textId="77777777" w:rsidTr="00426F4A">
        <w:trPr>
          <w:gridAfter w:val="1"/>
          <w:wAfter w:w="11" w:type="dxa"/>
          <w:trHeight w:val="245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D9C0FA3" w14:textId="64A0BC6F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1.7. Участие  в </w:t>
            </w:r>
            <w:proofErr w:type="spellStart"/>
            <w:r>
              <w:rPr>
                <w:rFonts w:ascii="Times New Roman" w:hAnsi="Times New Roman" w:cs="Times New Roman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</w:rPr>
              <w:t>. конкурсе «</w:t>
            </w:r>
            <w:proofErr w:type="spellStart"/>
            <w:r>
              <w:rPr>
                <w:rFonts w:ascii="Times New Roman" w:hAnsi="Times New Roman" w:cs="Times New Roman"/>
              </w:rPr>
              <w:t>Хамнаарак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710A84B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53B69" w14:textId="3147AAA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A94EFC8" w14:textId="1252D980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F8DD2" w14:textId="1E20E4E2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B073AC" w14:textId="6EF9699F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528B24" w14:textId="7155E974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22B0AF02" w14:textId="4FD0468F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36ABC7" w14:textId="7FA64EA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F4A" w14:paraId="17B7A38C" w14:textId="77777777" w:rsidTr="00426F4A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B96155" w14:textId="1E4882F4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 Праздничные мероприятие посвященные  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11D805FF" w14:textId="256A0D4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76AD4E4" w14:textId="3AAA76D6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875ECB8" w14:textId="54470C3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F072A07" w14:textId="44AD7FC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0E450EC" w14:textId="4F0B427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5201234F" w14:textId="542213D6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2AC" w14:textId="2A23CBF6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F4A" w14:paraId="76044E9B" w14:textId="77777777" w:rsidTr="005908DB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4382F3" w14:textId="7634523B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 Праздник детства Международному Дню Защиты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B038F48" w14:textId="0842B525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29C6FF4" w14:textId="28ABC19D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67FE9AF" w14:textId="4CBB201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34DD21" w14:textId="41CB00BA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140CE3" w14:textId="23E7A86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3F2865" w14:textId="7B5381C9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D92EA" w14:textId="33E5D9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2298B588" w14:textId="77777777" w:rsidTr="005908DB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5EE46C" w14:textId="75A82413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2.0 День семьи любви и верности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F6DF247" w14:textId="0B042664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F46EF9" w14:textId="0CB029A0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5236D9" w14:textId="42BC637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0F0E5B" w14:textId="5040107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4A685B5" w14:textId="44C3747A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36469FC" w14:textId="0EABF28B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E4B5" w14:textId="7270170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63000375" w14:textId="77777777" w:rsidTr="002C27A5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B645454" w14:textId="24B59B2D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 Участие в Республиканских мероприятиях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303FB19" w14:textId="0DBF3778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C4CD17" w14:textId="29F638C7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CD17C" w14:textId="078CEBA2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FD4BA0" w14:textId="44384B51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4B2133" w14:textId="3EAE355F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44586D5" w14:textId="5B4DBFA1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26309" w14:textId="724C3E5C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023D939A" w14:textId="77777777" w:rsidTr="002C27A5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DA33F33" w14:textId="0114A37D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 Ко Дню пожилых Людей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ABC35FC" w14:textId="6BB0299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6FCFB3" w14:textId="26CDDB5D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97FE6FC" w14:textId="0E63A492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CD2D09" w14:textId="1FAD1CA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C4583CB" w14:textId="4F31F60F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DDCE33" w14:textId="33840AC7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C50FF" w14:textId="32B07621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55B0E39F" w14:textId="77777777" w:rsidTr="00FB456B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30A4D8" w14:textId="626534AF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 Праздничные мероприятие ко Дню Отцов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730D539" w14:textId="01C55D7F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70D4FB" w14:textId="00831232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EA782E3" w14:textId="3A6CA4BC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553945" w14:textId="74F88261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F83012F" w14:textId="7CAECB61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D117F4" w14:textId="049891F1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0C81B" w14:textId="43F07DF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31808BB0" w14:textId="77777777" w:rsidTr="00FB456B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52D1979" w14:textId="265ACA87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 Праздничные мероприятие ко Дню </w:t>
            </w:r>
            <w:proofErr w:type="spellStart"/>
            <w:r>
              <w:rPr>
                <w:rFonts w:ascii="Times New Roman" w:hAnsi="Times New Roman" w:cs="Times New Roman"/>
              </w:rPr>
              <w:t>Автомобилстов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371CA3" w14:textId="1F04B160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3525F58" w14:textId="7037EF23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A20B3C5" w14:textId="2EC0BC59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9D6FB3" w14:textId="330678CD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D2E56B" w14:textId="1A551B7A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806F9" w14:textId="51D58646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2026-2028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054C7" w14:textId="7787EEB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7E419823" w14:textId="77777777" w:rsidTr="003E5DB8">
        <w:trPr>
          <w:gridAfter w:val="1"/>
          <w:wAfter w:w="11" w:type="dxa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486A2F" w14:textId="13FA1961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 Праздничные мероприятие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1E8B08" w14:textId="0D494778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57F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C87259" w14:textId="661DFBC5" w:rsidR="00426F4A" w:rsidRPr="00EE2F9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4D77BE6" w14:textId="5C8F21AA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 xml:space="preserve">по смете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B90FE8" w14:textId="7A0B6B58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BA3F997" w14:textId="23220116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6F4A">
              <w:rPr>
                <w:rFonts w:ascii="Times New Roman" w:hAnsi="Times New Roman"/>
              </w:rPr>
              <w:t>по смете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AB0C8C" w14:textId="21E18A48" w:rsidR="00426F4A" w:rsidRDefault="00615367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2026-2028</w:t>
            </w:r>
            <w:r w:rsidR="00426F4A" w:rsidRPr="00383F2F">
              <w:rPr>
                <w:rFonts w:ascii="Times New Roman" w:hAnsi="Times New Roman"/>
                <w:sz w:val="20"/>
                <w:szCs w:val="20"/>
              </w:rPr>
              <w:t xml:space="preserve"> г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CFF8C" w14:textId="0A85DD06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F2F">
              <w:rPr>
                <w:rFonts w:ascii="Times New Roman" w:hAnsi="Times New Roman"/>
                <w:sz w:val="20"/>
                <w:szCs w:val="20"/>
              </w:rPr>
              <w:t>Администрация Тере-Хольского  кожууна</w:t>
            </w:r>
          </w:p>
        </w:tc>
      </w:tr>
      <w:tr w:rsidR="00426F4A" w14:paraId="5A3D08B3" w14:textId="77777777" w:rsidTr="003E5DB8">
        <w:trPr>
          <w:gridAfter w:val="5"/>
          <w:wAfter w:w="3557" w:type="dxa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7B09FD75" w14:textId="77777777" w:rsidR="00426F4A" w:rsidRDefault="00426F4A" w:rsidP="00426F4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1 разделу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494D7C45" w14:textId="56C0A60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A54C31" w14:textId="1E501384" w:rsidR="00426F4A" w:rsidRPr="00EE2F98" w:rsidRDefault="00797238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426F4A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68C792" w14:textId="7CC9C04B" w:rsidR="00426F4A" w:rsidRDefault="00797238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426F4A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BD08BA" w14:textId="0E859A9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104957F" w14:textId="3689453D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</w:tr>
      <w:tr w:rsidR="00426F4A" w14:paraId="777A4BD0" w14:textId="77777777" w:rsidTr="003E5DB8">
        <w:trPr>
          <w:gridAfter w:val="5"/>
          <w:wAfter w:w="3557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9A69" w14:textId="77777777" w:rsidR="00426F4A" w:rsidRDefault="00426F4A" w:rsidP="0042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3DC790C0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08F117" w14:textId="693C78D3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15C2F0" w14:textId="4FF426E5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E46B3F" w14:textId="6484FCC6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F325AD" w14:textId="5CE2331C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F4A" w14:paraId="5E0C004E" w14:textId="77777777" w:rsidTr="003E5DB8">
        <w:trPr>
          <w:gridAfter w:val="5"/>
          <w:wAfter w:w="3557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7149" w14:textId="77777777" w:rsidR="00426F4A" w:rsidRDefault="00426F4A" w:rsidP="0042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14:paraId="16F5C7C7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DFDD0FE" w14:textId="0BA0E385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D4786DA" w14:textId="2EEB156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C0D264B" w14:textId="02C7328E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F8307EE" w14:textId="617FE6D4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6F4A" w14:paraId="0ECEF68E" w14:textId="77777777" w:rsidTr="00426F4A">
        <w:trPr>
          <w:gridAfter w:val="5"/>
          <w:wAfter w:w="3557" w:type="dxa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9352" w14:textId="77777777" w:rsidR="00426F4A" w:rsidRDefault="00426F4A" w:rsidP="00426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14:paraId="4C446DB5" w14:textId="77777777" w:rsidR="00426F4A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8318614" w14:textId="314D6149" w:rsidR="00426F4A" w:rsidRPr="003E5DB8" w:rsidRDefault="00797238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426F4A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F1987E" w14:textId="65AEA9D5" w:rsidR="00426F4A" w:rsidRPr="003E5DB8" w:rsidRDefault="00797238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426F4A">
              <w:rPr>
                <w:rFonts w:ascii="Times New Roman" w:hAnsi="Times New Roman"/>
                <w:b/>
                <w:sz w:val="20"/>
                <w:szCs w:val="20"/>
              </w:rPr>
              <w:t>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573CA8D" w14:textId="4C2D170D" w:rsidR="00426F4A" w:rsidRPr="003E5DB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62E6694" w14:textId="67DC66AD" w:rsidR="00426F4A" w:rsidRPr="003E5DB8" w:rsidRDefault="00426F4A" w:rsidP="0042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700,0</w:t>
            </w:r>
          </w:p>
        </w:tc>
      </w:tr>
    </w:tbl>
    <w:p w14:paraId="4A927280" w14:textId="77777777" w:rsidR="002A410F" w:rsidRDefault="002A410F" w:rsidP="002A4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ACE53D2" w14:textId="77777777" w:rsidR="002A410F" w:rsidRPr="005F43AD" w:rsidRDefault="002A410F" w:rsidP="00D52F97">
      <w:pPr>
        <w:rPr>
          <w:rFonts w:ascii="Times New Roman" w:hAnsi="Times New Roman" w:cs="Times New Roman"/>
          <w:sz w:val="24"/>
          <w:szCs w:val="24"/>
        </w:rPr>
      </w:pPr>
    </w:p>
    <w:sectPr w:rsidR="002A410F" w:rsidRPr="005F43AD" w:rsidSect="002A41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3D99"/>
    <w:multiLevelType w:val="hybridMultilevel"/>
    <w:tmpl w:val="C39A77DA"/>
    <w:lvl w:ilvl="0" w:tplc="2084B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C0C06"/>
    <w:multiLevelType w:val="hybridMultilevel"/>
    <w:tmpl w:val="E034A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3F72BA"/>
    <w:multiLevelType w:val="hybridMultilevel"/>
    <w:tmpl w:val="6EAC5168"/>
    <w:lvl w:ilvl="0" w:tplc="A840306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A370C3"/>
    <w:multiLevelType w:val="hybridMultilevel"/>
    <w:tmpl w:val="F132C868"/>
    <w:lvl w:ilvl="0" w:tplc="CBFE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D0F42"/>
    <w:multiLevelType w:val="hybridMultilevel"/>
    <w:tmpl w:val="A3C078EC"/>
    <w:lvl w:ilvl="0" w:tplc="464E9758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7AF4AB6"/>
    <w:multiLevelType w:val="hybridMultilevel"/>
    <w:tmpl w:val="1FB02BD8"/>
    <w:lvl w:ilvl="0" w:tplc="0BB0E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2359A"/>
    <w:multiLevelType w:val="hybridMultilevel"/>
    <w:tmpl w:val="220EC97E"/>
    <w:lvl w:ilvl="0" w:tplc="D2188DC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A046DC"/>
    <w:multiLevelType w:val="hybridMultilevel"/>
    <w:tmpl w:val="1C5423BA"/>
    <w:lvl w:ilvl="0" w:tplc="707A9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42"/>
    <w:rsid w:val="00004EBE"/>
    <w:rsid w:val="00005C43"/>
    <w:rsid w:val="00005F6E"/>
    <w:rsid w:val="00006246"/>
    <w:rsid w:val="00011779"/>
    <w:rsid w:val="00012470"/>
    <w:rsid w:val="000162FE"/>
    <w:rsid w:val="00017BC2"/>
    <w:rsid w:val="00023E89"/>
    <w:rsid w:val="00036607"/>
    <w:rsid w:val="00053B08"/>
    <w:rsid w:val="00055398"/>
    <w:rsid w:val="000634C8"/>
    <w:rsid w:val="00065FE3"/>
    <w:rsid w:val="0007452C"/>
    <w:rsid w:val="00081CA7"/>
    <w:rsid w:val="00096F52"/>
    <w:rsid w:val="000A1CBA"/>
    <w:rsid w:val="000A29CA"/>
    <w:rsid w:val="000A574C"/>
    <w:rsid w:val="000B1660"/>
    <w:rsid w:val="000B323E"/>
    <w:rsid w:val="000B7161"/>
    <w:rsid w:val="000B77BE"/>
    <w:rsid w:val="000C085A"/>
    <w:rsid w:val="000E3D65"/>
    <w:rsid w:val="000E6C08"/>
    <w:rsid w:val="000F0940"/>
    <w:rsid w:val="000F482A"/>
    <w:rsid w:val="000F7A15"/>
    <w:rsid w:val="001167A0"/>
    <w:rsid w:val="00122356"/>
    <w:rsid w:val="00122C11"/>
    <w:rsid w:val="00127135"/>
    <w:rsid w:val="00140831"/>
    <w:rsid w:val="00146361"/>
    <w:rsid w:val="0015410A"/>
    <w:rsid w:val="0016493D"/>
    <w:rsid w:val="00165458"/>
    <w:rsid w:val="00172BEC"/>
    <w:rsid w:val="0017451F"/>
    <w:rsid w:val="0017585B"/>
    <w:rsid w:val="001770C5"/>
    <w:rsid w:val="00181F93"/>
    <w:rsid w:val="00182260"/>
    <w:rsid w:val="00182657"/>
    <w:rsid w:val="001826E6"/>
    <w:rsid w:val="00182898"/>
    <w:rsid w:val="00190F7B"/>
    <w:rsid w:val="00197239"/>
    <w:rsid w:val="001A31AD"/>
    <w:rsid w:val="001A5548"/>
    <w:rsid w:val="001B0A11"/>
    <w:rsid w:val="001B6978"/>
    <w:rsid w:val="001C39E6"/>
    <w:rsid w:val="001E2A22"/>
    <w:rsid w:val="002068E7"/>
    <w:rsid w:val="00212F42"/>
    <w:rsid w:val="0022361C"/>
    <w:rsid w:val="00224035"/>
    <w:rsid w:val="00233F02"/>
    <w:rsid w:val="00255AFA"/>
    <w:rsid w:val="00262853"/>
    <w:rsid w:val="00263EE4"/>
    <w:rsid w:val="00272776"/>
    <w:rsid w:val="00284A30"/>
    <w:rsid w:val="00290051"/>
    <w:rsid w:val="002A410F"/>
    <w:rsid w:val="002A5BA4"/>
    <w:rsid w:val="002B3228"/>
    <w:rsid w:val="002B3EBC"/>
    <w:rsid w:val="002B41C6"/>
    <w:rsid w:val="002D079B"/>
    <w:rsid w:val="002D45AF"/>
    <w:rsid w:val="002D61F2"/>
    <w:rsid w:val="002E14B4"/>
    <w:rsid w:val="002E1DE3"/>
    <w:rsid w:val="002E4EAD"/>
    <w:rsid w:val="002F06C5"/>
    <w:rsid w:val="002F2CA4"/>
    <w:rsid w:val="002F3C8D"/>
    <w:rsid w:val="002F7075"/>
    <w:rsid w:val="00310270"/>
    <w:rsid w:val="00315200"/>
    <w:rsid w:val="00320E47"/>
    <w:rsid w:val="00337EA6"/>
    <w:rsid w:val="00342232"/>
    <w:rsid w:val="00342B11"/>
    <w:rsid w:val="00350DEB"/>
    <w:rsid w:val="0035418E"/>
    <w:rsid w:val="00360858"/>
    <w:rsid w:val="0037556F"/>
    <w:rsid w:val="00383F2F"/>
    <w:rsid w:val="003A3BBF"/>
    <w:rsid w:val="003A70FC"/>
    <w:rsid w:val="003B685E"/>
    <w:rsid w:val="003C0E7C"/>
    <w:rsid w:val="003C1D0C"/>
    <w:rsid w:val="003D23B0"/>
    <w:rsid w:val="003E1703"/>
    <w:rsid w:val="003E39BB"/>
    <w:rsid w:val="003E5DB8"/>
    <w:rsid w:val="003F36B6"/>
    <w:rsid w:val="003F661C"/>
    <w:rsid w:val="004067FD"/>
    <w:rsid w:val="00412C9E"/>
    <w:rsid w:val="00413B4D"/>
    <w:rsid w:val="004211B1"/>
    <w:rsid w:val="00425120"/>
    <w:rsid w:val="00426F4A"/>
    <w:rsid w:val="00434CE7"/>
    <w:rsid w:val="00440543"/>
    <w:rsid w:val="00442C7E"/>
    <w:rsid w:val="00445AEC"/>
    <w:rsid w:val="0045172E"/>
    <w:rsid w:val="00457370"/>
    <w:rsid w:val="00457DBB"/>
    <w:rsid w:val="00461B67"/>
    <w:rsid w:val="00464751"/>
    <w:rsid w:val="004659FF"/>
    <w:rsid w:val="004717FA"/>
    <w:rsid w:val="004736CC"/>
    <w:rsid w:val="00473B25"/>
    <w:rsid w:val="00476862"/>
    <w:rsid w:val="00497EE0"/>
    <w:rsid w:val="004B27E0"/>
    <w:rsid w:val="004B5F95"/>
    <w:rsid w:val="004B75B1"/>
    <w:rsid w:val="004D2D50"/>
    <w:rsid w:val="004E1F22"/>
    <w:rsid w:val="004E66B7"/>
    <w:rsid w:val="004E6EC6"/>
    <w:rsid w:val="004F1155"/>
    <w:rsid w:val="0051234D"/>
    <w:rsid w:val="0051277E"/>
    <w:rsid w:val="00521C2F"/>
    <w:rsid w:val="00527CEA"/>
    <w:rsid w:val="005407E1"/>
    <w:rsid w:val="00544125"/>
    <w:rsid w:val="00545E0D"/>
    <w:rsid w:val="00552656"/>
    <w:rsid w:val="00556E53"/>
    <w:rsid w:val="00565ADA"/>
    <w:rsid w:val="00566D76"/>
    <w:rsid w:val="00571360"/>
    <w:rsid w:val="0057505A"/>
    <w:rsid w:val="00583F1A"/>
    <w:rsid w:val="00586587"/>
    <w:rsid w:val="00586B96"/>
    <w:rsid w:val="0059209C"/>
    <w:rsid w:val="005A6C75"/>
    <w:rsid w:val="005B008C"/>
    <w:rsid w:val="005B081D"/>
    <w:rsid w:val="005B194C"/>
    <w:rsid w:val="005B1FBF"/>
    <w:rsid w:val="005B308B"/>
    <w:rsid w:val="005B6A97"/>
    <w:rsid w:val="005C2BAE"/>
    <w:rsid w:val="005C606F"/>
    <w:rsid w:val="005D2844"/>
    <w:rsid w:val="005D4813"/>
    <w:rsid w:val="005E4B69"/>
    <w:rsid w:val="005F435F"/>
    <w:rsid w:val="005F43AD"/>
    <w:rsid w:val="005F47C0"/>
    <w:rsid w:val="005F680E"/>
    <w:rsid w:val="006075CB"/>
    <w:rsid w:val="00607FAC"/>
    <w:rsid w:val="00611BA5"/>
    <w:rsid w:val="00615367"/>
    <w:rsid w:val="006170C7"/>
    <w:rsid w:val="0062095A"/>
    <w:rsid w:val="0062111F"/>
    <w:rsid w:val="00626686"/>
    <w:rsid w:val="006276E0"/>
    <w:rsid w:val="006339E6"/>
    <w:rsid w:val="006605DC"/>
    <w:rsid w:val="00660A34"/>
    <w:rsid w:val="00660B6D"/>
    <w:rsid w:val="00660F91"/>
    <w:rsid w:val="00664FA3"/>
    <w:rsid w:val="00683039"/>
    <w:rsid w:val="006846CF"/>
    <w:rsid w:val="00690078"/>
    <w:rsid w:val="006937C1"/>
    <w:rsid w:val="00696F4C"/>
    <w:rsid w:val="006A737D"/>
    <w:rsid w:val="006A79ED"/>
    <w:rsid w:val="006B6825"/>
    <w:rsid w:val="006C35B0"/>
    <w:rsid w:val="006D12C7"/>
    <w:rsid w:val="006D501C"/>
    <w:rsid w:val="006D5B92"/>
    <w:rsid w:val="006E37ED"/>
    <w:rsid w:val="006E4B1E"/>
    <w:rsid w:val="006E4CFB"/>
    <w:rsid w:val="006F345A"/>
    <w:rsid w:val="006F3E08"/>
    <w:rsid w:val="006F4FD3"/>
    <w:rsid w:val="007017AF"/>
    <w:rsid w:val="007027E9"/>
    <w:rsid w:val="007031F7"/>
    <w:rsid w:val="00705199"/>
    <w:rsid w:val="00716718"/>
    <w:rsid w:val="0075343F"/>
    <w:rsid w:val="00756DC9"/>
    <w:rsid w:val="007667EC"/>
    <w:rsid w:val="00767FDC"/>
    <w:rsid w:val="0077074C"/>
    <w:rsid w:val="00783209"/>
    <w:rsid w:val="00787359"/>
    <w:rsid w:val="00797238"/>
    <w:rsid w:val="007A7BA7"/>
    <w:rsid w:val="007B211B"/>
    <w:rsid w:val="007C1382"/>
    <w:rsid w:val="007F4285"/>
    <w:rsid w:val="008051AF"/>
    <w:rsid w:val="00814396"/>
    <w:rsid w:val="00821066"/>
    <w:rsid w:val="00834209"/>
    <w:rsid w:val="00837A62"/>
    <w:rsid w:val="0084244D"/>
    <w:rsid w:val="00845FA2"/>
    <w:rsid w:val="00847348"/>
    <w:rsid w:val="00847E54"/>
    <w:rsid w:val="008514DC"/>
    <w:rsid w:val="00851B47"/>
    <w:rsid w:val="00863197"/>
    <w:rsid w:val="00866096"/>
    <w:rsid w:val="008715AE"/>
    <w:rsid w:val="00875F7E"/>
    <w:rsid w:val="00876D52"/>
    <w:rsid w:val="00884F9E"/>
    <w:rsid w:val="00887200"/>
    <w:rsid w:val="00895FAB"/>
    <w:rsid w:val="00896C7D"/>
    <w:rsid w:val="008A5CD0"/>
    <w:rsid w:val="008A797A"/>
    <w:rsid w:val="008C0EF6"/>
    <w:rsid w:val="008C25D5"/>
    <w:rsid w:val="008C2650"/>
    <w:rsid w:val="008C3507"/>
    <w:rsid w:val="008C5026"/>
    <w:rsid w:val="008D41CE"/>
    <w:rsid w:val="008D4878"/>
    <w:rsid w:val="008D69F9"/>
    <w:rsid w:val="008E1130"/>
    <w:rsid w:val="008E62F9"/>
    <w:rsid w:val="008E651A"/>
    <w:rsid w:val="008F5E90"/>
    <w:rsid w:val="00904E4F"/>
    <w:rsid w:val="009111FB"/>
    <w:rsid w:val="00917362"/>
    <w:rsid w:val="009178F7"/>
    <w:rsid w:val="00936AC4"/>
    <w:rsid w:val="00937FA1"/>
    <w:rsid w:val="00941EFA"/>
    <w:rsid w:val="0095414F"/>
    <w:rsid w:val="0095504B"/>
    <w:rsid w:val="00962583"/>
    <w:rsid w:val="009636F6"/>
    <w:rsid w:val="009640BC"/>
    <w:rsid w:val="009648EA"/>
    <w:rsid w:val="009731AA"/>
    <w:rsid w:val="00977031"/>
    <w:rsid w:val="0098548D"/>
    <w:rsid w:val="0098769F"/>
    <w:rsid w:val="009A0AC1"/>
    <w:rsid w:val="009B048D"/>
    <w:rsid w:val="009B5FD4"/>
    <w:rsid w:val="009C0307"/>
    <w:rsid w:val="009C3D52"/>
    <w:rsid w:val="009C4076"/>
    <w:rsid w:val="009C48AE"/>
    <w:rsid w:val="009C6F63"/>
    <w:rsid w:val="009D1EF1"/>
    <w:rsid w:val="009F1CC5"/>
    <w:rsid w:val="00A12DB3"/>
    <w:rsid w:val="00A22092"/>
    <w:rsid w:val="00A3051F"/>
    <w:rsid w:val="00A331FA"/>
    <w:rsid w:val="00A3627D"/>
    <w:rsid w:val="00A40211"/>
    <w:rsid w:val="00A40C51"/>
    <w:rsid w:val="00A42BF2"/>
    <w:rsid w:val="00A471A1"/>
    <w:rsid w:val="00A47404"/>
    <w:rsid w:val="00A50B3E"/>
    <w:rsid w:val="00A539D6"/>
    <w:rsid w:val="00A75CC8"/>
    <w:rsid w:val="00A85420"/>
    <w:rsid w:val="00A869CD"/>
    <w:rsid w:val="00A94DC4"/>
    <w:rsid w:val="00A975A6"/>
    <w:rsid w:val="00A975DA"/>
    <w:rsid w:val="00AB2FCE"/>
    <w:rsid w:val="00AB5444"/>
    <w:rsid w:val="00AC5153"/>
    <w:rsid w:val="00AC5278"/>
    <w:rsid w:val="00AC6E5C"/>
    <w:rsid w:val="00AD0DC1"/>
    <w:rsid w:val="00AD2790"/>
    <w:rsid w:val="00AD6BBC"/>
    <w:rsid w:val="00AE1443"/>
    <w:rsid w:val="00AF2D4D"/>
    <w:rsid w:val="00B03BE6"/>
    <w:rsid w:val="00B04058"/>
    <w:rsid w:val="00B04496"/>
    <w:rsid w:val="00B059E3"/>
    <w:rsid w:val="00B249CC"/>
    <w:rsid w:val="00B27463"/>
    <w:rsid w:val="00B33C66"/>
    <w:rsid w:val="00B42EB8"/>
    <w:rsid w:val="00B42FE4"/>
    <w:rsid w:val="00B45135"/>
    <w:rsid w:val="00B51802"/>
    <w:rsid w:val="00B52815"/>
    <w:rsid w:val="00B671BC"/>
    <w:rsid w:val="00B70A8A"/>
    <w:rsid w:val="00B7593A"/>
    <w:rsid w:val="00B759A7"/>
    <w:rsid w:val="00B9117E"/>
    <w:rsid w:val="00BA2B6E"/>
    <w:rsid w:val="00BB1DDE"/>
    <w:rsid w:val="00BC3A3D"/>
    <w:rsid w:val="00BC51C3"/>
    <w:rsid w:val="00BD57F6"/>
    <w:rsid w:val="00BD62B9"/>
    <w:rsid w:val="00BE0ACC"/>
    <w:rsid w:val="00BF25E9"/>
    <w:rsid w:val="00BF6087"/>
    <w:rsid w:val="00BF751C"/>
    <w:rsid w:val="00C011A8"/>
    <w:rsid w:val="00C02C25"/>
    <w:rsid w:val="00C11E1A"/>
    <w:rsid w:val="00C24C32"/>
    <w:rsid w:val="00C27705"/>
    <w:rsid w:val="00C3044D"/>
    <w:rsid w:val="00C33D84"/>
    <w:rsid w:val="00C46D8C"/>
    <w:rsid w:val="00C53329"/>
    <w:rsid w:val="00C5718B"/>
    <w:rsid w:val="00C75DC1"/>
    <w:rsid w:val="00C8067C"/>
    <w:rsid w:val="00C82788"/>
    <w:rsid w:val="00C84132"/>
    <w:rsid w:val="00C87B2D"/>
    <w:rsid w:val="00CA061F"/>
    <w:rsid w:val="00CA31BB"/>
    <w:rsid w:val="00CB33AB"/>
    <w:rsid w:val="00CB41A8"/>
    <w:rsid w:val="00CB4AAC"/>
    <w:rsid w:val="00CC1209"/>
    <w:rsid w:val="00CC1C33"/>
    <w:rsid w:val="00CC4009"/>
    <w:rsid w:val="00CC4EAE"/>
    <w:rsid w:val="00CD4CA4"/>
    <w:rsid w:val="00CE595A"/>
    <w:rsid w:val="00CF5964"/>
    <w:rsid w:val="00CF7718"/>
    <w:rsid w:val="00CF7D4A"/>
    <w:rsid w:val="00D00A80"/>
    <w:rsid w:val="00D02CE9"/>
    <w:rsid w:val="00D14023"/>
    <w:rsid w:val="00D1415D"/>
    <w:rsid w:val="00D25FB6"/>
    <w:rsid w:val="00D30F51"/>
    <w:rsid w:val="00D52F97"/>
    <w:rsid w:val="00D53906"/>
    <w:rsid w:val="00D60515"/>
    <w:rsid w:val="00D77F0E"/>
    <w:rsid w:val="00D96911"/>
    <w:rsid w:val="00DA2AC7"/>
    <w:rsid w:val="00DA62B4"/>
    <w:rsid w:val="00DC0754"/>
    <w:rsid w:val="00DC1272"/>
    <w:rsid w:val="00DC701F"/>
    <w:rsid w:val="00DC77B5"/>
    <w:rsid w:val="00DD5FAD"/>
    <w:rsid w:val="00DE110E"/>
    <w:rsid w:val="00DE1D8E"/>
    <w:rsid w:val="00E04857"/>
    <w:rsid w:val="00E24CA0"/>
    <w:rsid w:val="00E35B65"/>
    <w:rsid w:val="00E36791"/>
    <w:rsid w:val="00E403E7"/>
    <w:rsid w:val="00E53F52"/>
    <w:rsid w:val="00E566CD"/>
    <w:rsid w:val="00E62345"/>
    <w:rsid w:val="00E66B29"/>
    <w:rsid w:val="00E73A14"/>
    <w:rsid w:val="00E85B39"/>
    <w:rsid w:val="00E8681A"/>
    <w:rsid w:val="00E86A4E"/>
    <w:rsid w:val="00E86E1C"/>
    <w:rsid w:val="00E910BE"/>
    <w:rsid w:val="00EA0ACA"/>
    <w:rsid w:val="00EA2287"/>
    <w:rsid w:val="00EA665A"/>
    <w:rsid w:val="00EC0BCA"/>
    <w:rsid w:val="00EC48FD"/>
    <w:rsid w:val="00EE2F98"/>
    <w:rsid w:val="00EE57C1"/>
    <w:rsid w:val="00EF1DE2"/>
    <w:rsid w:val="00F061ED"/>
    <w:rsid w:val="00F115B9"/>
    <w:rsid w:val="00F23258"/>
    <w:rsid w:val="00F23A8B"/>
    <w:rsid w:val="00F32F19"/>
    <w:rsid w:val="00F34630"/>
    <w:rsid w:val="00F36DEC"/>
    <w:rsid w:val="00F418EE"/>
    <w:rsid w:val="00F60887"/>
    <w:rsid w:val="00F633CF"/>
    <w:rsid w:val="00F6631F"/>
    <w:rsid w:val="00F70B49"/>
    <w:rsid w:val="00F742A2"/>
    <w:rsid w:val="00F83E0B"/>
    <w:rsid w:val="00F85F2A"/>
    <w:rsid w:val="00F865F1"/>
    <w:rsid w:val="00F915CB"/>
    <w:rsid w:val="00F926B9"/>
    <w:rsid w:val="00FA3269"/>
    <w:rsid w:val="00FA44BA"/>
    <w:rsid w:val="00FA4E56"/>
    <w:rsid w:val="00FA7FDC"/>
    <w:rsid w:val="00FC1313"/>
    <w:rsid w:val="00FC158F"/>
    <w:rsid w:val="00FC33C1"/>
    <w:rsid w:val="00FD67CF"/>
    <w:rsid w:val="00FE52B2"/>
    <w:rsid w:val="00FF7266"/>
    <w:rsid w:val="00FF7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8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2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2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2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A0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2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2F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12F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2F4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8C35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8C35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semiHidden/>
    <w:rsid w:val="008C3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96258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rsid w:val="00CF7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D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A061F"/>
  </w:style>
  <w:style w:type="paragraph" w:styleId="ab">
    <w:name w:val="Body Text"/>
    <w:basedOn w:val="a"/>
    <w:link w:val="ac"/>
    <w:semiHidden/>
    <w:unhideWhenUsed/>
    <w:rsid w:val="00CA06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CA0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CA061F"/>
    <w:pPr>
      <w:spacing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table" w:styleId="ae">
    <w:name w:val="Table Grid"/>
    <w:basedOn w:val="a1"/>
    <w:uiPriority w:val="59"/>
    <w:rsid w:val="00CA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CA061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CA06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CA061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CA06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f3">
    <w:name w:val="Strong"/>
    <w:basedOn w:val="a0"/>
    <w:uiPriority w:val="22"/>
    <w:qFormat/>
    <w:rsid w:val="00CA061F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A061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nformat">
    <w:name w:val="ConsPlusNonformat"/>
    <w:uiPriority w:val="99"/>
    <w:rsid w:val="002A4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2F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2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2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CA061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2F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2F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12F4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12F42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21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8C35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8C35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semiHidden/>
    <w:rsid w:val="008C3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 Spacing"/>
    <w:uiPriority w:val="1"/>
    <w:qFormat/>
    <w:rsid w:val="0096258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PlusTitle">
    <w:name w:val="ConsPlusTitle"/>
    <w:rsid w:val="00CF7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D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A061F"/>
  </w:style>
  <w:style w:type="paragraph" w:styleId="ab">
    <w:name w:val="Body Text"/>
    <w:basedOn w:val="a"/>
    <w:link w:val="ac"/>
    <w:semiHidden/>
    <w:unhideWhenUsed/>
    <w:rsid w:val="00CA06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semiHidden/>
    <w:rsid w:val="00CA06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CA061F"/>
    <w:pPr>
      <w:spacing w:after="0" w:line="240" w:lineRule="auto"/>
      <w:ind w:left="720"/>
      <w:contextualSpacing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table" w:styleId="ae">
    <w:name w:val="Table Grid"/>
    <w:basedOn w:val="a1"/>
    <w:uiPriority w:val="59"/>
    <w:rsid w:val="00CA0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CA061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CA06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CA061F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CA061F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f3">
    <w:name w:val="Strong"/>
    <w:basedOn w:val="a0"/>
    <w:uiPriority w:val="22"/>
    <w:qFormat/>
    <w:rsid w:val="00CA061F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CA061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Nonformat">
    <w:name w:val="ConsPlusNonformat"/>
    <w:uiPriority w:val="99"/>
    <w:rsid w:val="002A4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765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1763789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63402099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0065876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330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440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05563827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25967341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3299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BD40-5259-47FE-8B70-C72AAD0D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10903</CharactersWithSpaces>
  <SharedDoc>false</SharedDoc>
  <HLinks>
    <vt:vector size="18" baseType="variant">
      <vt:variant>
        <vt:i4>6553714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http://docs.cntd.ru/document/446232348</vt:lpwstr>
      </vt:variant>
      <vt:variant>
        <vt:lpwstr/>
      </vt:variant>
      <vt:variant>
        <vt:i4>7143538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http://docs.cntd.ru/document/422405035</vt:lpwstr>
      </vt:variant>
      <vt:variant>
        <vt:lpwstr/>
      </vt:variant>
      <vt:variant>
        <vt:i4>7143538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http://docs.cntd.ru/document/422405035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54</cp:revision>
  <cp:lastPrinted>2023-11-14T07:21:00Z</cp:lastPrinted>
  <dcterms:created xsi:type="dcterms:W3CDTF">2022-11-15T09:57:00Z</dcterms:created>
  <dcterms:modified xsi:type="dcterms:W3CDTF">2025-11-20T02:28:00Z</dcterms:modified>
</cp:coreProperties>
</file>