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4E" w:rsidRDefault="00D260ED" w:rsidP="00012B4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="00012B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Pr="004B3508">
        <w:rPr>
          <w:rFonts w:ascii="Times New Roman" w:hAnsi="Times New Roman" w:cs="Times New Roman"/>
          <w:sz w:val="26"/>
          <w:szCs w:val="26"/>
        </w:rPr>
        <w:t xml:space="preserve"> «УТВЕРЖДЕНО»</w:t>
      </w:r>
    </w:p>
    <w:p w:rsidR="00D260ED" w:rsidRPr="004B3508" w:rsidRDefault="00012B4E" w:rsidP="00012B4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 Ад</w:t>
      </w:r>
      <w:r w:rsidR="00D260ED" w:rsidRPr="004B3508">
        <w:rPr>
          <w:rFonts w:ascii="Times New Roman" w:hAnsi="Times New Roman" w:cs="Times New Roman"/>
          <w:sz w:val="26"/>
          <w:szCs w:val="26"/>
        </w:rPr>
        <w:t>министрации</w:t>
      </w:r>
    </w:p>
    <w:p w:rsidR="00D260ED" w:rsidRPr="004B3508" w:rsidRDefault="00012B4E" w:rsidP="00012B4E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Тере-Хольского кожууна </w:t>
      </w:r>
    </w:p>
    <w:p w:rsidR="00D260ED" w:rsidRPr="004B3508" w:rsidRDefault="00012B4E" w:rsidP="00012B4E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D260ED" w:rsidRPr="004B3508">
        <w:rPr>
          <w:rFonts w:ascii="Times New Roman" w:hAnsi="Times New Roman" w:cs="Times New Roman"/>
          <w:sz w:val="26"/>
          <w:szCs w:val="26"/>
        </w:rPr>
        <w:t>от 20.10.2022 № _____</w:t>
      </w:r>
    </w:p>
    <w:p w:rsidR="00D260ED" w:rsidRPr="004B3508" w:rsidRDefault="00D260ED" w:rsidP="00012B4E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260ED" w:rsidRPr="004B3508" w:rsidRDefault="00D260ED" w:rsidP="00D260ED">
      <w:pPr>
        <w:rPr>
          <w:rFonts w:ascii="Times New Roman" w:hAnsi="Times New Roman" w:cs="Times New Roman"/>
          <w:sz w:val="26"/>
          <w:szCs w:val="26"/>
        </w:rPr>
      </w:pPr>
    </w:p>
    <w:p w:rsidR="00D260ED" w:rsidRPr="004B3508" w:rsidRDefault="00D260ED" w:rsidP="004B3508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ПОЛОЖЕНИЕ</w:t>
      </w:r>
    </w:p>
    <w:bookmarkEnd w:id="0"/>
    <w:p w:rsidR="00D260ED" w:rsidRPr="004B3508" w:rsidRDefault="00F45E13" w:rsidP="004B3508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о порядке и сроках проведения аттестации кандидатов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на должность руководителя</w:t>
      </w:r>
    </w:p>
    <w:p w:rsidR="00F45E13" w:rsidRDefault="00F45E13" w:rsidP="004B3508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и руководителя муниципальных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</w:p>
    <w:p w:rsidR="004B3508" w:rsidRPr="004B3508" w:rsidRDefault="004B3508" w:rsidP="004B3508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5E13" w:rsidRPr="004B3508" w:rsidRDefault="00F45E13" w:rsidP="00D260ED">
      <w:pPr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1.1 Настоящее положение о порядке проведения аттестации руководителей 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кандидатов на должности руководителей муниципальных образовательных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организаций (далее - Положение), определяет процедуру проведения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аттестации кандидатов на должность руководителя и руководителя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организаций, и сроки ее проведения (далее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соответственно - аттестация, кандидаты, руководители организаций).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1.2. Аттестации подлежат: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кандидаты на должность руководителя организации;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руководители образовательных организаций.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1.3. Аттестация кандидатов и руководителей организаций является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обязательной.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1.4. Аттестация кандидатов проводится на основании личного заявления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 с целью определения их соответствия предъявляемым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требованиям к квалификации по должности «руководитель» и оценки их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профессиональной готовности к руководству организацией. Срок действия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результатов аттестации кандидата составляет один год.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Аттестация руководителей организаций проводится в целях объективной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оценки качества и результативности их деятельности и подтверждения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соответствия уровня их квалификации требованиям, указанных в п. 1.1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настоящего Положения, требованиям, предъявляемым к должностным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обязанностям в соответствии с квалификационными характеристиками,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утвержденными Приказом Министерства здравоохранения и социального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развития Российской Федерации от 26 августа 2010 года № 761н «Об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утверждении Единого квалификационного справочника должностей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руководителей, специалистов и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служащих, раздел «Квалификационные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характеристики должностей работников образования» (далее - ЕКС),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оказания содействия в повышении эффективности работы организации,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стимулирования профессионального роста руководителей организаций.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1.6. Основными задачами аттестации являются: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определение уровня знаний законодательства, нормативных правовых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актов, положений, инструкций и других документов, регулирующих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деятельность в сфере образования;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стимулирование целенаправленного, непрерывного повышения уровня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квалификации, личностного профессионального роста, использования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эффективных, современных управленческих технологий, методов и средств;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повышение эффективности и качества управленческой деятельности;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выявление перспектив использования потенциальных возможностей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руководителей и кандидатов.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lastRenderedPageBreak/>
        <w:t>1.7. Основными принципами аттестации являются коллегиальность,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гласность, открытость, обеспечивающие объективное отношение к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кандидатам и руководителям организаций, недопустимость дискриминации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при проведении аттестации.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1.8. Руководители организаций подлежат обязательной аттестации в процессе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трудовой деятельности в должности руководителя организации (очередная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аттестация). Очередная аттестация проводится один раз в пять лет. Кандидат,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прошедший аттестацию и назначенный на должность руководителя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организации, проходит очередную аттестацию через год после назначения на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должность.</w:t>
      </w:r>
    </w:p>
    <w:p w:rsidR="00D260ED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1.9. До истечения пяти лет после проведения предыдущей аттестации может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проводиться внеочередная аттестация руководителя организации.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1.10.Очередной аттестации не подлежат: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беременные женщины;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женщины, находящиеся в отпуске по беременности и родам;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женщины, находящиеся в отпуске по уходу за ребенком до достижения им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возраста трех лет.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Аттестация указанных руководителей организаций возможна не ранее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чем через год после выхода из отпуска.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1.11. Внеочередная аттестация может проводиться: по личному решению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руководителя организации; по решению работодателя в случаях: истечения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срока действия трудового договора; изменения условий оплаты труда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руководителя организации; вследствие низких показателей эффективности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деятельности организации, при наличии обоснованных жалоб, по итогам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проверок, в результате которых были выявлены нарушения. По итогам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внеочередной аттестации устанавливается новый срок действия результатов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аттестации. Действие ранее установленных результатов аттестации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прекращается.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1.12. Результаты аттестации сохраняются до истечения срока ее действия: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при переходе аттестованного руководителя организации на другую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руководящую должность в той же или другой образовательной организации;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при возобновлении работы в должности руководителя образовательной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организации при перерывах в работе.</w:t>
      </w:r>
    </w:p>
    <w:p w:rsidR="00F45E13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1.13. Для подготовки к аттестации руководители организаций, подлежащие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аттестации, обязаны пройти курсы повышения квалификации не позднее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двух лет, предшествующих аттестации.</w:t>
      </w:r>
    </w:p>
    <w:p w:rsidR="004B3508" w:rsidRPr="004B3508" w:rsidRDefault="004B3508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5E13" w:rsidRPr="004B3508" w:rsidRDefault="00F45E13" w:rsidP="0073780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2. Состав и порядок работы аттестационных комиссий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2.1. Аттестация руководителей организаций и кандидатов проводится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аттестационной комиссией, персональный состав которых утверждается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приказом Отдела образования, спорта, культуры и молодёжной политики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ЗАТО Циолковский.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2.2. Аттестационная комиссия формируется в количестве не менее 5 человек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в составе председателя комиссии, заместителя председателя, секретаря 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членов аттестационной комиссии. Все члены комиссии при принятии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решения обладают равными правами. В состав аттестационной комиссии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включаются: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по согласованию представители органов муниципальной власти;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- 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руководители муниципальных образовательных организаций</w:t>
      </w:r>
      <w:r w:rsidR="00D260ED" w:rsidRPr="004B3508">
        <w:rPr>
          <w:rFonts w:ascii="Times New Roman" w:hAnsi="Times New Roman" w:cs="Times New Roman"/>
          <w:sz w:val="26"/>
          <w:szCs w:val="26"/>
        </w:rPr>
        <w:t>.</w:t>
      </w:r>
      <w:r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2.3. Персональный состав аттестационной комиссии и изменения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ее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составу утверждаются </w:t>
      </w:r>
      <w:r w:rsidR="00D260ED" w:rsidRPr="004B3508">
        <w:rPr>
          <w:rFonts w:ascii="Times New Roman" w:hAnsi="Times New Roman" w:cs="Times New Roman"/>
          <w:sz w:val="26"/>
          <w:szCs w:val="26"/>
        </w:rPr>
        <w:t>распоряжение председателя администрации Тере-Хольского кожууна</w:t>
      </w:r>
      <w:r w:rsidRPr="004B3508">
        <w:rPr>
          <w:rFonts w:ascii="Times New Roman" w:hAnsi="Times New Roman" w:cs="Times New Roman"/>
          <w:sz w:val="26"/>
          <w:szCs w:val="26"/>
        </w:rPr>
        <w:t>. Аттестационная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комиссия формируется таким образом, чтобы была </w:t>
      </w:r>
      <w:r w:rsidRPr="004B3508">
        <w:rPr>
          <w:rFonts w:ascii="Times New Roman" w:hAnsi="Times New Roman" w:cs="Times New Roman"/>
          <w:sz w:val="26"/>
          <w:szCs w:val="26"/>
        </w:rPr>
        <w:lastRenderedPageBreak/>
        <w:t>исключена возможность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конфликта интересов, который мог бы повлиять на принимаемые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аттестационной комиссией решения.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2.4. 3аседание аттестационной комиссии считается правомочным, если на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нем присутствуют не менее двух третей ее членов.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2.5. Решение аттестационной комиссии принимается простым большинством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голосов всего состава аттестационной комиссии, присутствующего на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заседании.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2.6. При прохождении аттестации аттестуемый руководитель, являющийся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членом аттестационной комиссии, не участвует в голосовании по своей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кандидатуре. Полномочия члена аттестационной комиссии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приостанавливаются на период проведения в отношении него аттестации.</w:t>
      </w:r>
    </w:p>
    <w:p w:rsidR="00F45E13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2.7. Секретарь аттестационной комиссии ведет протокол заседания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аттестационной комиссии, в котором фиксирует ее решения и результаты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голосования. Протокол заседания аттестационной комиссии подписывается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председательствующим на заседании комиссии и секретарем аттестационной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комиссии. Член аттестационной комиссии, не согласный с принятым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решением, имеет право в письменном виде изложить свое особое мнение,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которое прилагается к протоколу заседания аттестационной комиссии.</w:t>
      </w:r>
    </w:p>
    <w:p w:rsidR="004B3508" w:rsidRPr="004B3508" w:rsidRDefault="004B3508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5E13" w:rsidRPr="004B3508" w:rsidRDefault="00F45E13" w:rsidP="0073780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 Порядок аттестации руководителей организаций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3.1. При проведении аттестации руководителей организаций издается </w:t>
      </w:r>
      <w:r w:rsidR="00D260ED" w:rsidRPr="004B3508">
        <w:rPr>
          <w:rFonts w:ascii="Times New Roman" w:hAnsi="Times New Roman" w:cs="Times New Roman"/>
          <w:sz w:val="26"/>
          <w:szCs w:val="26"/>
        </w:rPr>
        <w:t>распоряжение председателя администрации Тере-Хольского кожууна</w:t>
      </w:r>
      <w:r w:rsidRPr="004B350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содержащий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следующие положения: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об утверждении списка руководителей организаций, подлежащих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аттестации;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 назначении ответственных за подготовку документов, необходимых для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работы аттестационной комиссии;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 сроках проведения аттестации руководителей организаций.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3.2. 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Распоряжение председателя администрации Тере-Хольского кожууна </w:t>
      </w:r>
      <w:r w:rsidRPr="004B3508">
        <w:rPr>
          <w:rFonts w:ascii="Times New Roman" w:hAnsi="Times New Roman" w:cs="Times New Roman"/>
          <w:sz w:val="26"/>
          <w:szCs w:val="26"/>
        </w:rPr>
        <w:t>о проведении аттестации руководителей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организаций доводится до сведения каждого аттестуемого не менее чем за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месяц до начала аттестации.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3.3. Секретарь аттестационной комиссии, не позднее, чем за две недели до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заседания аттестационной комиссии должен ознакомить аттестуемого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руководителя организации с отзывом о профессиональной деятельности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руководителя организации (далее - отзыв), составленным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установленной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. </w:t>
      </w:r>
      <w:r w:rsidRPr="004B3508">
        <w:rPr>
          <w:rFonts w:ascii="Times New Roman" w:hAnsi="Times New Roman" w:cs="Times New Roman"/>
          <w:sz w:val="26"/>
          <w:szCs w:val="26"/>
        </w:rPr>
        <w:t>Аттестуемый руководитель организации вправе представить 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аттестационную комиссию дополнительные сведения о своей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профессиональной деятельности за </w:t>
      </w:r>
      <w:proofErr w:type="spellStart"/>
      <w:r w:rsidRPr="004B3508">
        <w:rPr>
          <w:rFonts w:ascii="Times New Roman" w:hAnsi="Times New Roman" w:cs="Times New Roman"/>
          <w:sz w:val="26"/>
          <w:szCs w:val="26"/>
        </w:rPr>
        <w:t>межаттестационный</w:t>
      </w:r>
      <w:proofErr w:type="spellEnd"/>
      <w:r w:rsidRPr="004B3508">
        <w:rPr>
          <w:rFonts w:ascii="Times New Roman" w:hAnsi="Times New Roman" w:cs="Times New Roman"/>
          <w:sz w:val="26"/>
          <w:szCs w:val="26"/>
        </w:rPr>
        <w:t xml:space="preserve"> период, а также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заявление о своем несогласии с представленным отзывом или пояснительную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записку на отзыв.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3.4. В аттестационную комиссию отзыв предоставляется не позднее, чем за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неделю до заседания аттестационной комиссии.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3.5. При очередной аттестации руководителя организации в аттестационную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комиссию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>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отзыв;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экспертное заключение по оценке уровня профессиональной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компетентности руководителя организации на основе результатов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квалификационного испытания;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- копия удостоверения о прохождении курсов повышения квалификации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3508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>, имеющих лицензию на реализацию программ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lastRenderedPageBreak/>
        <w:t>3.6. При внеочередной аттестации руководителя организации 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аттестационную комиссию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предоставляются следующие документы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>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отзыв;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3508">
        <w:rPr>
          <w:rFonts w:ascii="Times New Roman" w:hAnsi="Times New Roman" w:cs="Times New Roman"/>
          <w:sz w:val="26"/>
          <w:szCs w:val="26"/>
        </w:rPr>
        <w:t>- основание для аттестации (заявление руководителя организации или</w:t>
      </w:r>
      <w:proofErr w:type="gramEnd"/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решение работодателя);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экспертное заключение по оценке уровня профессиональной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компетентности руководителя организации на основе результатов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квалификационного испытания;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- копия удостоверения о прохождении курсов повышения квалификации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3508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>, имеющих лицензию на реализацию программ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3.7. Аттестация проводится с приглашением аттестуемого руководителя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организации на заседание аттестационной комиссии после прохождения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квалификационного испытания в муниципальной экспертной группе и при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наличии экспертного заключения по оценке уровня профессиональной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компетентности руководителя организации на основе результатов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квалификационного испытания. В случае неявки руководителя организации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на заседание аттестационной комиссии без уважительной причины или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отказа его от прохождения аттестации, руководитель организации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привлекается к дисциплинарной ответственности. При наличии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уважительных причин (болезнь, производственная необходимость,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обстоятельства, не зависящие от воли аттестуемого) аттестация может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проводиться по решению председателя комиссии без участия аттестуемого.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3.8. Аттестационная комиссия рассматривает представленные документы,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заслушивает отзыв.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3.9. Решение аттестационной комиссией принимается в отсутствие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аттестуемого руководителя организации открытым голосованием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большинством голосов, присутствующих на заседании членов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аттестационной комиссии. При равном количестве голосов членов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аттестационной комиссии считается, что руководитель организации прошел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аттестацию. При прохождении аттестации руководитель организации,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являющийся членом аттестационной комиссии, не участвует в голосовании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по своей кандидатуре.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3.10. По результатам аттестации руководителя организации аттестационной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комиссией принимается одно из следующих решений: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соответствует занимаемой должности руководителя организации,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соответствует занимаемой должности руководителя организации,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деятельность, с учетом рекомендаций;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не соответствует занимаемой должности руководителя организации,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3.11. Результаты аттестации руководителя организации сообщаются ему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после подведения итогов голосования.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3.12. При наличии рекомендаций, данных руководителю организации в ходе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заседания аттестационной комиссии, секретарь комиссии, не позднее чем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через год со дня проведения аттестации руководителя организации,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представляет в аттестационную комиссию информацию о выполнении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рекомендаций аттестационной комиссии по совершенствованию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профессиональной деятельности руководителя организации (далее -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«рекомендации»). В случае невыполнения руководителем организации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рекомендаций к нему можем быть применено </w:t>
      </w:r>
      <w:r w:rsidRPr="004B3508">
        <w:rPr>
          <w:rFonts w:ascii="Times New Roman" w:hAnsi="Times New Roman" w:cs="Times New Roman"/>
          <w:sz w:val="26"/>
          <w:szCs w:val="26"/>
        </w:rPr>
        <w:lastRenderedPageBreak/>
        <w:t>дисциплинарное взыскание.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Аттестационная комиссия в данном случае принимает решение о продлении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сроков исполнения рекомендаций, но не более чем на 3 месяца.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При повторном невыполнении рекомендаций руководитель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организации может быть уволен в соответствии с пунктом 5 части 1 статьи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81 Трудового кодекса Российской Федерации за неоднократное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неисполнение работником без уважительных причин трудовых обязанностей,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если он имеет дисциплинарное взыскание.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3.13. Решение аттестационной комиссии о результатах аттестации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руководителя организации в недельный срок утверждается 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распоряжением председателя администрации Тере-Хольского кожууна. 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3.14. Отзыв, копия приказа об итогах аттестации хранятся в личном деле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руководителя организации.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3.15. В случае признания руководителя организации по результатам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аттестации не соответствующим занимаемой должности вследствие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недостаточной квалификации трудовой договор с ним может быть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расторгнут в соответствии с пунктом 3 части 1 статьи 81 Трудового кодекса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Российской Федерации. Увольнение по данному основанию допускается,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если невозможно перевести руководителя с его письменного согласия на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другую имеющуюся у работодателя работу (как вакантную должность или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работу, соответствующую квалификации работника, так и вакантную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нижестоящую должность или нижеоплачиваемую работу), которую работник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может выполнять с учетом его состояния здоровья.</w:t>
      </w:r>
    </w:p>
    <w:p w:rsidR="00F45E13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3.16. Руководитель организации вправе обжаловать результаты аттестации в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4B3508" w:rsidRPr="004B3508" w:rsidRDefault="004B3508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5E13" w:rsidRPr="004B3508" w:rsidRDefault="00F45E13" w:rsidP="0073780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4. Порядок проведения квалификационных испытаний руководителей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4.1. Первая часть квалификационного испытания проводится в форме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тестирования. Кандидат в течение 10 дней со дня подачи заявления обязан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записаться и пройти тестирование. В ходе аттестации кандидат имеет право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проходить тестирование не более двух раз в течение одного года. Результат</w:t>
      </w:r>
      <w:r w:rsidR="00D260ED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тестирования признается положительным при условии качественного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выполнения теста на 50% и более. Если результаты тестирования составляют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менее 50% качественного выполнения теста, то процедура аттестации в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отношении данного кандидата прекращается, и Аттестационная комиссия не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рассматривает его кандидатуру на заседании. Результаты тестирования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переводятся в оценку по пятибалльной шкале в соответствии со следующими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критериями: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от 50% до 60%- 1 балл;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от 60% до 70%- 2 балла;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от 70% до 80%- 3 балла;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от 80% до 90%- 4 балла;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от 90% до 100%- 5 баллов.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4.2. Второй частью квалификационного испытания является собеседование </w:t>
      </w:r>
      <w:r w:rsidR="004B3508" w:rsidRPr="004B3508">
        <w:rPr>
          <w:rFonts w:ascii="Times New Roman" w:hAnsi="Times New Roman" w:cs="Times New Roman"/>
          <w:sz w:val="26"/>
          <w:szCs w:val="26"/>
        </w:rPr>
        <w:t>с председателем администрации Тере-Хольского кожууна</w:t>
      </w:r>
      <w:proofErr w:type="gramStart"/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Собеседование строится как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диалог аттестуемого и 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работодателя, </w:t>
      </w:r>
      <w:r w:rsidRPr="004B3508">
        <w:rPr>
          <w:rFonts w:ascii="Times New Roman" w:hAnsi="Times New Roman" w:cs="Times New Roman"/>
          <w:sz w:val="26"/>
          <w:szCs w:val="26"/>
        </w:rPr>
        <w:t>в процессе которого содержание вопросов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рассматривается с учётом специфики типа и вида организации, в которой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работает аттестуемый. 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45E13" w:rsidRPr="004B3508" w:rsidRDefault="00F45E13" w:rsidP="0073780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 Порядок аттестации кандидатов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7805">
        <w:rPr>
          <w:rFonts w:ascii="Times New Roman" w:hAnsi="Times New Roman" w:cs="Times New Roman"/>
          <w:sz w:val="26"/>
          <w:szCs w:val="26"/>
        </w:rPr>
        <w:lastRenderedPageBreak/>
        <w:t>5.1. Предложения по кандидату (кандидатам) на должность руководителя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организации и материалы к ним представляются в аттестационную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комиссию. Материалы о кандидатах на должность руководителя организации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должны быть представлены в аттестационную комиссию не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чем за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30 календарных дней до истечения срока действия трудового договора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действующего руководителя организации (при досрочном прекращении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полномочий - в течение 10 рабочих дней) или в сроки, установленные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3508" w:rsidRPr="004B3508">
        <w:rPr>
          <w:rFonts w:ascii="Times New Roman" w:hAnsi="Times New Roman" w:cs="Times New Roman"/>
          <w:sz w:val="26"/>
          <w:szCs w:val="26"/>
        </w:rPr>
        <w:t>распоржение</w:t>
      </w:r>
      <w:proofErr w:type="spellEnd"/>
      <w:r w:rsidR="004B3508" w:rsidRPr="004B3508">
        <w:rPr>
          <w:rFonts w:ascii="Times New Roman" w:hAnsi="Times New Roman" w:cs="Times New Roman"/>
          <w:sz w:val="26"/>
          <w:szCs w:val="26"/>
        </w:rPr>
        <w:t xml:space="preserve"> председателя администрации Тере-Хольского кожууна. 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5.2. Материалы о кандидатах включают в себя: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заявление кандидата с приложением заверенных нотариально или по месту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работы копий документов, подтверждающих сведения, указанные в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заявлениях кандидатов;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справку о наличии (отсутствии) судимости и (или) факта уголовного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преследования, либо о прекращении уголовного преследования;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иные документы, которые, по мнению кандидата, могут характеризовать его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профессиональные и деловые качества.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5.3. При проведении аттестации кандидатов издается </w:t>
      </w:r>
      <w:r w:rsidR="004B3508" w:rsidRPr="004B3508">
        <w:rPr>
          <w:rFonts w:ascii="Times New Roman" w:hAnsi="Times New Roman" w:cs="Times New Roman"/>
          <w:sz w:val="26"/>
          <w:szCs w:val="26"/>
        </w:rPr>
        <w:t>распоряжение председателя администрации Тере-Хольского кожууна</w:t>
      </w:r>
      <w:r w:rsidRPr="004B350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содержащий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следующие положения: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об утверждении списка кандидатов;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о сроках проведения аттестации кандидатов.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5.4. О месте, дате и времени проведения аттестации кандидаты уведомляются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B3508">
        <w:rPr>
          <w:rFonts w:ascii="Times New Roman" w:hAnsi="Times New Roman" w:cs="Times New Roman"/>
          <w:sz w:val="26"/>
          <w:szCs w:val="26"/>
        </w:rPr>
        <w:t xml:space="preserve"> чем за 7 рабочих дней до аттестации.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5.5. Кандидату может быть отказано в проведении аттестации в случаях: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 xml:space="preserve">- выявления оснований, препятствующих занятию </w:t>
      </w:r>
      <w:proofErr w:type="gramStart"/>
      <w:r w:rsidRPr="004B3508">
        <w:rPr>
          <w:rFonts w:ascii="Times New Roman" w:hAnsi="Times New Roman" w:cs="Times New Roman"/>
          <w:sz w:val="26"/>
          <w:szCs w:val="26"/>
        </w:rPr>
        <w:t>педагогической</w:t>
      </w:r>
      <w:proofErr w:type="gramEnd"/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деятельностью, и ограничений на занятие трудовой деятельностью в сфере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предоставления на аттестацию документов не в полном объеме, позднее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установленных сроков.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5.6. Аттестация проводится с приглашением кандидата на заседание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аттестационной комиссии.</w:t>
      </w:r>
      <w:r w:rsidR="00737805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В случае неявки без уважительной причины на заседание аттестационной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комиссии кандидат считается не прошедшим аттестацию.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5.7. Аттестационная комиссия рассматривает представленные материалы,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проводит собеседование с кандидатом.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5.8. Решение аттестационной комиссией принимается в отсутствие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аттестуемого кандидата открытым голосованием большинством голосов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присутствующих на заседании членов аттестационной комиссии. При равном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количестве голосов членов аттестационной комиссии считается, что кандидат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прошел аттестацию.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5.9. По результатам аттестации кандидата принимается одно из следующих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решений: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кандидат соответствует должности руководителя и рекомендован для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назначения на должность руководителя организации, осуществляющей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образовательную деятельность;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- кандидат соответствует должности руководителя и рекомендован для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включения в кадровый резерв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для замещения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должностей руководителей организаций, осуществляющих образовательную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F45E13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lastRenderedPageBreak/>
        <w:t>- кандидат не соответствует должности руководителя организации,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деятельность.</w:t>
      </w:r>
    </w:p>
    <w:p w:rsidR="0031142D" w:rsidRPr="004B3508" w:rsidRDefault="00F45E13" w:rsidP="004B3508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B3508">
        <w:rPr>
          <w:rFonts w:ascii="Times New Roman" w:hAnsi="Times New Roman" w:cs="Times New Roman"/>
          <w:sz w:val="26"/>
          <w:szCs w:val="26"/>
        </w:rPr>
        <w:t>5.10. Результаты аттестации сообщаются кандидату после подведения итогов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</w:t>
      </w:r>
      <w:r w:rsidRPr="004B3508">
        <w:rPr>
          <w:rFonts w:ascii="Times New Roman" w:hAnsi="Times New Roman" w:cs="Times New Roman"/>
          <w:sz w:val="26"/>
          <w:szCs w:val="26"/>
        </w:rPr>
        <w:t>голосования.</w:t>
      </w:r>
      <w:r w:rsidR="004B3508" w:rsidRPr="004B3508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31142D" w:rsidRPr="004B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CF"/>
    <w:rsid w:val="00012B4E"/>
    <w:rsid w:val="0031142D"/>
    <w:rsid w:val="004B3508"/>
    <w:rsid w:val="00737805"/>
    <w:rsid w:val="00D260ED"/>
    <w:rsid w:val="00E863CF"/>
    <w:rsid w:val="00F4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YURISTKADR</dc:creator>
  <cp:keywords/>
  <dc:description/>
  <cp:lastModifiedBy>YURISTKADR</cp:lastModifiedBy>
  <cp:revision>4</cp:revision>
  <dcterms:created xsi:type="dcterms:W3CDTF">2022-10-19T16:42:00Z</dcterms:created>
  <dcterms:modified xsi:type="dcterms:W3CDTF">2022-10-20T03:47:00Z</dcterms:modified>
</cp:coreProperties>
</file>