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8D" w:rsidRDefault="004D5D8D" w:rsidP="004D5D8D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25A0C2" wp14:editId="1E951AEE">
            <wp:extent cx="1733550" cy="885825"/>
            <wp:effectExtent l="0" t="0" r="0" b="9525"/>
            <wp:docPr id="1" name="Рисунок 1" descr="росрее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реес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6B5DE4">
        <w:rPr>
          <w:b/>
          <w:sz w:val="28"/>
          <w:szCs w:val="28"/>
        </w:rPr>
        <w:t>Консультации для граждан в Чадане</w:t>
      </w:r>
      <w:bookmarkEnd w:id="0"/>
    </w:p>
    <w:p w:rsidR="004D5D8D" w:rsidRDefault="004D5D8D" w:rsidP="004D5D8D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4D5D8D" w:rsidRDefault="004D5D8D" w:rsidP="004D5D8D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Западном отделе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Тыва в рамках «Дней</w:t>
      </w:r>
      <w:r w:rsidRPr="00700F4B">
        <w:rPr>
          <w:sz w:val="28"/>
          <w:szCs w:val="28"/>
        </w:rPr>
        <w:t xml:space="preserve"> </w:t>
      </w:r>
      <w:proofErr w:type="spellStart"/>
      <w:r w:rsidRPr="00700F4B">
        <w:rPr>
          <w:sz w:val="28"/>
          <w:szCs w:val="28"/>
        </w:rPr>
        <w:t>Росреестра</w:t>
      </w:r>
      <w:proofErr w:type="spellEnd"/>
      <w:r w:rsidRPr="00700F4B">
        <w:rPr>
          <w:sz w:val="28"/>
          <w:szCs w:val="28"/>
        </w:rPr>
        <w:t xml:space="preserve">» </w:t>
      </w:r>
      <w:r>
        <w:rPr>
          <w:sz w:val="28"/>
          <w:szCs w:val="28"/>
        </w:rPr>
        <w:t>проведен прием заявителей</w:t>
      </w:r>
      <w:r w:rsidRPr="00700F4B">
        <w:rPr>
          <w:sz w:val="28"/>
          <w:szCs w:val="28"/>
        </w:rPr>
        <w:t xml:space="preserve"> по оказанию юридической помощи населению по вопросам государственной регистрации прав на недвижимое имущество и сделок с ним, государственного земельного контроля</w:t>
      </w:r>
      <w:r>
        <w:rPr>
          <w:sz w:val="28"/>
          <w:szCs w:val="28"/>
        </w:rPr>
        <w:t>.</w:t>
      </w:r>
    </w:p>
    <w:p w:rsidR="004D5D8D" w:rsidRDefault="004D5D8D" w:rsidP="004D5D8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Всего в этот день было проконсультировано письменно и устно 4 заявителя, из них – 1 юридическое лицо.</w:t>
      </w:r>
    </w:p>
    <w:p w:rsidR="004D5D8D" w:rsidRDefault="004D5D8D" w:rsidP="004D5D8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Приводим вопросы и ответы на них, которые были затронуты в рамках консультаций граждан, так как они могут быть интересны для широкого круга.</w:t>
      </w:r>
    </w:p>
    <w:p w:rsidR="004D5D8D" w:rsidRPr="006B5DE4" w:rsidRDefault="004D5D8D" w:rsidP="004D5D8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B5DE4">
        <w:rPr>
          <w:sz w:val="28"/>
          <w:szCs w:val="28"/>
        </w:rPr>
        <w:t xml:space="preserve">аким образом зарегистрировать права на ранее учтенный объект недвижимости в ЕГРН. </w:t>
      </w:r>
    </w:p>
    <w:p w:rsidR="004D5D8D" w:rsidRDefault="004D5D8D" w:rsidP="004D5D8D">
      <w:pPr>
        <w:pStyle w:val="a3"/>
        <w:ind w:left="0" w:firstLine="567"/>
        <w:jc w:val="both"/>
        <w:rPr>
          <w:sz w:val="28"/>
          <w:szCs w:val="28"/>
        </w:rPr>
      </w:pPr>
      <w:r w:rsidRPr="00376A81">
        <w:rPr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Если имеются правоустанавливающие документы на этот объект, то можно обратиться в офисы приема-выдачи документов уполномоченному или доверенному лицу с приложенными документами, в том числе об оплате государственной пошлины. </w:t>
      </w:r>
    </w:p>
    <w:p w:rsidR="004D5D8D" w:rsidRPr="006B5DE4" w:rsidRDefault="004D5D8D" w:rsidP="004D5D8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B5DE4">
        <w:rPr>
          <w:sz w:val="28"/>
          <w:szCs w:val="28"/>
        </w:rPr>
        <w:t>Как можно узаконить увеличенную площадь земельного участка, для устранения нарушения требования земельного законодательства.</w:t>
      </w:r>
    </w:p>
    <w:p w:rsidR="004D5D8D" w:rsidRDefault="004D5D8D" w:rsidP="004D5D8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BC519A">
        <w:t xml:space="preserve"> </w:t>
      </w:r>
      <w:proofErr w:type="gramStart"/>
      <w:r w:rsidRPr="00076167">
        <w:rPr>
          <w:sz w:val="28"/>
          <w:szCs w:val="28"/>
        </w:rPr>
        <w:t>Дано разъяснение об оформлении документов на увеличенную часть земельного участка, для этого необходимо сначала обратиться в орган местного самоуправления,</w:t>
      </w:r>
      <w:r>
        <w:rPr>
          <w:sz w:val="28"/>
          <w:szCs w:val="28"/>
        </w:rPr>
        <w:t xml:space="preserve"> а потом к кадастровым инженеру</w:t>
      </w:r>
      <w:r w:rsidRPr="00076167">
        <w:rPr>
          <w:sz w:val="28"/>
          <w:szCs w:val="28"/>
        </w:rPr>
        <w:t xml:space="preserve"> для подготовки межевого плана в связи перераспределением.</w:t>
      </w:r>
      <w:r w:rsidRPr="00076167">
        <w:t xml:space="preserve">  </w:t>
      </w:r>
      <w:proofErr w:type="gramEnd"/>
    </w:p>
    <w:p w:rsidR="004D5D8D" w:rsidRPr="006B5DE4" w:rsidRDefault="004D5D8D" w:rsidP="004D5D8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B5DE4">
        <w:rPr>
          <w:sz w:val="28"/>
          <w:szCs w:val="28"/>
        </w:rPr>
        <w:t xml:space="preserve"> Каким образом приобрести земельный участок под продуктовой баз</w:t>
      </w:r>
      <w:r>
        <w:rPr>
          <w:sz w:val="28"/>
          <w:szCs w:val="28"/>
        </w:rPr>
        <w:t>ой?</w:t>
      </w:r>
    </w:p>
    <w:p w:rsidR="004D5D8D" w:rsidRDefault="004D5D8D" w:rsidP="004D5D8D">
      <w:pPr>
        <w:pStyle w:val="a3"/>
        <w:ind w:left="0" w:firstLine="567"/>
        <w:jc w:val="both"/>
        <w:rPr>
          <w:sz w:val="28"/>
          <w:szCs w:val="28"/>
        </w:rPr>
      </w:pPr>
      <w:r w:rsidRPr="00BC519A">
        <w:rPr>
          <w:sz w:val="28"/>
          <w:szCs w:val="28"/>
        </w:rPr>
        <w:t>Ответ: Дано разъяснение об оформлении документов</w:t>
      </w:r>
      <w:r>
        <w:rPr>
          <w:sz w:val="28"/>
          <w:szCs w:val="28"/>
        </w:rPr>
        <w:t xml:space="preserve"> путем обращения в администрацию городского поселения, как органа, уполномоченного распоряжаться земельными участками в Чадане.  </w:t>
      </w:r>
    </w:p>
    <w:p w:rsidR="004D5D8D" w:rsidRPr="006B5DE4" w:rsidRDefault="004D5D8D" w:rsidP="004D5D8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B5DE4">
        <w:rPr>
          <w:sz w:val="28"/>
          <w:szCs w:val="28"/>
        </w:rPr>
        <w:t xml:space="preserve">Как оформить межевой план в связи с уточнением границ </w:t>
      </w:r>
      <w:r>
        <w:rPr>
          <w:sz w:val="28"/>
          <w:szCs w:val="28"/>
        </w:rPr>
        <w:t xml:space="preserve"> и местоположения</w:t>
      </w:r>
      <w:r w:rsidRPr="006B5DE4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?</w:t>
      </w:r>
    </w:p>
    <w:p w:rsidR="004D5D8D" w:rsidRDefault="004D5D8D" w:rsidP="004D5D8D">
      <w:pPr>
        <w:pStyle w:val="a3"/>
        <w:ind w:left="0" w:firstLine="567"/>
        <w:jc w:val="both"/>
        <w:rPr>
          <w:sz w:val="28"/>
          <w:szCs w:val="28"/>
        </w:rPr>
      </w:pPr>
      <w:r w:rsidRPr="00BC519A">
        <w:rPr>
          <w:sz w:val="28"/>
          <w:szCs w:val="28"/>
        </w:rPr>
        <w:t xml:space="preserve">Ответ: Дано разъяснение </w:t>
      </w:r>
      <w:r>
        <w:rPr>
          <w:sz w:val="28"/>
          <w:szCs w:val="28"/>
        </w:rPr>
        <w:t>о том, что необходимо обратиться к кадастровому инженеру для подготовки межевого плана</w:t>
      </w:r>
      <w:r w:rsidRPr="00BC519A">
        <w:rPr>
          <w:sz w:val="28"/>
          <w:szCs w:val="28"/>
        </w:rPr>
        <w:t>.</w:t>
      </w:r>
    </w:p>
    <w:p w:rsidR="004D5D8D" w:rsidRDefault="004D5D8D" w:rsidP="004D5D8D">
      <w:pPr>
        <w:pStyle w:val="a3"/>
        <w:ind w:left="426" w:hanging="426"/>
        <w:jc w:val="both"/>
        <w:rPr>
          <w:sz w:val="28"/>
          <w:szCs w:val="28"/>
        </w:rPr>
      </w:pPr>
    </w:p>
    <w:p w:rsidR="004D5D8D" w:rsidRDefault="004D5D8D" w:rsidP="004D5D8D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 Западного отдела</w:t>
      </w:r>
    </w:p>
    <w:p w:rsidR="004D5D8D" w:rsidRDefault="004D5D8D" w:rsidP="004D5D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Тыва</w:t>
      </w:r>
    </w:p>
    <w:p w:rsidR="004D5D8D" w:rsidRDefault="004D5D8D" w:rsidP="004D5D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Чамыян</w:t>
      </w:r>
      <w:proofErr w:type="spellEnd"/>
      <w:r>
        <w:rPr>
          <w:sz w:val="28"/>
          <w:szCs w:val="28"/>
        </w:rPr>
        <w:t xml:space="preserve"> А.Х.</w:t>
      </w:r>
    </w:p>
    <w:p w:rsidR="004D5D8D" w:rsidRDefault="004D5D8D" w:rsidP="004D5D8D">
      <w:pPr>
        <w:ind w:firstLine="540"/>
        <w:jc w:val="both"/>
      </w:pPr>
    </w:p>
    <w:p w:rsidR="007F3DC8" w:rsidRDefault="007F3DC8"/>
    <w:sectPr w:rsidR="007F3DC8" w:rsidSect="006B5D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2783A"/>
    <w:multiLevelType w:val="hybridMultilevel"/>
    <w:tmpl w:val="6E3A364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FF"/>
    <w:rsid w:val="004D5D8D"/>
    <w:rsid w:val="007F3DC8"/>
    <w:rsid w:val="00F3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D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D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2</cp:revision>
  <dcterms:created xsi:type="dcterms:W3CDTF">2018-10-30T08:50:00Z</dcterms:created>
  <dcterms:modified xsi:type="dcterms:W3CDTF">2018-10-30T08:50:00Z</dcterms:modified>
</cp:coreProperties>
</file>