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223" w:rsidRDefault="00D00223" w:rsidP="00D00223">
      <w:r>
        <w:t>В филиале ЦЗЛ Республики Тыва состоялось награждение победителей Регионального фотоконкурса «Лес – наше богатство!»</w:t>
      </w:r>
    </w:p>
    <w:p w:rsidR="00D00223" w:rsidRDefault="00D00223" w:rsidP="00D00223">
      <w:pPr>
        <w:jc w:val="both"/>
      </w:pPr>
      <w:r>
        <w:t xml:space="preserve"> В минувший четверг в филиале ФБУ «</w:t>
      </w:r>
      <w:proofErr w:type="spellStart"/>
      <w:r>
        <w:t>Рослесозащита</w:t>
      </w:r>
      <w:proofErr w:type="spellEnd"/>
      <w:r>
        <w:t>» «Центр защиты леса Республики Тыва» прошло награждение победителей детского Регионального фотоконкурса «Лес – наше богатство!»,  организатором которого выступил филиал.</w:t>
      </w:r>
    </w:p>
    <w:p w:rsidR="00D00223" w:rsidRDefault="00D00223" w:rsidP="00D00223">
      <w:pPr>
        <w:jc w:val="both"/>
      </w:pPr>
      <w:r>
        <w:t xml:space="preserve"> В рамках плана основных публичных мероприятий филиал ежеквартально проводит в своем регионе экологические мероприятия, акции и конкурсы в целях пропаганды бережного обращения с природой и повышения интересов населения к работе ФБУ «</w:t>
      </w:r>
      <w:proofErr w:type="spellStart"/>
      <w:r>
        <w:t>Рослесозащита</w:t>
      </w:r>
      <w:proofErr w:type="spellEnd"/>
      <w:r>
        <w:t xml:space="preserve">». </w:t>
      </w:r>
      <w:bookmarkStart w:id="0" w:name="_GoBack"/>
      <w:bookmarkEnd w:id="0"/>
      <w:r>
        <w:t>Фотоконкурсы лесной тематики проводятся ежегодно на протяжении последних лет, они позволяют формировать и повышать уровень экологической грамотности и интереса детей к лесу, содействуют формированию у детей знаний по защите и воспроизводству лесов, а также имеют хороший отклик у населения.</w:t>
      </w:r>
    </w:p>
    <w:p w:rsidR="00D00223" w:rsidRDefault="00D00223" w:rsidP="00D00223">
      <w:pPr>
        <w:jc w:val="both"/>
      </w:pPr>
      <w:r>
        <w:t xml:space="preserve">  Награждение победителей Регионального фотоконкурса «Лес – наше богатство!»  в 2021 году прошло весьма в новом формате с соблюдением всех </w:t>
      </w:r>
      <w:proofErr w:type="spellStart"/>
      <w:r>
        <w:t>антиковидных</w:t>
      </w:r>
      <w:proofErr w:type="spellEnd"/>
      <w:r>
        <w:t xml:space="preserve"> норм и требований. Традиционной встречи победителей и памятных общих фото не было, победители приезжали в филиал в строго назначенное время в сопровождении одного представителя, индивидуально получая свои заслуженные грамоты и памятные подарки. Также все участники получили сертификаты участника в электронной форме удаленно.</w:t>
      </w:r>
    </w:p>
    <w:p w:rsidR="009A5433" w:rsidRDefault="00D00223" w:rsidP="00D00223">
      <w:pPr>
        <w:jc w:val="both"/>
      </w:pPr>
      <w:r>
        <w:t xml:space="preserve"> Филиал выражает искреннею благодарность всем победителям и участникам Регионального фотоконкурса «Лес – наше богатство!» за проявленный интерес и за прекрасные фотоснимки природы родного края, которые </w:t>
      </w:r>
      <w:proofErr w:type="gramStart"/>
      <w:r>
        <w:t>о</w:t>
      </w:r>
      <w:proofErr w:type="gramEnd"/>
      <w:r>
        <w:t xml:space="preserve"> обширном количестве поступили в филиал. Спасибо за участие и ждем Вас снова в новых конкурсах и на наших мероприятиях.</w:t>
      </w:r>
    </w:p>
    <w:sectPr w:rsidR="009A5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0D4"/>
    <w:rsid w:val="009A5433"/>
    <w:rsid w:val="009D00D4"/>
    <w:rsid w:val="00D0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8</dc:creator>
  <cp:keywords/>
  <dc:description/>
  <cp:lastModifiedBy>user 8</cp:lastModifiedBy>
  <cp:revision>3</cp:revision>
  <dcterms:created xsi:type="dcterms:W3CDTF">2021-11-12T04:36:00Z</dcterms:created>
  <dcterms:modified xsi:type="dcterms:W3CDTF">2021-11-12T04:36:00Z</dcterms:modified>
</cp:coreProperties>
</file>