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11A" w:rsidRPr="00E61FBC" w:rsidRDefault="00252AAF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«</w:t>
      </w:r>
      <w:r w:rsidR="003B111A" w:rsidRPr="00E61FBC">
        <w:rPr>
          <w:rFonts w:ascii="Times New Roman" w:hAnsi="Times New Roman" w:cs="Times New Roman"/>
          <w:sz w:val="26"/>
          <w:szCs w:val="26"/>
        </w:rPr>
        <w:t>УТВЕРЖДЕНО</w:t>
      </w:r>
      <w:r w:rsidRPr="00E61FBC">
        <w:rPr>
          <w:rFonts w:ascii="Times New Roman" w:hAnsi="Times New Roman" w:cs="Times New Roman"/>
          <w:sz w:val="26"/>
          <w:szCs w:val="26"/>
        </w:rPr>
        <w:t>»</w:t>
      </w:r>
    </w:p>
    <w:p w:rsidR="00252AAF" w:rsidRPr="00E61FBC" w:rsidRDefault="003B111A" w:rsidP="004C5735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3B111A" w:rsidRPr="00E61FBC" w:rsidRDefault="004C5735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  <w:r w:rsidR="00252AAF" w:rsidRPr="00E61FBC">
        <w:rPr>
          <w:rFonts w:ascii="Times New Roman" w:hAnsi="Times New Roman" w:cs="Times New Roman"/>
          <w:sz w:val="26"/>
          <w:szCs w:val="26"/>
        </w:rPr>
        <w:t xml:space="preserve">Тере-Хольского кожууна </w:t>
      </w:r>
    </w:p>
    <w:p w:rsidR="003B111A" w:rsidRDefault="003B111A" w:rsidP="004C5735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 от </w:t>
      </w:r>
      <w:r w:rsidR="00252AAF" w:rsidRPr="00E61FBC">
        <w:rPr>
          <w:rFonts w:ascii="Times New Roman" w:hAnsi="Times New Roman" w:cs="Times New Roman"/>
          <w:sz w:val="26"/>
          <w:szCs w:val="26"/>
        </w:rPr>
        <w:t>20</w:t>
      </w:r>
      <w:r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="00252AAF" w:rsidRPr="00E61FBC">
        <w:rPr>
          <w:rFonts w:ascii="Times New Roman" w:hAnsi="Times New Roman" w:cs="Times New Roman"/>
          <w:sz w:val="26"/>
          <w:szCs w:val="26"/>
        </w:rPr>
        <w:t>октября</w:t>
      </w:r>
      <w:r w:rsidRPr="00E61FBC">
        <w:rPr>
          <w:rFonts w:ascii="Times New Roman" w:hAnsi="Times New Roman" w:cs="Times New Roman"/>
          <w:sz w:val="26"/>
          <w:szCs w:val="26"/>
        </w:rPr>
        <w:t xml:space="preserve"> 202</w:t>
      </w:r>
      <w:r w:rsidR="00252AAF" w:rsidRPr="00E61FBC">
        <w:rPr>
          <w:rFonts w:ascii="Times New Roman" w:hAnsi="Times New Roman" w:cs="Times New Roman"/>
          <w:sz w:val="26"/>
          <w:szCs w:val="26"/>
        </w:rPr>
        <w:t>2</w:t>
      </w:r>
      <w:r w:rsidRPr="00E61FBC">
        <w:rPr>
          <w:rFonts w:ascii="Times New Roman" w:hAnsi="Times New Roman" w:cs="Times New Roman"/>
          <w:sz w:val="26"/>
          <w:szCs w:val="26"/>
        </w:rPr>
        <w:t xml:space="preserve"> г. № </w:t>
      </w:r>
      <w:r w:rsidR="00252AAF" w:rsidRPr="00E61FBC">
        <w:rPr>
          <w:rFonts w:ascii="Times New Roman" w:hAnsi="Times New Roman" w:cs="Times New Roman"/>
          <w:sz w:val="26"/>
          <w:szCs w:val="26"/>
        </w:rPr>
        <w:t>_____</w:t>
      </w:r>
    </w:p>
    <w:p w:rsidR="00E61FBC" w:rsidRDefault="00E61FBC" w:rsidP="004C5735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E61FBC" w:rsidRPr="00E61FBC" w:rsidRDefault="00E61FBC" w:rsidP="004C5735">
      <w:pPr>
        <w:spacing w:line="240" w:lineRule="atLeast"/>
        <w:contextualSpacing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B111A" w:rsidRP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52AAF" w:rsidRP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П</w:t>
      </w:r>
      <w:r w:rsidR="00252AAF" w:rsidRPr="00E61FBC">
        <w:rPr>
          <w:rFonts w:ascii="Times New Roman" w:hAnsi="Times New Roman" w:cs="Times New Roman"/>
          <w:sz w:val="26"/>
          <w:szCs w:val="26"/>
        </w:rPr>
        <w:t>ОЛОЖЕНИЕ</w:t>
      </w:r>
    </w:p>
    <w:p w:rsidR="003B111A" w:rsidRP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об организации предоставления общедоступного и бесплатного</w:t>
      </w:r>
    </w:p>
    <w:p w:rsidR="003B111A" w:rsidRP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дошкольного, начального общего, основного общего, среднего общего образования</w:t>
      </w:r>
    </w:p>
    <w:p w:rsidR="003B111A" w:rsidRP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по основным общеобразовательным программам в образовательных организациях,</w:t>
      </w:r>
    </w:p>
    <w:p w:rsidR="003B111A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61FBC">
        <w:rPr>
          <w:rFonts w:ascii="Times New Roman" w:hAnsi="Times New Roman" w:cs="Times New Roman"/>
          <w:sz w:val="26"/>
          <w:szCs w:val="26"/>
        </w:rPr>
        <w:t>подведомственных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252AAF" w:rsidRPr="00E61FBC">
        <w:rPr>
          <w:rFonts w:ascii="Times New Roman" w:hAnsi="Times New Roman" w:cs="Times New Roman"/>
          <w:sz w:val="26"/>
          <w:szCs w:val="26"/>
        </w:rPr>
        <w:t>Тере-Хольского кожууна</w:t>
      </w:r>
    </w:p>
    <w:p w:rsidR="00E61FBC" w:rsidRPr="00E61FBC" w:rsidRDefault="00E61FBC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252AAF" w:rsidRPr="00E61FBC" w:rsidRDefault="003B111A" w:rsidP="00E61FBC">
      <w:pPr>
        <w:pStyle w:val="a3"/>
        <w:numPr>
          <w:ilvl w:val="0"/>
          <w:numId w:val="2"/>
        </w:numPr>
        <w:spacing w:line="240" w:lineRule="atLeast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Настоящее Положение об организации предоставления общедоступного и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бесплатного дошкольного, начального общего, основного общего, среднего общего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 по основным общеобразовательным программам в образовательных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организациях, подведомственных </w:t>
      </w:r>
      <w:r w:rsidR="00252AAF" w:rsidRPr="00E61FBC">
        <w:rPr>
          <w:rFonts w:ascii="Times New Roman" w:hAnsi="Times New Roman" w:cs="Times New Roman"/>
          <w:sz w:val="26"/>
          <w:szCs w:val="26"/>
        </w:rPr>
        <w:t xml:space="preserve">администрации Тере-Хольского кожууна </w:t>
      </w:r>
      <w:r w:rsidRPr="00E61FBC">
        <w:rPr>
          <w:rFonts w:ascii="Times New Roman" w:hAnsi="Times New Roman" w:cs="Times New Roman"/>
          <w:sz w:val="26"/>
          <w:szCs w:val="26"/>
        </w:rPr>
        <w:t>(далее – Положение) разработано в</w:t>
      </w:r>
      <w:r w:rsidR="00252AAF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соответствии с Конституцией Российской Федерации, федеральными законами от 6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октября 2003 г. № 131-ФЗ "Об общих принципах организации местного самоуправления в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Российской Федерации", от 29 декабря 2012 г. № 273-ФЗ "Об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образовании в Российской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Федерации", приказами Министерства образования и науки Российской Федерации от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30.08.2013 № 1014 "Об утверждении Порядка организации и осуществления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образовательной деятельности по основным общеобразовательным программам -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образовательным программам дошкольного образования", от 30.08.2013 № 1015 "Об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утверждении Порядка организации и осуществления образовательной деятельности по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основным общеобразовательным программам - образовательным программам начального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общего, основного общего и среднего общего образования", действующим федеральным,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региональным законодательством.</w:t>
      </w:r>
      <w:proofErr w:type="gramEnd"/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1.2. Настоящее Положение устанавливает порядок организации предоставления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общедоступного и бесплатного дошкольного, начального общего, основного общего,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среднего общего образования, в том числе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с ограниченными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возможностями здоровья в образовательных организациях, подведомственных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252AAF" w:rsidRPr="00E61FBC">
        <w:rPr>
          <w:rFonts w:ascii="Times New Roman" w:hAnsi="Times New Roman" w:cs="Times New Roman"/>
          <w:sz w:val="26"/>
          <w:szCs w:val="26"/>
        </w:rPr>
        <w:t>Тере-Хольского кожууна</w:t>
      </w:r>
      <w:r w:rsidRPr="00E61FBC">
        <w:rPr>
          <w:rFonts w:ascii="Times New Roman" w:hAnsi="Times New Roman" w:cs="Times New Roman"/>
          <w:sz w:val="26"/>
          <w:szCs w:val="26"/>
        </w:rPr>
        <w:t>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1.3. Организация предоставления общедоступного и бесплатного общего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 на территории муниципального района «Т</w:t>
      </w:r>
      <w:r w:rsidR="00252AAF" w:rsidRPr="00E61FBC">
        <w:rPr>
          <w:rFonts w:ascii="Times New Roman" w:hAnsi="Times New Roman" w:cs="Times New Roman"/>
          <w:sz w:val="26"/>
          <w:szCs w:val="26"/>
        </w:rPr>
        <w:t>ере-Хольский кожуун» обе</w:t>
      </w:r>
      <w:r w:rsidRPr="00E61FBC">
        <w:rPr>
          <w:rFonts w:ascii="Times New Roman" w:hAnsi="Times New Roman" w:cs="Times New Roman"/>
          <w:sz w:val="26"/>
          <w:szCs w:val="26"/>
        </w:rPr>
        <w:t>спечивается администрацией Т</w:t>
      </w:r>
      <w:r w:rsidR="00252AAF" w:rsidRPr="00E61FBC">
        <w:rPr>
          <w:rFonts w:ascii="Times New Roman" w:hAnsi="Times New Roman" w:cs="Times New Roman"/>
          <w:sz w:val="26"/>
          <w:szCs w:val="26"/>
        </w:rPr>
        <w:t xml:space="preserve">ере-Хольского кожууна </w:t>
      </w:r>
      <w:r w:rsidRPr="00E61FBC">
        <w:rPr>
          <w:rFonts w:ascii="Times New Roman" w:hAnsi="Times New Roman" w:cs="Times New Roman"/>
          <w:sz w:val="26"/>
          <w:szCs w:val="26"/>
        </w:rPr>
        <w:t xml:space="preserve">(за исключение полномочий по финансовому 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о</w:t>
      </w:r>
      <w:r w:rsidRPr="00E61FBC">
        <w:rPr>
          <w:rFonts w:ascii="Times New Roman" w:hAnsi="Times New Roman" w:cs="Times New Roman"/>
          <w:sz w:val="26"/>
          <w:szCs w:val="26"/>
        </w:rPr>
        <w:t>беспечению реализации основных</w:t>
      </w:r>
      <w:r w:rsidR="00252AAF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общеобразовательных программ в соответствии с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федеральными государственными</w:t>
      </w:r>
      <w:r w:rsidR="00252AAF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образовательными стандартами).</w:t>
      </w:r>
    </w:p>
    <w:p w:rsidR="004C5735" w:rsidRPr="00E61FBC" w:rsidRDefault="004C5735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II. Система общего образования муниципального района </w:t>
      </w:r>
    </w:p>
    <w:p w:rsidR="003B111A" w:rsidRP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«Т</w:t>
      </w:r>
      <w:r w:rsidR="00252AAF" w:rsidRPr="00E61FBC">
        <w:rPr>
          <w:rFonts w:ascii="Times New Roman" w:hAnsi="Times New Roman" w:cs="Times New Roman"/>
          <w:sz w:val="26"/>
          <w:szCs w:val="26"/>
        </w:rPr>
        <w:t>ере-Хольский кожуун»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2.1. Система общего образования муниципального района «Т</w:t>
      </w:r>
      <w:r w:rsidR="00252AAF" w:rsidRPr="00E61FBC">
        <w:rPr>
          <w:rFonts w:ascii="Times New Roman" w:hAnsi="Times New Roman" w:cs="Times New Roman"/>
          <w:sz w:val="26"/>
          <w:szCs w:val="26"/>
        </w:rPr>
        <w:t>ере-Хольский кожуун» в</w:t>
      </w:r>
      <w:r w:rsidRPr="00E61FBC">
        <w:rPr>
          <w:rFonts w:ascii="Times New Roman" w:hAnsi="Times New Roman" w:cs="Times New Roman"/>
          <w:sz w:val="26"/>
          <w:szCs w:val="26"/>
        </w:rPr>
        <w:t>ключает следующие уровни общего образования: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2.1.1.дошкольное образование;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lastRenderedPageBreak/>
        <w:t>2.1.2.начальное общее образование;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2.1.3. основное общее образование;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 2.1.4. среднее общее образование</w:t>
      </w:r>
    </w:p>
    <w:p w:rsidR="003B111A" w:rsidRPr="00E61FBC" w:rsidRDefault="00252AAF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="003B111A" w:rsidRPr="00E61FBC">
        <w:rPr>
          <w:rFonts w:ascii="Times New Roman" w:hAnsi="Times New Roman" w:cs="Times New Roman"/>
          <w:sz w:val="26"/>
          <w:szCs w:val="26"/>
        </w:rPr>
        <w:t>2.</w:t>
      </w:r>
      <w:r w:rsidRPr="00E61FBC">
        <w:rPr>
          <w:rFonts w:ascii="Times New Roman" w:hAnsi="Times New Roman" w:cs="Times New Roman"/>
          <w:sz w:val="26"/>
          <w:szCs w:val="26"/>
        </w:rPr>
        <w:t>2</w:t>
      </w:r>
      <w:r w:rsidR="003B111A" w:rsidRPr="00E61FBC">
        <w:rPr>
          <w:rFonts w:ascii="Times New Roman" w:hAnsi="Times New Roman" w:cs="Times New Roman"/>
          <w:sz w:val="26"/>
          <w:szCs w:val="26"/>
        </w:rPr>
        <w:t>. Непосредственную деятельность по предоставлению общедоступного и бесплатного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="003B111A" w:rsidRPr="00E61FBC">
        <w:rPr>
          <w:rFonts w:ascii="Times New Roman" w:hAnsi="Times New Roman" w:cs="Times New Roman"/>
          <w:sz w:val="26"/>
          <w:szCs w:val="26"/>
        </w:rPr>
        <w:t>дошкольного, начального общего, основного общего, среднего общего на территории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="003B111A" w:rsidRPr="00E61FBC">
        <w:rPr>
          <w:rFonts w:ascii="Times New Roman" w:hAnsi="Times New Roman" w:cs="Times New Roman"/>
          <w:sz w:val="26"/>
          <w:szCs w:val="26"/>
        </w:rPr>
        <w:t>муниципального района «Т</w:t>
      </w:r>
      <w:r w:rsidRPr="00E61FBC">
        <w:rPr>
          <w:rFonts w:ascii="Times New Roman" w:hAnsi="Times New Roman" w:cs="Times New Roman"/>
          <w:sz w:val="26"/>
          <w:szCs w:val="26"/>
        </w:rPr>
        <w:t>ере-Хольского кожууна</w:t>
      </w:r>
      <w:r w:rsidR="003B111A" w:rsidRPr="00E61FBC">
        <w:rPr>
          <w:rFonts w:ascii="Times New Roman" w:hAnsi="Times New Roman" w:cs="Times New Roman"/>
          <w:sz w:val="26"/>
          <w:szCs w:val="26"/>
        </w:rPr>
        <w:t>» осуществляют образовательные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="003B111A" w:rsidRPr="00E61FBC">
        <w:rPr>
          <w:rFonts w:ascii="Times New Roman" w:hAnsi="Times New Roman" w:cs="Times New Roman"/>
          <w:sz w:val="26"/>
          <w:szCs w:val="26"/>
        </w:rPr>
        <w:t>организации, прошедшие в установленном законе порядке государственную аккредитацию,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="003B111A" w:rsidRPr="00E61FBC">
        <w:rPr>
          <w:rFonts w:ascii="Times New Roman" w:hAnsi="Times New Roman" w:cs="Times New Roman"/>
          <w:sz w:val="26"/>
          <w:szCs w:val="26"/>
        </w:rPr>
        <w:t>имеющие лицензию на осуществление образовательной деятельности: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2.2.1.муниципальные дошкольные образовательные организации;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2.2.2.муниципальные общеобразовательные организации.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2.4. Дошкольные образовательные организации и общеобразовательные организации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(далее - образовательные организации) обеспечивают реализацию федерального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государственного образовательного стандарта с учетом образовательных потребностей и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запросов обучающихся и их родителей (законных представителей).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2.5. В образовательных организациях образовательная деятельность осуществляется на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государственн</w:t>
      </w:r>
      <w:r w:rsidR="00067118" w:rsidRPr="00E61FBC">
        <w:rPr>
          <w:rFonts w:ascii="Times New Roman" w:hAnsi="Times New Roman" w:cs="Times New Roman"/>
          <w:sz w:val="26"/>
          <w:szCs w:val="26"/>
        </w:rPr>
        <w:t>ых</w:t>
      </w:r>
      <w:r w:rsidRPr="00E61FBC">
        <w:rPr>
          <w:rFonts w:ascii="Times New Roman" w:hAnsi="Times New Roman" w:cs="Times New Roman"/>
          <w:sz w:val="26"/>
          <w:szCs w:val="26"/>
        </w:rPr>
        <w:t xml:space="preserve"> язык</w:t>
      </w:r>
      <w:r w:rsidR="00067118" w:rsidRPr="00E61FBC">
        <w:rPr>
          <w:rFonts w:ascii="Times New Roman" w:hAnsi="Times New Roman" w:cs="Times New Roman"/>
          <w:sz w:val="26"/>
          <w:szCs w:val="26"/>
        </w:rPr>
        <w:t>ах</w:t>
      </w:r>
      <w:r w:rsidRPr="00E61FBC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067118" w:rsidRPr="00E61FBC">
        <w:rPr>
          <w:rFonts w:ascii="Times New Roman" w:hAnsi="Times New Roman" w:cs="Times New Roman"/>
          <w:sz w:val="26"/>
          <w:szCs w:val="26"/>
        </w:rPr>
        <w:t xml:space="preserve"> и Республики Тыва</w:t>
      </w:r>
      <w:r w:rsidRPr="00E61FBC">
        <w:rPr>
          <w:rFonts w:ascii="Times New Roman" w:hAnsi="Times New Roman" w:cs="Times New Roman"/>
          <w:sz w:val="26"/>
          <w:szCs w:val="26"/>
        </w:rPr>
        <w:t>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2.6. При приеме (переводе) на обучение по имеющим государственную аккредитацию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образовательным программам начального общего и основного общего образования выбор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языка образования, изучаемых родного языка из числа языков народов Российской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Федерации, в том числе русского языка как родного языка, государственных языков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республик Российской Федерации, осуществляется по заявлениям родителей (законных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представителей) детей.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2.7. В образовательных организациях может вводиться преподавание и изучение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государственного языка Республики</w:t>
      </w:r>
      <w:r w:rsidR="00067118" w:rsidRPr="00E61FBC">
        <w:rPr>
          <w:rFonts w:ascii="Times New Roman" w:hAnsi="Times New Roman" w:cs="Times New Roman"/>
          <w:sz w:val="26"/>
          <w:szCs w:val="26"/>
        </w:rPr>
        <w:t xml:space="preserve"> Тыва</w:t>
      </w:r>
      <w:r w:rsidRPr="00E61FBC">
        <w:rPr>
          <w:rFonts w:ascii="Times New Roman" w:hAnsi="Times New Roman" w:cs="Times New Roman"/>
          <w:sz w:val="26"/>
          <w:szCs w:val="26"/>
        </w:rPr>
        <w:t xml:space="preserve"> в соответствии с законодательством в сфере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образования. При выборе родителями (законными представителями) изучения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государственного языка Республики </w:t>
      </w:r>
      <w:r w:rsidR="00067118" w:rsidRPr="00E61FBC">
        <w:rPr>
          <w:rFonts w:ascii="Times New Roman" w:hAnsi="Times New Roman" w:cs="Times New Roman"/>
          <w:sz w:val="26"/>
          <w:szCs w:val="26"/>
        </w:rPr>
        <w:t>Тыва</w:t>
      </w:r>
      <w:r w:rsidRPr="00E61FBC">
        <w:rPr>
          <w:rFonts w:ascii="Times New Roman" w:hAnsi="Times New Roman" w:cs="Times New Roman"/>
          <w:sz w:val="26"/>
          <w:szCs w:val="26"/>
        </w:rPr>
        <w:t xml:space="preserve"> (</w:t>
      </w:r>
      <w:r w:rsidR="00067118" w:rsidRPr="00E61FBC">
        <w:rPr>
          <w:rFonts w:ascii="Times New Roman" w:hAnsi="Times New Roman" w:cs="Times New Roman"/>
          <w:sz w:val="26"/>
          <w:szCs w:val="26"/>
        </w:rPr>
        <w:t>тувинский</w:t>
      </w:r>
      <w:r w:rsidRPr="00E61FBC">
        <w:rPr>
          <w:rFonts w:ascii="Times New Roman" w:hAnsi="Times New Roman" w:cs="Times New Roman"/>
          <w:sz w:val="26"/>
          <w:szCs w:val="26"/>
        </w:rPr>
        <w:t xml:space="preserve"> язык) преподавание и изучение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государственного языка Республики </w:t>
      </w:r>
      <w:r w:rsidR="00067118" w:rsidRPr="00E61FBC">
        <w:rPr>
          <w:rFonts w:ascii="Times New Roman" w:hAnsi="Times New Roman" w:cs="Times New Roman"/>
          <w:sz w:val="26"/>
          <w:szCs w:val="26"/>
        </w:rPr>
        <w:t>Тыва</w:t>
      </w:r>
      <w:r w:rsidRPr="00E61FBC">
        <w:rPr>
          <w:rFonts w:ascii="Times New Roman" w:hAnsi="Times New Roman" w:cs="Times New Roman"/>
          <w:sz w:val="26"/>
          <w:szCs w:val="26"/>
        </w:rPr>
        <w:t xml:space="preserve"> (</w:t>
      </w:r>
      <w:r w:rsidR="00067118" w:rsidRPr="00E61FBC">
        <w:rPr>
          <w:rFonts w:ascii="Times New Roman" w:hAnsi="Times New Roman" w:cs="Times New Roman"/>
          <w:sz w:val="26"/>
          <w:szCs w:val="26"/>
        </w:rPr>
        <w:t>тувинский</w:t>
      </w:r>
      <w:r w:rsidRPr="00E61FBC">
        <w:rPr>
          <w:rFonts w:ascii="Times New Roman" w:hAnsi="Times New Roman" w:cs="Times New Roman"/>
          <w:sz w:val="26"/>
          <w:szCs w:val="26"/>
        </w:rPr>
        <w:t xml:space="preserve"> язык) осуществляется не в ущерб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преподаванию и изучению государственного языка Российской Федерации.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2.8. Основные образовательные программы могут реализовываться образовательной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организацией как самостоятельно, так и посредством сетевых форм их реализации. При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реализации общеобразовательных программ используются различные образовательные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технологии, в том числе дистанционные образовательные технологии, электронное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обучение.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2.9.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Образование обучающихся с ограниченными возможностями здоровья может быть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организовано как совместно с обучающимися, так и в отдельных классах (группах) по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адаптированным основным общеобразовательным программам с созданием специальных</w:t>
      </w:r>
      <w:proofErr w:type="gramEnd"/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условий.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2.10. Общее образование может быть получено в организациях, осуществляющих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образовательную деятельность, а также вне организаций - в форме семейного образования и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самообразования. Допускается сочетание различных форм получения образования и форм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lastRenderedPageBreak/>
        <w:t>обучения.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2.11. При выборе родителями (законными представителями) детей формы получения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общего образования в форме семейного образования родители (законные представители)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информируют об этом выборе в форме уведомления.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2.12. В образовательные организации прием на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по основным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общеобразовательным программам обеспечивается для всех граждан, которые имеют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право на получение общего образования соответствующего уровня.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 Правила приема в образовательные организации на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по основным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образовательным программам должны обеспечивать также прием в образовательную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организацию граждан, имеющих право на получение общего образования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соответствующего уровня и проживающих на территории, за которой закреплена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указанная образовательная организация.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Проживающие в одной семье и имеющие общее место жительства дети имеют право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преимущественного приема на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по основным образовательным программам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дошкольного образования и начального общего образования в государственные 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муниципальные образовательные организации, в которых обучаются их братья и (или)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сестры.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2.13. Основанием возникновения образовательных отношений является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распорядительный акт образовательной организации о приёме лица на обучение в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образовательную организацию или для прохождения промежуточной аттестации (для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общеобразовательных организаций) и (или) государственной итоговой аттестации (для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общеобразовательных организаций).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2.14. Образовательная организация обязана ознакомить поступающего и (или) его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родителей (законных представителей) со своим уставом, с лицензией на осуществление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образовательной деятельности, со свидетельством о государственной аккредитации, с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образовательными программами и другими документами, регламентирующими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организацию и осуществление образовательной деятельности, права и обязанности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2.15. Руководитель образовательной организации несет ответственность за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руководство образовательной, воспитательной и организационно – хозяйственной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деятельностью образовательной организации.</w:t>
      </w:r>
    </w:p>
    <w:p w:rsidR="004C5735" w:rsidRPr="00E61FBC" w:rsidRDefault="004C5735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B111A" w:rsidRP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III. Организация предоставления дошкольного образования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3.1. Дошкольное образование направлено на формирование общей культуры, развитие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физических, интеллектуальных, нравственных, эстетических и личностных качеств,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формирование предпосылок учебной деятельности, охранение и укрепление здоровья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детей дошкольного возраста.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3.2.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Образовательные программы дошкольного образования направлены на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разностороннее развитие детей дошкольного возраста с учетом их возрастных 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индивидуальных особенностей, в том числе достижение детьми дошкольного возраста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уровня развития, необходимого и достаточного для успешного освоения ими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образовательных программ начального общего образования, на основе индивидуального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подхода к детям дошкольного возраста и специфичных для детей дошкольного возраста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видов деятельности.</w:t>
      </w:r>
      <w:proofErr w:type="gramEnd"/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3.3. Образовательная организация обеспечивает получение дошкольного образования,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присмотр и уход за воспитанниками в возрасте от двух месяцев лет до прекращения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образовательных отношений.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3.4. Формы получения дошкольного образования и формы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по конкретной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основной общеобразовательной программе - общеобразовательной программе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lastRenderedPageBreak/>
        <w:t>дошкольного образования определяются федеральным государственным образовательным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стандартом дошкольного образования.</w:t>
      </w:r>
    </w:p>
    <w:p w:rsidR="00A31076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3.5. Сроки получения дошкольного образования устанавливаются федеральным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государственным образовательным стандартом дошкольного образования.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3.6. Содержание дошкольного образования определяется общеобразовательной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программой дошкольного образования.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3.7. Требования к структуре, объему, условиям реализации и результатам освоения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общеобразовательной программы дошкольного образования определяются федеральным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государственным образовательным стандартом дошкольного образования.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3.8. Общеобразовательные программы дошкольного образования самостоятельно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разрабатываются и утверждаются образовательными организациями в соответствии с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дошкольного образования и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с учетом соответствующих примерных общеобразовательных программ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дошкольного</w:t>
      </w:r>
      <w:proofErr w:type="gramEnd"/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образования.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3.9. Освоение общеобразовательных программ дошкольного образования не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сопровождается проведением промежуточных аттестаций и итоговой аттестации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обучающихся.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3.10. В образовательных организациях образовательная деятельность осуществляется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на государственном языке Российской Федерации. Образовательная деятельность может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осуществляться на родном языке из числа языков народов Российской Федерации, в том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числе на русском языке как родном языке, в соответствии с образовательной программой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дошкольного образования и на основании заявления родителей (законных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представителей).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3.11. Образовательная деятельность по образовательным программам дошкольного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 в образовательной организации осуществляется в группах.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Группы могут иметь </w:t>
      </w:r>
      <w:r w:rsidR="00A31076" w:rsidRPr="00E61FBC">
        <w:rPr>
          <w:rFonts w:ascii="Times New Roman" w:hAnsi="Times New Roman" w:cs="Times New Roman"/>
          <w:sz w:val="26"/>
          <w:szCs w:val="26"/>
        </w:rPr>
        <w:t>о</w:t>
      </w:r>
      <w:r w:rsidRPr="00E61FBC">
        <w:rPr>
          <w:rFonts w:ascii="Times New Roman" w:hAnsi="Times New Roman" w:cs="Times New Roman"/>
          <w:sz w:val="26"/>
          <w:szCs w:val="26"/>
        </w:rPr>
        <w:t>бщеразвивающую, компенсирующую, оздоровительную или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комбинированную направленность.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 группах общеразвивающей направленности осуществляется реализация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образовательной программы дошкольного образования.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 группах компенсирующей направленности осуществляется реализация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адаптированной образовательной программы дошкольного образования для детей с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ограниченными возможностями здоровья с учетом особенностей их психофизического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развития, особых образовательных потребностей, индивидуальных возможностей,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обеспечивающей коррекцию нарушений развития и социальную адаптацию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воспитанников с ограниченными возможностями здоровья.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Группы оздоровительной направленности создаются для детей с туберкулезной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интоксикацией, часто болеющих детей и других категорий детей, нуждающихся в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длительном лечении и проведении для них необходимого комплекса специальных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лечебно-оздоровительных мероприятий. В группах оздоровительной направленности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осуществляется реализация образовательной программы дошкольного образования, а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также комплекс санитарно-гигиенических, лечебно-оздоровительных и профилактических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мероприятий и процедур.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В группах комбинированной направленности осуществляется совместное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образование здоровых детей и детей с ограниченными возможностями здоровья в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соответствии с образовательной программой дошкольного образования, адаптированной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для детей с ограниченными возможностями здоровья с учетом </w:t>
      </w:r>
      <w:r w:rsidRPr="00E61FBC">
        <w:rPr>
          <w:rFonts w:ascii="Times New Roman" w:hAnsi="Times New Roman" w:cs="Times New Roman"/>
          <w:sz w:val="26"/>
          <w:szCs w:val="26"/>
        </w:rPr>
        <w:lastRenderedPageBreak/>
        <w:t>особенностей их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психофизического развития, особых образовательных потребностей, индивидуальных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возможностей, обеспечивающей коррекцию нарушений развития и социальную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адаптацию воспитанников с ограниченными возможностями здоровья.</w:t>
      </w:r>
      <w:proofErr w:type="gramEnd"/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В образовательной организации могут быть организованы также: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группы детей раннего возраста без реализации образовательной программы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дошкольного образования, обеспечивающие развитие, присмотр, уход и оздоровление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воспитанников в возрасте от 2 месяцев до 3 лет;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группы по присмотру и уходу без реализации образовательной программы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дошкольного образования для воспитанников в возрасте от 2 месяцев до прекращения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образовательных отношений.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В группах по присмотру и уходу обеспечивается комплекс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мер по организации питания и хозяйственно-бытового обслуживания детей, обеспечению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соблюдения ими личной гигиены и режима дня.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 группы могут включаться как воспитанники одного возраста, так и воспитанники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разных возрастов (разновозрастные группы).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3.11. Режим работы образовательной организации определяется образовательной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организацией самостоятельно в соответствии с ее уставом. Группы могут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функционировать в режиме: кратковременного пребывания (до 5 часов в день),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сокращенного дня (8 - 10-часового пребывания), полного дня (10,5 - 12-часового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пребывания). Образовательные программы дошкольного образования реализуются в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группах, функционирующих в режиме не менее 3 часов в день.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3.12.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Родители (законные представители) несовершеннолетнего воспитанника,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обеспечивающие получение воспитанником дошкольного образования в форме семейного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образования, имеют право на получение методической, психолого-педагогической,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диагностической и консультативной помощи без взимания платы, в том числе в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образовательных организациях, если в них созданы соответствующие консультационные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центры.</w:t>
      </w:r>
      <w:proofErr w:type="gramEnd"/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3.13. Содержание дошкольного образования и условия организации обучения 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воспитания детей с ограниченными возможностями здоровья определяются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адаптированной образовательной программой дошкольного образования, а для детей</w:t>
      </w:r>
      <w:r w:rsidR="00A31076" w:rsidRPr="00E61FBC">
        <w:rPr>
          <w:rFonts w:ascii="Times New Roman" w:hAnsi="Times New Roman" w:cs="Times New Roman"/>
          <w:sz w:val="26"/>
          <w:szCs w:val="26"/>
        </w:rPr>
        <w:t>-</w:t>
      </w:r>
      <w:r w:rsidRPr="00E61FBC">
        <w:rPr>
          <w:rFonts w:ascii="Times New Roman" w:hAnsi="Times New Roman" w:cs="Times New Roman"/>
          <w:sz w:val="26"/>
          <w:szCs w:val="26"/>
        </w:rPr>
        <w:t>инвалидов также в соответствии с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индивидуальной программой реабилитации или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BC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E61FBC">
        <w:rPr>
          <w:rFonts w:ascii="Times New Roman" w:hAnsi="Times New Roman" w:cs="Times New Roman"/>
          <w:sz w:val="26"/>
          <w:szCs w:val="26"/>
        </w:rPr>
        <w:t xml:space="preserve"> ребенка-инвалида. Условия для получения образования детьми с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ограниченными возможностями здоровья определяются в заключении психолого-</w:t>
      </w:r>
      <w:proofErr w:type="spellStart"/>
      <w:r w:rsidRPr="00E61FBC">
        <w:rPr>
          <w:rFonts w:ascii="Times New Roman" w:hAnsi="Times New Roman" w:cs="Times New Roman"/>
          <w:sz w:val="26"/>
          <w:szCs w:val="26"/>
        </w:rPr>
        <w:t>медикопедагогической</w:t>
      </w:r>
      <w:proofErr w:type="spellEnd"/>
      <w:r w:rsidRPr="00E61FBC">
        <w:rPr>
          <w:rFonts w:ascii="Times New Roman" w:hAnsi="Times New Roman" w:cs="Times New Roman"/>
          <w:sz w:val="26"/>
          <w:szCs w:val="26"/>
        </w:rPr>
        <w:t xml:space="preserve"> комиссии.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3.14.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В образовательных организациях, осуществляющих образовательную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деятельность по адаптированным основным общеобразовательным программам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дошкольного образования, должны быть созданы специальные условия для получения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дошкольного образования детьми с ограниченными возможностями здоровья.</w:t>
      </w:r>
      <w:proofErr w:type="gramEnd"/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3.15.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Под специальными условиями для получения дошкольного образования детьми с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 о</w:t>
      </w:r>
      <w:r w:rsidRPr="00E61FBC">
        <w:rPr>
          <w:rFonts w:ascii="Times New Roman" w:hAnsi="Times New Roman" w:cs="Times New Roman"/>
          <w:sz w:val="26"/>
          <w:szCs w:val="26"/>
        </w:rPr>
        <w:t>граниченными возможностями здоровья понимаются условия обучения, воспитания 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развития таких детей, включающие в себя использование специальных образовательных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программ и методов обучения и воспитания, специальных учебников, учебных пособий 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дидактических материалов, специальных технических средств обучения коллективного 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индивидуального пользования, предоставление услуг ассистента (помощника),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оказывающего детям необходимую техническую помощь, проведение групповых 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индивидуальных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коррекционных занятий,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обеспечение доступа в здания образовательных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организаций и другие условия, без которых невозможно или затруднено освоение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lastRenderedPageBreak/>
        <w:t>образовательных программ дошкольного образования детьми с ограниченными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возможностями здоровья.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3.16. Дошкольное образование детей с ограниченными возможностями здоровья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может быть организовано совместно с другими детьми, так и в отдельных группах.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3.17.Для воспитанников, нуждающихся в длительном лечении, детей-инвалидов,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которые по состоянию здоровья не могут посещать образовательные организации, на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основании заключения медицинской организации и письменного обращения родителей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(законных представителей)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 организуется на дому или в медицинских организациях</w:t>
      </w:r>
      <w:r w:rsidR="00E61FBC" w:rsidRPr="00E61FBC">
        <w:rPr>
          <w:rFonts w:ascii="Times New Roman" w:hAnsi="Times New Roman" w:cs="Times New Roman"/>
          <w:sz w:val="26"/>
          <w:szCs w:val="26"/>
        </w:rPr>
        <w:t>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3.18. За присмотр и уход з</w:t>
      </w:r>
      <w:r w:rsidR="00A31076" w:rsidRPr="00E61FBC">
        <w:rPr>
          <w:rFonts w:ascii="Times New Roman" w:hAnsi="Times New Roman" w:cs="Times New Roman"/>
          <w:sz w:val="26"/>
          <w:szCs w:val="26"/>
        </w:rPr>
        <w:t>а ребенком в образовательных орга</w:t>
      </w:r>
      <w:r w:rsidRPr="00E61FBC">
        <w:rPr>
          <w:rFonts w:ascii="Times New Roman" w:hAnsi="Times New Roman" w:cs="Times New Roman"/>
          <w:sz w:val="26"/>
          <w:szCs w:val="26"/>
        </w:rPr>
        <w:t>низациях, реализующих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образовательную программу дошкольного образования, устанавливается плата, взимаемая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с родителей (законных представителей). Размер родительской платы устанавливается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учредителем образовательной ор</w:t>
      </w:r>
      <w:r w:rsidR="00A31076" w:rsidRPr="00E61FBC">
        <w:rPr>
          <w:rFonts w:ascii="Times New Roman" w:hAnsi="Times New Roman" w:cs="Times New Roman"/>
          <w:sz w:val="26"/>
          <w:szCs w:val="26"/>
        </w:rPr>
        <w:t>г</w:t>
      </w:r>
      <w:r w:rsidRPr="00E61FBC">
        <w:rPr>
          <w:rFonts w:ascii="Times New Roman" w:hAnsi="Times New Roman" w:cs="Times New Roman"/>
          <w:sz w:val="26"/>
          <w:szCs w:val="26"/>
        </w:rPr>
        <w:t>анизации.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3.19. В целях материальной поддержки воспитания и обучения детей, посещающих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образовательные организации, реализующие образовательные программы дошкольного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образования, родителям (законным представителям) выплачивается компенсация,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установленная нормативны</w:t>
      </w:r>
      <w:r w:rsidR="00A31076" w:rsidRPr="00E61FBC">
        <w:rPr>
          <w:rFonts w:ascii="Times New Roman" w:hAnsi="Times New Roman" w:cs="Times New Roman"/>
          <w:sz w:val="26"/>
          <w:szCs w:val="26"/>
        </w:rPr>
        <w:t>м правовым актом Республики Тыва</w:t>
      </w:r>
      <w:r w:rsidRPr="00E61FBC">
        <w:rPr>
          <w:rFonts w:ascii="Times New Roman" w:hAnsi="Times New Roman" w:cs="Times New Roman"/>
          <w:sz w:val="26"/>
          <w:szCs w:val="26"/>
        </w:rPr>
        <w:t>.</w:t>
      </w:r>
    </w:p>
    <w:p w:rsidR="004C5735" w:rsidRPr="00E61FBC" w:rsidRDefault="004C5735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IV. Организация предоставления начального общего, </w:t>
      </w:r>
    </w:p>
    <w:p w:rsidR="003B111A" w:rsidRPr="00E61FBC" w:rsidRDefault="00E61FBC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B111A" w:rsidRPr="00E61FBC">
        <w:rPr>
          <w:rFonts w:ascii="Times New Roman" w:hAnsi="Times New Roman" w:cs="Times New Roman"/>
          <w:sz w:val="26"/>
          <w:szCs w:val="26"/>
        </w:rPr>
        <w:t>сновного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111A" w:rsidRPr="00E61FBC">
        <w:rPr>
          <w:rFonts w:ascii="Times New Roman" w:hAnsi="Times New Roman" w:cs="Times New Roman"/>
          <w:sz w:val="26"/>
          <w:szCs w:val="26"/>
        </w:rPr>
        <w:t>общего,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B111A" w:rsidRPr="00E61FBC">
        <w:rPr>
          <w:rFonts w:ascii="Times New Roman" w:hAnsi="Times New Roman" w:cs="Times New Roman"/>
          <w:sz w:val="26"/>
          <w:szCs w:val="26"/>
        </w:rPr>
        <w:t>среднего общего образования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4.1. Начальное общее образование, основное общее образование, среднее общее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образование являются обязательными уровнями образования. Требование обязательности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среднего общего образования применительно к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конкретному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обучающемуся сохраняет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силу до достижения им возраста восемнадцати лет, если соответствующее образование не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было получено обучающимся ранее. Основные образовательные программы начального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общего, основного общего, среднего общего образования являются преемственными.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4.2. Общее образование может быть получено в организациях, осуществляющих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образовательную деятельность, а также вне организаций - в форме семейного образования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и самообразования. Обучение в форме семейного образования и самообразования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осуществляется с правом последующего прохождения промежуточной и государственной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итоговой аттестации в образовательных организациях. Порядок прохождения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промежуточной аттестации регламентируется локальным актом образовательной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организации.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 Форма получения общего образования и форма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по конкретной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образовательной программе определяются родителями (законными представителями)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несовершеннолетнего обучающегося. При выборе родителями (законными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представителями) несовершеннолетнего обучающегося формы получения общего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 и формы обучения учитывается мнение ребенка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 Формы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обучения по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определяются соответствующими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федеральными государственными образовательными стандартами.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 В образовательных организациях обучение осуществляется в очной, очно-заочной или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заочной форме. Допускается сочетание различных форм получения общего образования 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форм обучения.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lastRenderedPageBreak/>
        <w:t xml:space="preserve"> 4.3.В целях реализации прав граждан на получение общедоступного и бесплатного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начального общего, основного общего, среднего общего образования по основным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образовательным программам на территории муниципального района «Т</w:t>
      </w:r>
      <w:r w:rsidR="00A31076" w:rsidRPr="00E61FBC">
        <w:rPr>
          <w:rFonts w:ascii="Times New Roman" w:hAnsi="Times New Roman" w:cs="Times New Roman"/>
          <w:sz w:val="26"/>
          <w:szCs w:val="26"/>
        </w:rPr>
        <w:t>ере-Хольский кожуун</w:t>
      </w:r>
      <w:r w:rsidRPr="00E61FBC">
        <w:rPr>
          <w:rFonts w:ascii="Times New Roman" w:hAnsi="Times New Roman" w:cs="Times New Roman"/>
          <w:sz w:val="26"/>
          <w:szCs w:val="26"/>
        </w:rPr>
        <w:t>» создана сеть образовательных организаций, реализующих основные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образовательные программы начального общего, основного общего, среднего общего.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 4.4. Образовательные организации создают условия для реализации образовательных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программ. В образовательной организации могут быть созданы условия для проживания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учащихся в интернате.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4.6. Для осуществления организованного приема граждан в общеобразовательные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организации постановлением администрации муниципального района «Т</w:t>
      </w:r>
      <w:r w:rsidR="00067118" w:rsidRPr="00E61FBC">
        <w:rPr>
          <w:rFonts w:ascii="Times New Roman" w:hAnsi="Times New Roman" w:cs="Times New Roman"/>
          <w:sz w:val="26"/>
          <w:szCs w:val="26"/>
        </w:rPr>
        <w:t>ере-</w:t>
      </w:r>
      <w:proofErr w:type="spellStart"/>
      <w:r w:rsidR="00067118" w:rsidRPr="00E61FBC">
        <w:rPr>
          <w:rFonts w:ascii="Times New Roman" w:hAnsi="Times New Roman" w:cs="Times New Roman"/>
          <w:sz w:val="26"/>
          <w:szCs w:val="26"/>
        </w:rPr>
        <w:t>Холский</w:t>
      </w:r>
      <w:proofErr w:type="spellEnd"/>
      <w:r w:rsidR="00067118" w:rsidRPr="00E61FBC">
        <w:rPr>
          <w:rFonts w:ascii="Times New Roman" w:hAnsi="Times New Roman" w:cs="Times New Roman"/>
          <w:sz w:val="26"/>
          <w:szCs w:val="26"/>
        </w:rPr>
        <w:t xml:space="preserve"> кожуун</w:t>
      </w:r>
      <w:r w:rsidRPr="00E61FBC">
        <w:rPr>
          <w:rFonts w:ascii="Times New Roman" w:hAnsi="Times New Roman" w:cs="Times New Roman"/>
          <w:sz w:val="26"/>
          <w:szCs w:val="26"/>
        </w:rPr>
        <w:t xml:space="preserve">» </w:t>
      </w:r>
      <w:r w:rsidR="00A31076" w:rsidRPr="00E61FBC">
        <w:rPr>
          <w:rFonts w:ascii="Times New Roman" w:hAnsi="Times New Roman" w:cs="Times New Roman"/>
          <w:sz w:val="26"/>
          <w:szCs w:val="26"/>
        </w:rPr>
        <w:t>о</w:t>
      </w:r>
      <w:r w:rsidRPr="00E61FBC">
        <w:rPr>
          <w:rFonts w:ascii="Times New Roman" w:hAnsi="Times New Roman" w:cs="Times New Roman"/>
          <w:sz w:val="26"/>
          <w:szCs w:val="26"/>
        </w:rPr>
        <w:t>бщеобразовательные организации закрепляются за конкретными</w:t>
      </w:r>
      <w:r w:rsidR="00067118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территориями муниципального района «Т</w:t>
      </w:r>
      <w:r w:rsidR="00067118" w:rsidRPr="00E61FBC">
        <w:rPr>
          <w:rFonts w:ascii="Times New Roman" w:hAnsi="Times New Roman" w:cs="Times New Roman"/>
          <w:sz w:val="26"/>
          <w:szCs w:val="26"/>
        </w:rPr>
        <w:t>ере-Хольский кожуун</w:t>
      </w:r>
      <w:r w:rsidRPr="00E61FBC">
        <w:rPr>
          <w:rFonts w:ascii="Times New Roman" w:hAnsi="Times New Roman" w:cs="Times New Roman"/>
          <w:sz w:val="26"/>
          <w:szCs w:val="26"/>
        </w:rPr>
        <w:t>».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4.7. В приеме в общеобразовательную организацию может быть отказано только по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причине отсутствия в ней свободных мест. В случае отсутствия мест в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общеобразовательной организации родители (законные представители) ребенка для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решения вопроса о его устройстве в другую общеобразовательную организацию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обращаются </w:t>
      </w:r>
      <w:r w:rsidR="00067118" w:rsidRPr="00E61FBC">
        <w:rPr>
          <w:rFonts w:ascii="Times New Roman" w:hAnsi="Times New Roman" w:cs="Times New Roman"/>
          <w:sz w:val="26"/>
          <w:szCs w:val="26"/>
        </w:rPr>
        <w:t>к директору</w:t>
      </w:r>
      <w:r w:rsidRPr="00E61FBC">
        <w:rPr>
          <w:rFonts w:ascii="Times New Roman" w:hAnsi="Times New Roman" w:cs="Times New Roman"/>
          <w:sz w:val="26"/>
          <w:szCs w:val="26"/>
        </w:rPr>
        <w:t xml:space="preserve"> образова</w:t>
      </w:r>
      <w:r w:rsidR="00067118" w:rsidRPr="00E61FBC">
        <w:rPr>
          <w:rFonts w:ascii="Times New Roman" w:hAnsi="Times New Roman" w:cs="Times New Roman"/>
          <w:sz w:val="26"/>
          <w:szCs w:val="26"/>
        </w:rPr>
        <w:t>тельного учреждения</w:t>
      </w:r>
      <w:r w:rsidRPr="00E61FBC">
        <w:rPr>
          <w:rFonts w:ascii="Times New Roman" w:hAnsi="Times New Roman" w:cs="Times New Roman"/>
          <w:sz w:val="26"/>
          <w:szCs w:val="26"/>
        </w:rPr>
        <w:t>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4.8. Количество классов в общеобразовательных организациях в образовательных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организациях определяется в зависимости от числа поданных заявлений граждан,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условий, созданных для осуществления образовательной деятельности, и с учётом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требований санитарного законодательства. Наполняемость классов, за исключением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классов компенсирующего обучения, не должна превышать 25 человек.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4.9.Получение начального общего образования в образовательных организациях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начинается по достижении детьми возраста шести лет и шести месяцев при отсутствии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противопоказаний по состоянию здоровья, но не позже достижения ими возраста восьми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лет. По заявлению родителей (законных представителей) детей учредитель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образовательной организации вправе разрешить прием детей в образовательную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организацию на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начального общего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 в более раннем или более позднем возрасте.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4.10. Сроки получения начального общего, основного общего и среднего общего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 устанавливаются федеральными государственными образовательными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стандартами общего образования.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4.11. Содержание начального общего, основного общего и среднего общего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 определяется образовательными программами начального общего, основного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общего и среднего общего образования.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4.12. Требования к структуре, объему, условиям реализации и результатам освоения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общеобразовательных программ определяются соответствующими федеральными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государственными образовательными стандартами.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4.13 Общеобразовательные программы самостоятельно разрабатываются 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утверждаются образовательными организациями.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4.14. Организация образовательной деятельности по общеобразовательным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программам может быть основана на дифференциации содержания с учетом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образовательных потребностей и интересов обучающихся, обеспечивающих углубленное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изучение отдельных учебных предметов, предметных областей соответствующей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образовательной программы (профильное обучение).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lastRenderedPageBreak/>
        <w:t xml:space="preserve">4.15.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Для организации реализации общеобразовательных программ с использованием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сетевой формы их реализации несколькими организациями, осуществляющими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образовательную деятельность, такие организации также совместно разрабатывают 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утверждают образовательные программы, а также определяют вид, уровень и (или)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направленность образовательной программы (часть образовательной программы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определенных уровня, вида и направленности), реализуемой с использованием сетевой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формы реализации общеобразовательных программ.</w:t>
      </w:r>
      <w:proofErr w:type="gramEnd"/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Для обновления и совершенствования содержания и методов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по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обязательным учебным предметам предметной области "Технология" и других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предметных областей с учетом Стратегии научно-технологического развития Российской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Федерации общеобразовательные программы могут реализовываться образовательными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организациями посредством сетевой формы с привлечением ресурсов организаций,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обладающих соответствующим оборудованием, материально-техническим, кадровым и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финансовым обеспечением.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4.16. При реализации общеобразовательных программ образовательной организацией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может применяться форма организации образовательной деятельности, основанная на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модульном принципе представления содержания общеобразовательной программы и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построения учебных планов, использовании соответствующих образовательных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технологий.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4.17.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плану, в том числе ускоренное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обучение, в пределах осваиваемых общеобразовательных программ осуществляется в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порядке, установленном локальными нормативными актами образовательной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организации.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При прохождении обучения в соответствии с индивидуальным учебным планом его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продолжительность может быть изменена образовательной организацией с учетом</w:t>
      </w:r>
      <w:r w:rsidR="00A31076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особенностей и образовательных потребностей конкретного учащегося.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4.18.Учебный год в образовательных организациях начинается 1 сентября (2 сентября,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если 1 сентября выпадает на воскресенье) и заканчивается в соответствии с учебным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планом соответствующей общеобразовательной программы. Начало учебного года может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переноситься образовательной организацией при реализации общеобразовательной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программы в очно-заочной форме обучения не более чем на один месяц, в заочной форме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обучения - не более чем на три месяца.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В процессе освоения общеобразовательных программ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предоставляются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каникулы. Сроки начала и окончания каникул определяются образовательной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организацией самостоятельно.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4.19. Освоение образовательной программы, в том числе отдельной части или всего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объема учебного предмета, курса, дисциплины (модуля) образовательной программы,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сопровождается текущим контролем успеваемости и промежуточной аттестацией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>. Формы, периодичность и порядок проведения текущего контроля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успеваемости и промежуточной аттестации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определяются образовательной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организацией самостоятельно. Формы промежуточной аттестации определены учебным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планом образовательной организации, сроки проведения промежуточной аттестации –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календарным учебным графиком.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4.20.Обучающиеся, успешно освоившие общеобразовательные программы по учебным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предметам, курсам, дисциплинам (модулям) и успешно прошедшие промежуточную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аттестацию за соответствующий год обучения, переводятся в следующий класс.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 Неудовлетворительные результаты промежуточной аттестации по одному или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нескольким предметам, курсам, дисциплинам (модулям) </w:t>
      </w:r>
      <w:r w:rsidRPr="00E61FBC">
        <w:rPr>
          <w:rFonts w:ascii="Times New Roman" w:hAnsi="Times New Roman" w:cs="Times New Roman"/>
          <w:sz w:val="26"/>
          <w:szCs w:val="26"/>
        </w:rPr>
        <w:lastRenderedPageBreak/>
        <w:t>общеобразовательной программы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не прохождение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промежуточной аттестации без уважительных причин признаются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академической задолженностью.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обязаны ликвидировать академическую задолженность в установленный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общеобразовательной организацией срок.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Обучающиеся, не прошедшие промежуточной аттестации по уважительным причинам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или имеющие академическую задолженность, переводятся в следующий класс условно.</w:t>
      </w:r>
      <w:proofErr w:type="gramEnd"/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 Обучающиеся в образовательной организации по общеобразовательным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программам, не ликвидировавшие в установленные сроки академической задолженности с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момента ее образования, по усмотрению их родителей (законных представителей)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оставляются на повторное обучение, переводятся на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по адаптированным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общеобразовательным программам в соответствии с рекомендациями психолого-</w:t>
      </w:r>
      <w:proofErr w:type="spellStart"/>
      <w:r w:rsidRPr="00E61FBC">
        <w:rPr>
          <w:rFonts w:ascii="Times New Roman" w:hAnsi="Times New Roman" w:cs="Times New Roman"/>
          <w:sz w:val="26"/>
          <w:szCs w:val="26"/>
        </w:rPr>
        <w:t>медикопедагогической</w:t>
      </w:r>
      <w:proofErr w:type="spellEnd"/>
      <w:r w:rsidRPr="00E61FBC">
        <w:rPr>
          <w:rFonts w:ascii="Times New Roman" w:hAnsi="Times New Roman" w:cs="Times New Roman"/>
          <w:sz w:val="26"/>
          <w:szCs w:val="26"/>
        </w:rPr>
        <w:t xml:space="preserve"> комиссии либо на обучение по индивидуальному учебному плану.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 4.21.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Лица, осваивающие общеобразовательную программу в форме семейного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образования, вправе пройти экстерном промежуточную и государственную итоговую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аттестацию в муниципальной общеобразовательной организации по имеющим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государственную аккредитацию общеобразовательным программам основного общего 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среднего общего образования бесплатно.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При прохождении указанной аттестации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экстерны пользуются академическими правами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по соответствующей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общеобразовательной программе.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Обучающиеся, осваивающие основные общеобразовательные программы в форме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семейного образования, не ликвидировавшие в установленный срок академической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задолженности, продолжают получать образование в муниципальной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общеобразовательной организации.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4.22. Освоение учащимися основных образовательных программ основного общего 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среднего общего образования завершается итоговой аттестацией, которая является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обязательной.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Лицам, успешно прошедшим государственную итоговую аттестацию по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образовательным программам основного общего и среднего общего образования,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выдается аттестат об основном общем или среднем общем образовании, подтверждающий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получение общего образования соответствующего уровня.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 Лицам, не прошедшим государственную итоговую аттестацию или получившим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неудовлетворительные результаты, а также лицам, освоившим часть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общеобразовательной программы и (или) отчисленным из муниципальной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общеобразовательной организации, осуществляющей образовательную деятельность,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выдается справка об обучении или о периоде обучения. За выдачу документов об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образовании и дубликатов документов об образовании плата не взимается.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 Обучающиеся, освоившие образовательные программы основного общего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 и получившие на государственной итоговой аттестации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неудовлетворительные результаты, по усмотрению их родителей (законных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представителей) оставляются на повторное обучение.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4.23.Муниципальная общеобразовательная организация несет в установленном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законодательством Российской Федерации порядке ответственность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>: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- невыполнение или ненадлежащее выполнение функций, отнесенных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ее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компетенции;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-реализацию не в полном объеме основных общеобразовательных программ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1FB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с учебным планом; качество образования своих выпускников;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-жизнь и здоровье обучающихся, работников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муниципальной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общеобразовательной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lastRenderedPageBreak/>
        <w:t>организации во время образовательной деятельности;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-нарушение или незаконное ограничение прав и свобод обучающихся и их родителей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(законных представителей);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-нарушение требований к организации и осуществлению образовательной деятельности.</w:t>
      </w:r>
    </w:p>
    <w:p w:rsidR="004C5735" w:rsidRPr="00E61FBC" w:rsidRDefault="004C5735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V. Предоставление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общедоступного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и бесплатного начального </w:t>
      </w:r>
    </w:p>
    <w:p w:rsidR="003B111A" w:rsidRP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общего,</w:t>
      </w:r>
      <w:r w:rsidR="00E61FBC">
        <w:rPr>
          <w:rFonts w:ascii="Times New Roman" w:hAnsi="Times New Roman" w:cs="Times New Roman"/>
          <w:sz w:val="26"/>
          <w:szCs w:val="26"/>
        </w:rPr>
        <w:t xml:space="preserve"> 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="004C5735" w:rsidRPr="00E61FBC">
        <w:rPr>
          <w:rFonts w:ascii="Times New Roman" w:hAnsi="Times New Roman" w:cs="Times New Roman"/>
          <w:sz w:val="26"/>
          <w:szCs w:val="26"/>
        </w:rPr>
        <w:t>о</w:t>
      </w:r>
      <w:r w:rsidRPr="00E61FBC">
        <w:rPr>
          <w:rFonts w:ascii="Times New Roman" w:hAnsi="Times New Roman" w:cs="Times New Roman"/>
          <w:sz w:val="26"/>
          <w:szCs w:val="26"/>
        </w:rPr>
        <w:t>сновного</w:t>
      </w:r>
      <w:r w:rsidR="004C5735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общего, среднего общего образования по основным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общеобразовательным программам в муниципальных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общеобразовательных организациях муниципального района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«Т</w:t>
      </w:r>
      <w:r w:rsidR="00067118" w:rsidRPr="00E61FBC">
        <w:rPr>
          <w:rFonts w:ascii="Times New Roman" w:hAnsi="Times New Roman" w:cs="Times New Roman"/>
          <w:sz w:val="26"/>
          <w:szCs w:val="26"/>
        </w:rPr>
        <w:t>ере-Хольского кожууна</w:t>
      </w:r>
      <w:r w:rsidRPr="00E61FBC">
        <w:rPr>
          <w:rFonts w:ascii="Times New Roman" w:hAnsi="Times New Roman" w:cs="Times New Roman"/>
          <w:sz w:val="26"/>
          <w:szCs w:val="26"/>
        </w:rPr>
        <w:t>» детям-инвалидам и детям с ограниченными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возможностями здоровья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5.1.На территории муниципального района «Т</w:t>
      </w:r>
      <w:r w:rsidR="00067118" w:rsidRPr="00E61FBC">
        <w:rPr>
          <w:rFonts w:ascii="Times New Roman" w:hAnsi="Times New Roman" w:cs="Times New Roman"/>
          <w:sz w:val="26"/>
          <w:szCs w:val="26"/>
        </w:rPr>
        <w:t>ере-Хольский кожуун</w:t>
      </w:r>
      <w:r w:rsidRPr="00E61FBC">
        <w:rPr>
          <w:rFonts w:ascii="Times New Roman" w:hAnsi="Times New Roman" w:cs="Times New Roman"/>
          <w:sz w:val="26"/>
          <w:szCs w:val="26"/>
        </w:rPr>
        <w:t xml:space="preserve">» в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общеобразовательных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детям-инвалидам, детям с ограниченными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возможностями здоровья (далее - детям с ОВЗ) предоставляется общедоступное 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бесплатное начальное общее, основное общее, среднее общее образование по основным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общеобразовательным программам.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1FBC">
        <w:rPr>
          <w:rFonts w:ascii="Times New Roman" w:hAnsi="Times New Roman" w:cs="Times New Roman"/>
          <w:sz w:val="26"/>
          <w:szCs w:val="26"/>
        </w:rPr>
        <w:t>5.2.Общедоступное и бесплатное начальное общее, основное общее, среднее общее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образование предоставляется прошедшими государственную аккредитацию, имеющими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лицензию на осуществление образовательной деятельности муниципальными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общеобразовательными организациями, реализующими основные общеобразовательные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программы: образовательные программы начального общего, основного общего, среднего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общего образования различного уровня сложности и направленности с учетом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образовательных потребностей и способностей детей-инвалидов и детей с ОВЗ.</w:t>
      </w:r>
      <w:proofErr w:type="gramEnd"/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5.2.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Реализуемые основные общеобразовательные программы направлены на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формирование у детей-инвалидов и детей с ОВЗ общей культуры личности на основе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усвоения требований федеральных государственных образовательных стандартов, их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адаптацию к жизни в обществе; создание основы для осознанного выбора и последующего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освоения профессиональных образовательных программ; воспитание гражданственности,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трудолюбия, уважения к правам и свободам человека, любви к окружающей природе,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Родине, семье;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формирование здорового образа жизни; обеспечение сохранения здоровья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детей-инвалидов и детей с ограниченными возможностями здоровья, охрану их прав 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интересов.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5.3. Обучение в общеобразовательных организациях муниципального района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«Т</w:t>
      </w:r>
      <w:r w:rsidR="00067118" w:rsidRPr="00E61FBC">
        <w:rPr>
          <w:rFonts w:ascii="Times New Roman" w:hAnsi="Times New Roman" w:cs="Times New Roman"/>
          <w:sz w:val="26"/>
          <w:szCs w:val="26"/>
        </w:rPr>
        <w:t>ере-Хольский кожуун</w:t>
      </w:r>
      <w:r w:rsidRPr="00E61FBC">
        <w:rPr>
          <w:rFonts w:ascii="Times New Roman" w:hAnsi="Times New Roman" w:cs="Times New Roman"/>
          <w:sz w:val="26"/>
          <w:szCs w:val="26"/>
        </w:rPr>
        <w:t>», осуществляющих образовательную деятельность, с учетом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потребностей, возможностей личности дете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й-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инвалидов и детей с ОВЗ осуществляется в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очной, очно-заочной или заочной форме, а также вне организаций - в форме семейного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образования. Допускается сочетание различных форм получения образования и форм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обучения.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5.4. Обучение детей-инвалидов и детей с ОВЗ, которые по состоянию здоровья не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могут посещать общеобразовательные организации, на основании заключения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медицинской организации и письменного обращения родителей (законных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представителей) может осуществляться на дому и организуется по индивидуальному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учебному плану или в медицинских организациях.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lastRenderedPageBreak/>
        <w:t>5.5.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Обучение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по индивидуальному учебному плану в пределах осваиваемых основных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общеобразовательных программ осуществляется в порядке, установленном локальными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актами общеобразовательной организации.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5.6.С согласия родителей (законных представителей) и в соответствии с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медицинскими показаниями может быть организовано дистанционное обучение детей</w:t>
      </w:r>
      <w:r w:rsidR="00067118" w:rsidRPr="00E61FBC">
        <w:rPr>
          <w:rFonts w:ascii="Times New Roman" w:hAnsi="Times New Roman" w:cs="Times New Roman"/>
          <w:sz w:val="26"/>
          <w:szCs w:val="26"/>
        </w:rPr>
        <w:t>-</w:t>
      </w:r>
      <w:r w:rsidRPr="00E61FBC">
        <w:rPr>
          <w:rFonts w:ascii="Times New Roman" w:hAnsi="Times New Roman" w:cs="Times New Roman"/>
          <w:sz w:val="26"/>
          <w:szCs w:val="26"/>
        </w:rPr>
        <w:t>инвалидов и детей с ОВЗ, обучающихся по индивидуальному учебному плану, в том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числе на дому, в рамках приоритетного национального проекта «Образование»</w:t>
      </w:r>
      <w:r w:rsidR="00067118" w:rsidRPr="00E61F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5.7. Формы получения общего образования и формы обучения ребенка-инвалида 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ребенка с ОВЗ по основным общеобразовательным программам определяются родителями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(законными представителями) несовершеннолетнего обучающегося с учетом мнения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ребенка.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5.8.Содержание начального общего, основного общего и среднего общего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 определяется основными общеобразовательными программами, начального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общего, основного общего и, среднего общего образования.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Требования к структуре, объему, условиям реализации и результатам освоения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реализуемых основных общеобразовательных программ, определяются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соответствующими федеральными государственными образовательными стандартами.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Условия реализации основных общеобразовательных программ определяются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индивидуальной программой реабилитации ребенка-инвалида и в соответствии с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заключением муниципального психолог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61FBC">
        <w:rPr>
          <w:rFonts w:ascii="Times New Roman" w:hAnsi="Times New Roman" w:cs="Times New Roman"/>
          <w:sz w:val="26"/>
          <w:szCs w:val="26"/>
        </w:rPr>
        <w:t>медико</w:t>
      </w:r>
      <w:proofErr w:type="spellEnd"/>
      <w:r w:rsidRPr="00E61FBC">
        <w:rPr>
          <w:rFonts w:ascii="Times New Roman" w:hAnsi="Times New Roman" w:cs="Times New Roman"/>
          <w:sz w:val="26"/>
          <w:szCs w:val="26"/>
        </w:rPr>
        <w:t xml:space="preserve"> - педагогической комиссии ребенка с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ОВЗ.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5.9.Освоение основных общеобразовательных программ, в том числе отдельной части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 </w:t>
      </w:r>
      <w:r w:rsidRPr="00E61FBC">
        <w:rPr>
          <w:rFonts w:ascii="Times New Roman" w:hAnsi="Times New Roman" w:cs="Times New Roman"/>
          <w:sz w:val="26"/>
          <w:szCs w:val="26"/>
        </w:rPr>
        <w:t>или всего объема учебного предмета, курса, модуля основной общеобразовательной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программы, сопровождается текущим контролем успеваемости, и промежуточной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аттестацией детей-инвалидов и детей с ОВЗ. Формы, периодичность и порядок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проведения текущего контроля успеваемости и промежуточной аттестации детей</w:t>
      </w:r>
      <w:r w:rsidR="00AD306A" w:rsidRPr="00E61FBC">
        <w:rPr>
          <w:rFonts w:ascii="Times New Roman" w:hAnsi="Times New Roman" w:cs="Times New Roman"/>
          <w:sz w:val="26"/>
          <w:szCs w:val="26"/>
        </w:rPr>
        <w:t>-</w:t>
      </w:r>
      <w:r w:rsidRPr="00E61FBC">
        <w:rPr>
          <w:rFonts w:ascii="Times New Roman" w:hAnsi="Times New Roman" w:cs="Times New Roman"/>
          <w:sz w:val="26"/>
          <w:szCs w:val="26"/>
        </w:rPr>
        <w:t>инвалидов и детей с ОВЗ определяются общеобразовательной организацией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самостоятельно в соответствии с требованиями действующего законодательства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Российской Федерации в сфере образования.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5.10.Освоение основных общеобразовательных программ основного общего 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среднего общего образования завершается обязательной государственной итоговой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аттестацией детей-инвалидов и детей с ОВЗ. Общеобразовательные организации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организуют проведение государственной итоговой аттестации детей-инвалидов и детей с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ОВЗ в условиях, учитывающих состояние их здоровья, особенности психофизического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развития.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5.1</w:t>
      </w:r>
      <w:r w:rsidR="004C5735" w:rsidRPr="00E61FBC">
        <w:rPr>
          <w:rFonts w:ascii="Times New Roman" w:hAnsi="Times New Roman" w:cs="Times New Roman"/>
          <w:sz w:val="26"/>
          <w:szCs w:val="26"/>
        </w:rPr>
        <w:t>1</w:t>
      </w:r>
      <w:r w:rsidRPr="00E61FBC">
        <w:rPr>
          <w:rFonts w:ascii="Times New Roman" w:hAnsi="Times New Roman" w:cs="Times New Roman"/>
          <w:sz w:val="26"/>
          <w:szCs w:val="26"/>
        </w:rPr>
        <w:t>.Для получения качественного образования детьми-инвалидами и детьми с ОВЗ в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муниципальной общеобразовательной организации создаются: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1) необходимые условия для коррекции нарушений развития и социальной адаптации,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оказания ранней коррекционной помощи на основе специальных педагогических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подходов и наиболее подходящих для данной категории учащихся методов и способов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общения;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2) условия, в максимальной степени способствующие получению образования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определенного уровня и определенной направленности детьм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и-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инвалидами и </w:t>
      </w:r>
      <w:r w:rsidRPr="00E61FBC">
        <w:rPr>
          <w:rFonts w:ascii="Times New Roman" w:hAnsi="Times New Roman" w:cs="Times New Roman"/>
          <w:sz w:val="26"/>
          <w:szCs w:val="26"/>
        </w:rPr>
        <w:lastRenderedPageBreak/>
        <w:t>детьми с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ОВЗ, их социальному развитию, в том числе посредством организации инклюзивного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 детей-инвалидов и детей с ОВЗ.</w:t>
      </w:r>
    </w:p>
    <w:p w:rsidR="004C5735" w:rsidRPr="00E61FBC" w:rsidRDefault="004C5735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1FBC" w:rsidRDefault="003B111A" w:rsidP="00E61FBC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VI. Организация учета детей, подлежащих обучению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11A" w:rsidRPr="00E61FBC" w:rsidRDefault="003B111A" w:rsidP="00E61FBC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образовательным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программам начального общего, основного общего и среднего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общего образования и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проживающих</w:t>
      </w:r>
      <w:proofErr w:type="gramEnd"/>
      <w:r w:rsidRPr="00E61FBC">
        <w:rPr>
          <w:rFonts w:ascii="Times New Roman" w:hAnsi="Times New Roman" w:cs="Times New Roman"/>
          <w:sz w:val="26"/>
          <w:szCs w:val="26"/>
        </w:rPr>
        <w:t xml:space="preserve"> на территории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муниципального района «Т</w:t>
      </w:r>
      <w:r w:rsidR="00067118" w:rsidRPr="00E61FBC">
        <w:rPr>
          <w:rFonts w:ascii="Times New Roman" w:hAnsi="Times New Roman" w:cs="Times New Roman"/>
          <w:sz w:val="26"/>
          <w:szCs w:val="26"/>
        </w:rPr>
        <w:t>ере-Хольск</w:t>
      </w:r>
      <w:r w:rsidR="00E61FBC" w:rsidRPr="00E61FBC">
        <w:rPr>
          <w:rFonts w:ascii="Times New Roman" w:hAnsi="Times New Roman" w:cs="Times New Roman"/>
          <w:sz w:val="26"/>
          <w:szCs w:val="26"/>
        </w:rPr>
        <w:t>ий</w:t>
      </w:r>
      <w:r w:rsidR="00067118" w:rsidRPr="00E61FBC">
        <w:rPr>
          <w:rFonts w:ascii="Times New Roman" w:hAnsi="Times New Roman" w:cs="Times New Roman"/>
          <w:sz w:val="26"/>
          <w:szCs w:val="26"/>
        </w:rPr>
        <w:t xml:space="preserve"> кожуун</w:t>
      </w:r>
      <w:r w:rsidRPr="00E61FBC">
        <w:rPr>
          <w:rFonts w:ascii="Times New Roman" w:hAnsi="Times New Roman" w:cs="Times New Roman"/>
          <w:sz w:val="26"/>
          <w:szCs w:val="26"/>
        </w:rPr>
        <w:t>»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 6.1. </w:t>
      </w:r>
      <w:proofErr w:type="gramStart"/>
      <w:r w:rsidRPr="00E61FBC">
        <w:rPr>
          <w:rFonts w:ascii="Times New Roman" w:hAnsi="Times New Roman" w:cs="Times New Roman"/>
          <w:sz w:val="26"/>
          <w:szCs w:val="26"/>
        </w:rPr>
        <w:t>В целях обеспечения обязательного, своевременного получения образования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лицами, подлежащими обучению по образовательным программам начального общего,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основного общего и среднего общего образования и проживающими на территории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муниципального района «Т</w:t>
      </w:r>
      <w:r w:rsidR="00067118" w:rsidRPr="00E61FBC">
        <w:rPr>
          <w:rFonts w:ascii="Times New Roman" w:hAnsi="Times New Roman" w:cs="Times New Roman"/>
          <w:sz w:val="26"/>
          <w:szCs w:val="26"/>
        </w:rPr>
        <w:t>ере-Хольский кожуун</w:t>
      </w:r>
      <w:r w:rsidRPr="00E61FBC">
        <w:rPr>
          <w:rFonts w:ascii="Times New Roman" w:hAnsi="Times New Roman" w:cs="Times New Roman"/>
          <w:sz w:val="26"/>
          <w:szCs w:val="26"/>
        </w:rPr>
        <w:t xml:space="preserve">», </w:t>
      </w:r>
      <w:r w:rsidR="00067118" w:rsidRPr="00E61FBC">
        <w:rPr>
          <w:rFonts w:ascii="Times New Roman" w:hAnsi="Times New Roman" w:cs="Times New Roman"/>
          <w:sz w:val="26"/>
          <w:szCs w:val="26"/>
        </w:rPr>
        <w:t>админ</w:t>
      </w:r>
      <w:r w:rsidR="00AD306A" w:rsidRPr="00E61FBC">
        <w:rPr>
          <w:rFonts w:ascii="Times New Roman" w:hAnsi="Times New Roman" w:cs="Times New Roman"/>
          <w:sz w:val="26"/>
          <w:szCs w:val="26"/>
        </w:rPr>
        <w:t>и</w:t>
      </w:r>
      <w:r w:rsidR="00067118" w:rsidRPr="00E61FBC">
        <w:rPr>
          <w:rFonts w:ascii="Times New Roman" w:hAnsi="Times New Roman" w:cs="Times New Roman"/>
          <w:sz w:val="26"/>
          <w:szCs w:val="26"/>
        </w:rPr>
        <w:t>страция Тере-Хольского кожууна</w:t>
      </w:r>
      <w:r w:rsidRPr="00E61FBC">
        <w:rPr>
          <w:rFonts w:ascii="Times New Roman" w:hAnsi="Times New Roman" w:cs="Times New Roman"/>
          <w:sz w:val="26"/>
          <w:szCs w:val="26"/>
        </w:rPr>
        <w:t xml:space="preserve"> ведется учет</w:t>
      </w:r>
      <w:r w:rsidR="00067118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детей, имеющих право на получение общего образования каждого уровня и проживающих</w:t>
      </w:r>
      <w:r w:rsidR="00067118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D306A" w:rsidRPr="00E61FBC">
        <w:rPr>
          <w:rFonts w:ascii="Times New Roman" w:hAnsi="Times New Roman" w:cs="Times New Roman"/>
          <w:sz w:val="26"/>
          <w:szCs w:val="26"/>
        </w:rPr>
        <w:t>м</w:t>
      </w:r>
      <w:r w:rsidRPr="00E61FBC">
        <w:rPr>
          <w:rFonts w:ascii="Times New Roman" w:hAnsi="Times New Roman" w:cs="Times New Roman"/>
          <w:sz w:val="26"/>
          <w:szCs w:val="26"/>
        </w:rPr>
        <w:t>униципального района «Т</w:t>
      </w:r>
      <w:r w:rsidR="00067118" w:rsidRPr="00E61FBC">
        <w:rPr>
          <w:rFonts w:ascii="Times New Roman" w:hAnsi="Times New Roman" w:cs="Times New Roman"/>
          <w:sz w:val="26"/>
          <w:szCs w:val="26"/>
        </w:rPr>
        <w:t>ере-Хольск</w:t>
      </w:r>
      <w:r w:rsidR="00E61FBC" w:rsidRPr="00E61FBC">
        <w:rPr>
          <w:rFonts w:ascii="Times New Roman" w:hAnsi="Times New Roman" w:cs="Times New Roman"/>
          <w:sz w:val="26"/>
          <w:szCs w:val="26"/>
        </w:rPr>
        <w:t>ий</w:t>
      </w:r>
      <w:r w:rsidR="00067118" w:rsidRPr="00E61FBC">
        <w:rPr>
          <w:rFonts w:ascii="Times New Roman" w:hAnsi="Times New Roman" w:cs="Times New Roman"/>
          <w:sz w:val="26"/>
          <w:szCs w:val="26"/>
        </w:rPr>
        <w:t xml:space="preserve"> кожуун</w:t>
      </w:r>
      <w:r w:rsidRPr="00E61FBC">
        <w:rPr>
          <w:rFonts w:ascii="Times New Roman" w:hAnsi="Times New Roman" w:cs="Times New Roman"/>
          <w:sz w:val="26"/>
          <w:szCs w:val="26"/>
        </w:rPr>
        <w:t>», и форм получения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образования, определенных родителями (законными представителями) детей.</w:t>
      </w:r>
      <w:proofErr w:type="gramEnd"/>
    </w:p>
    <w:p w:rsidR="004C5735" w:rsidRPr="00E61FBC" w:rsidRDefault="004C5735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B111A" w:rsidRP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VII. Оказание платных образовательных услуг муниципальными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образовательными 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о</w:t>
      </w:r>
      <w:r w:rsidRPr="00E61FBC">
        <w:rPr>
          <w:rFonts w:ascii="Times New Roman" w:hAnsi="Times New Roman" w:cs="Times New Roman"/>
          <w:sz w:val="26"/>
          <w:szCs w:val="26"/>
        </w:rPr>
        <w:t>рганизациями муниципального района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«Т</w:t>
      </w:r>
      <w:r w:rsidR="00AD306A" w:rsidRPr="00E61FBC">
        <w:rPr>
          <w:rFonts w:ascii="Times New Roman" w:hAnsi="Times New Roman" w:cs="Times New Roman"/>
          <w:sz w:val="26"/>
          <w:szCs w:val="26"/>
        </w:rPr>
        <w:t>ере-Хольский кожуун</w:t>
      </w:r>
      <w:r w:rsidRPr="00E61FBC">
        <w:rPr>
          <w:rFonts w:ascii="Times New Roman" w:hAnsi="Times New Roman" w:cs="Times New Roman"/>
          <w:sz w:val="26"/>
          <w:szCs w:val="26"/>
        </w:rPr>
        <w:t>»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7.1 Образовательные организации вправе осуществлять образовательную деятельность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за пределами основных образовательных программ за счет средств физических и (или)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юридических лиц по договорам об оказании платных образовательных услуг.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Доход от оказания платных образовательных услуг используется образовательной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организацией в соответствии с уставными целями.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7.2. Платные образовательные услуги не могут быть оказаны взамен и в рамках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финансируемой из бюджета муниципального района «Т</w:t>
      </w:r>
      <w:r w:rsidR="00AD306A" w:rsidRPr="00E61FBC">
        <w:rPr>
          <w:rFonts w:ascii="Times New Roman" w:hAnsi="Times New Roman" w:cs="Times New Roman"/>
          <w:sz w:val="26"/>
          <w:szCs w:val="26"/>
        </w:rPr>
        <w:t>ере-Хольский кожуун</w:t>
      </w:r>
      <w:r w:rsidRPr="00E61FBC">
        <w:rPr>
          <w:rFonts w:ascii="Times New Roman" w:hAnsi="Times New Roman" w:cs="Times New Roman"/>
          <w:sz w:val="26"/>
          <w:szCs w:val="26"/>
        </w:rPr>
        <w:t>» в рамках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субвенции на реализацию муниципальными дошкольными и муниципальными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общеобразовательными организациями в Республике </w:t>
      </w:r>
      <w:r w:rsidR="00AD306A" w:rsidRPr="00E61FBC">
        <w:rPr>
          <w:rFonts w:ascii="Times New Roman" w:hAnsi="Times New Roman" w:cs="Times New Roman"/>
          <w:sz w:val="26"/>
          <w:szCs w:val="26"/>
        </w:rPr>
        <w:t>Тыва</w:t>
      </w:r>
      <w:r w:rsidRPr="00E61FBC">
        <w:rPr>
          <w:rFonts w:ascii="Times New Roman" w:hAnsi="Times New Roman" w:cs="Times New Roman"/>
          <w:sz w:val="26"/>
          <w:szCs w:val="26"/>
        </w:rPr>
        <w:t xml:space="preserve"> образовательных программ.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7.3.Порядок и условия предоставления платных образовательных услуг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устанавливаются Положением о платных образовательных услугах, утвержденным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руководителем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образовательной организации.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7.4.Стоимость платных образовательных услуг рассчитывается на основе экономически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обоснованных затрат с учетом возможности развития и совершенствования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образовательной деятельности муниципальных образовательных организаций.</w:t>
      </w:r>
    </w:p>
    <w:p w:rsidR="004C5735" w:rsidRPr="00E61FBC" w:rsidRDefault="004C5735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VIII. Финансовое обеспечение организации предоставления </w:t>
      </w:r>
    </w:p>
    <w:p w:rsidR="003B111A" w:rsidRPr="00E61FBC" w:rsidRDefault="003B111A" w:rsidP="004C5735">
      <w:pPr>
        <w:spacing w:line="240" w:lineRule="atLeast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общедоступного 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бесплатного дошкольного, начального общего, основного общего, среднего общего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8.1.Финансовое обеспечение организации предоставления общедоступного 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бесплатного дошкольного, начального общего, основного общего, среднего общего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образования по основным общеобразовательным программам осуществляется в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>8.2.Источниками финансового обеспечения муниципальных образовательных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организаций являются средства бюджета муниципального района «Т</w:t>
      </w:r>
      <w:r w:rsidR="00AD306A" w:rsidRPr="00E61FBC">
        <w:rPr>
          <w:rFonts w:ascii="Times New Roman" w:hAnsi="Times New Roman" w:cs="Times New Roman"/>
          <w:sz w:val="26"/>
          <w:szCs w:val="26"/>
        </w:rPr>
        <w:t>ере-Хольский кожуун</w:t>
      </w:r>
      <w:r w:rsidRPr="00E61FBC">
        <w:rPr>
          <w:rFonts w:ascii="Times New Roman" w:hAnsi="Times New Roman" w:cs="Times New Roman"/>
          <w:sz w:val="26"/>
          <w:szCs w:val="26"/>
        </w:rPr>
        <w:t>»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в рамках субвенции на реализацию муниципальными дошкольными и муниципальными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 xml:space="preserve">общеобразовательными организациями в Республике </w:t>
      </w:r>
      <w:r w:rsidR="00AD306A" w:rsidRPr="00E61FBC">
        <w:rPr>
          <w:rFonts w:ascii="Times New Roman" w:hAnsi="Times New Roman" w:cs="Times New Roman"/>
          <w:sz w:val="26"/>
          <w:szCs w:val="26"/>
        </w:rPr>
        <w:t>Тыва</w:t>
      </w:r>
      <w:r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lastRenderedPageBreak/>
        <w:t>образовательных программ;</w:t>
      </w:r>
      <w:r w:rsidR="00E61FBC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средства, полученные от приносящей доход деятельности муниципальных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образовательных организаций; иные источники, не запрещенные действующим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законодательством.</w:t>
      </w:r>
    </w:p>
    <w:p w:rsidR="003B111A" w:rsidRPr="00E61FBC" w:rsidRDefault="003B111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1FBC">
        <w:rPr>
          <w:rFonts w:ascii="Times New Roman" w:hAnsi="Times New Roman" w:cs="Times New Roman"/>
          <w:sz w:val="26"/>
          <w:szCs w:val="26"/>
        </w:rPr>
        <w:t>8.3.Нормативы финансового обеспечения муниципальных образовательных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организаций в части обеспечения государственных гарантий реализации прав граждан на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получение общедоступного и бесплатного дошкольного, начального общего, основного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общего, среднего общего образования по основным общеобразовательным программам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обеспечиваются за счет средств муниципального бюджета муниципального района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«Т</w:t>
      </w:r>
      <w:r w:rsidR="00AD306A" w:rsidRPr="00E61FBC">
        <w:rPr>
          <w:rFonts w:ascii="Times New Roman" w:hAnsi="Times New Roman" w:cs="Times New Roman"/>
          <w:sz w:val="26"/>
          <w:szCs w:val="26"/>
        </w:rPr>
        <w:t>ере-Хольский кожуун</w:t>
      </w:r>
      <w:r w:rsidRPr="00E61FBC">
        <w:rPr>
          <w:rFonts w:ascii="Times New Roman" w:hAnsi="Times New Roman" w:cs="Times New Roman"/>
          <w:sz w:val="26"/>
          <w:szCs w:val="26"/>
        </w:rPr>
        <w:t xml:space="preserve">», бюджета Республики </w:t>
      </w:r>
      <w:r w:rsidR="00AD306A" w:rsidRPr="00E61FBC">
        <w:rPr>
          <w:rFonts w:ascii="Times New Roman" w:hAnsi="Times New Roman" w:cs="Times New Roman"/>
          <w:sz w:val="26"/>
          <w:szCs w:val="26"/>
        </w:rPr>
        <w:t>Тыва</w:t>
      </w:r>
      <w:r w:rsidRPr="00E61FBC">
        <w:rPr>
          <w:rFonts w:ascii="Times New Roman" w:hAnsi="Times New Roman" w:cs="Times New Roman"/>
          <w:sz w:val="26"/>
          <w:szCs w:val="26"/>
        </w:rPr>
        <w:t xml:space="preserve"> в соответствии с нормативами,</w:t>
      </w:r>
      <w:r w:rsidR="00AD306A" w:rsidRPr="00E61FBC">
        <w:rPr>
          <w:rFonts w:ascii="Times New Roman" w:hAnsi="Times New Roman" w:cs="Times New Roman"/>
          <w:sz w:val="26"/>
          <w:szCs w:val="26"/>
        </w:rPr>
        <w:t xml:space="preserve"> </w:t>
      </w:r>
      <w:r w:rsidRPr="00E61FBC">
        <w:rPr>
          <w:rFonts w:ascii="Times New Roman" w:hAnsi="Times New Roman" w:cs="Times New Roman"/>
          <w:sz w:val="26"/>
          <w:szCs w:val="26"/>
        </w:rPr>
        <w:t>определяемыми действующим законодательством.</w:t>
      </w:r>
      <w:proofErr w:type="gramEnd"/>
    </w:p>
    <w:p w:rsidR="009F6E8F" w:rsidRPr="00E61FBC" w:rsidRDefault="00AD306A" w:rsidP="004C5735">
      <w:pPr>
        <w:spacing w:line="240" w:lineRule="atLeas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61FBC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9F6E8F" w:rsidRPr="00E61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1249"/>
    <w:multiLevelType w:val="hybridMultilevel"/>
    <w:tmpl w:val="41E660D8"/>
    <w:lvl w:ilvl="0" w:tplc="FF8E9C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E47A4"/>
    <w:multiLevelType w:val="hybridMultilevel"/>
    <w:tmpl w:val="F1CA84AC"/>
    <w:lvl w:ilvl="0" w:tplc="5F72F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EB2"/>
    <w:rsid w:val="00067118"/>
    <w:rsid w:val="00252AAF"/>
    <w:rsid w:val="003B111A"/>
    <w:rsid w:val="004C5735"/>
    <w:rsid w:val="006B2EB2"/>
    <w:rsid w:val="009F6E8F"/>
    <w:rsid w:val="00A31076"/>
    <w:rsid w:val="00AD306A"/>
    <w:rsid w:val="00E6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YURISTKADR</dc:creator>
  <cp:keywords/>
  <dc:description/>
  <cp:lastModifiedBy>YURISTKADR</cp:lastModifiedBy>
  <cp:revision>4</cp:revision>
  <cp:lastPrinted>2022-10-19T23:51:00Z</cp:lastPrinted>
  <dcterms:created xsi:type="dcterms:W3CDTF">2022-10-19T16:13:00Z</dcterms:created>
  <dcterms:modified xsi:type="dcterms:W3CDTF">2022-10-19T23:51:00Z</dcterms:modified>
</cp:coreProperties>
</file>